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88" w:rsidRPr="00943DB8" w:rsidRDefault="000E7988" w:rsidP="000E7988">
      <w:pPr>
        <w:pStyle w:val="a7"/>
        <w:spacing w:before="0" w:beforeAutospacing="0" w:after="0" w:afterAutospacing="0"/>
        <w:ind w:firstLine="567"/>
        <w:jc w:val="center"/>
        <w:rPr>
          <w:b/>
          <w:bCs/>
        </w:rPr>
      </w:pPr>
      <w:r w:rsidRPr="00943DB8">
        <w:rPr>
          <w:b/>
          <w:bCs/>
        </w:rPr>
        <w:t>Пояснительная записка</w:t>
      </w:r>
    </w:p>
    <w:p w:rsidR="000E7988" w:rsidRPr="00943DB8" w:rsidRDefault="000E7988" w:rsidP="000E7988">
      <w:pPr>
        <w:pStyle w:val="a7"/>
        <w:spacing w:before="0" w:beforeAutospacing="0" w:after="0" w:afterAutospacing="0"/>
        <w:ind w:firstLine="708"/>
        <w:jc w:val="center"/>
        <w:rPr>
          <w:b/>
        </w:rPr>
      </w:pPr>
    </w:p>
    <w:p w:rsidR="000E7988" w:rsidRPr="00943DB8" w:rsidRDefault="000E7988" w:rsidP="000E7988">
      <w:pPr>
        <w:pStyle w:val="a7"/>
        <w:spacing w:before="0" w:beforeAutospacing="0" w:after="0" w:afterAutospacing="0"/>
        <w:ind w:firstLine="426"/>
        <w:jc w:val="both"/>
      </w:pPr>
      <w:r w:rsidRPr="00943DB8">
        <w:t>В  настоящее время в век развития  экономики, компьютеризации,  химия перешла в разряд не престижных наук. Тем не менее, всем известно, что  химия – один из самых трудоемких учебных предметов. Это сложная наука, которая может заинтересовать пытливый аналитический ум, имеющий интерес к самому процессу познания. От учащихся требуется повседневная кропотливая и значительная по объему самостоятельная работа. Начинается изучение этого предмета в 8-м классе. По учебному плану на овладение методами и приемами учебной работы не отводится специального времени. В самом начале изучения химии есть вопросы, которым необходимо отвести больше времени на изучение, отработать более полно отдельные понятия, необходимо затратить больше времени на отработку навыка проведения химического эксперимента, проведения исследовательской работы. Решить часть этих проблем и одновременно пробудить интерес к химии можно через пропедевтический  курс для учащихся 7-го класса “Введение в химию”. Именно этот возраст 12-13 лет является благоприятным для изучения химии, имеет наибольший познавательный интерес к экспериментам, хотя базы знаний учащихся еще мало для введения систематического курса.</w:t>
      </w:r>
    </w:p>
    <w:p w:rsidR="000E7988" w:rsidRPr="00943DB8" w:rsidRDefault="000E7988" w:rsidP="000E7988">
      <w:pPr>
        <w:pStyle w:val="a7"/>
        <w:spacing w:before="0" w:beforeAutospacing="0" w:after="0" w:afterAutospacing="0"/>
        <w:ind w:firstLine="426"/>
        <w:jc w:val="both"/>
      </w:pPr>
      <w:r w:rsidRPr="00943DB8">
        <w:t>В данный курс не входят основополагающие системные знания, с ними учащиеся будут знакомиться с 8 класса. Пропедевтический курс призван, используя интерес учащихся к экспериментам,  сформировать умение наблюдать, делать выводы на основе наблюдений, получить первоначальные понятия о классах неорганических веществ. Решать расчетные задачи на основе имеющихся знаний по математике. Так в 6 классе в курсе математике учащиеся решают задачи на нахождение части от целого, используя эти знания, можно решать задачи на нахождение массовой доли элемента в веществе и  массовой доли вещества в растворе.</w:t>
      </w:r>
    </w:p>
    <w:p w:rsidR="000E7988" w:rsidRPr="00943DB8" w:rsidRDefault="000E7988" w:rsidP="000E7988">
      <w:pPr>
        <w:pStyle w:val="a7"/>
        <w:spacing w:before="0" w:beforeAutospacing="0" w:after="0" w:afterAutospacing="0"/>
        <w:ind w:firstLine="426"/>
        <w:jc w:val="both"/>
      </w:pPr>
      <w:r w:rsidRPr="00943DB8">
        <w:t>Курс нацелен на приобретение навыков, которые можно использовать в повседневной жизни. Выполнение химического эксперимента формирует у учащихся умение правильно обращаться с веществами. Это важное практическое умение необходимо не только будущему химик</w:t>
      </w:r>
      <w:proofErr w:type="gramStart"/>
      <w:r w:rsidRPr="00943DB8">
        <w:t>у-</w:t>
      </w:r>
      <w:proofErr w:type="gramEnd"/>
      <w:r w:rsidRPr="00943DB8">
        <w:t xml:space="preserve"> профессионалу, но и любому человеку. Выполнение практических работ развивает умения наблюдать и объяснять химические явления, сравнивать, выделять главное, устанавливать причинн</w:t>
      </w:r>
      <w:proofErr w:type="gramStart"/>
      <w:r w:rsidRPr="00943DB8">
        <w:t>о-</w:t>
      </w:r>
      <w:proofErr w:type="gramEnd"/>
      <w:r w:rsidRPr="00943DB8">
        <w:t xml:space="preserve"> следственные связи, делать обобщения, способствует воспитанию интереса к получению новых знаний, самостоятельности, критичности мышления.</w:t>
      </w:r>
    </w:p>
    <w:p w:rsidR="000E7988" w:rsidRPr="00943DB8" w:rsidRDefault="000E7988" w:rsidP="000E7988">
      <w:pPr>
        <w:pStyle w:val="a7"/>
        <w:spacing w:before="0" w:beforeAutospacing="0" w:after="0" w:afterAutospacing="0"/>
        <w:ind w:firstLine="426"/>
        <w:jc w:val="both"/>
      </w:pPr>
      <w:r w:rsidRPr="00943DB8">
        <w:t>Большинство практических работ, предлагаемых в данном курсе, могут выполняться небольшими группами учеников. Этим достигается и другая цель - научить школьников общим приемам современной научной деятельности, т</w:t>
      </w:r>
      <w:proofErr w:type="gramStart"/>
      <w:r w:rsidRPr="00943DB8">
        <w:t>.е</w:t>
      </w:r>
      <w:proofErr w:type="gramEnd"/>
      <w:r w:rsidRPr="00943DB8">
        <w:t xml:space="preserve"> коллективному планированию эксперимента, его проведению и обсуждению результатов.</w:t>
      </w:r>
    </w:p>
    <w:p w:rsidR="000E7988" w:rsidRPr="00943DB8" w:rsidRDefault="000E7988" w:rsidP="000E7988">
      <w:pPr>
        <w:pStyle w:val="a7"/>
        <w:spacing w:before="0" w:beforeAutospacing="0" w:after="0" w:afterAutospacing="0"/>
        <w:ind w:firstLine="426"/>
        <w:jc w:val="both"/>
        <w:rPr>
          <w:b/>
          <w:bCs/>
        </w:rPr>
      </w:pPr>
      <w:r w:rsidRPr="00943DB8">
        <w:rPr>
          <w:b/>
          <w:bCs/>
        </w:rPr>
        <w:t>Цель курса:</w:t>
      </w:r>
    </w:p>
    <w:p w:rsidR="000E7988" w:rsidRPr="00943DB8" w:rsidRDefault="000E7988" w:rsidP="000E7988">
      <w:pPr>
        <w:pStyle w:val="a8"/>
        <w:ind w:firstLine="426"/>
        <w:jc w:val="both"/>
        <w:rPr>
          <w:sz w:val="24"/>
        </w:rPr>
      </w:pPr>
      <w:r w:rsidRPr="00943DB8">
        <w:rPr>
          <w:sz w:val="24"/>
        </w:rPr>
        <w:t xml:space="preserve"> Ориентация на естественно – научный профиль обучения, повышение интереса учащихся к химии.</w:t>
      </w:r>
    </w:p>
    <w:p w:rsidR="00112CDA" w:rsidRPr="00943DB8" w:rsidRDefault="00112CDA" w:rsidP="000E7988">
      <w:pPr>
        <w:pStyle w:val="a8"/>
        <w:ind w:firstLine="426"/>
        <w:jc w:val="both"/>
        <w:rPr>
          <w:b/>
          <w:sz w:val="24"/>
        </w:rPr>
      </w:pPr>
    </w:p>
    <w:p w:rsidR="00112CDA" w:rsidRPr="00943DB8" w:rsidRDefault="00112CDA" w:rsidP="000E7988">
      <w:pPr>
        <w:pStyle w:val="a8"/>
        <w:ind w:firstLine="426"/>
        <w:jc w:val="both"/>
        <w:rPr>
          <w:b/>
          <w:sz w:val="24"/>
        </w:rPr>
      </w:pPr>
    </w:p>
    <w:p w:rsidR="00112CDA" w:rsidRPr="00943DB8" w:rsidRDefault="00112CDA" w:rsidP="000E7988">
      <w:pPr>
        <w:pStyle w:val="a8"/>
        <w:ind w:firstLine="426"/>
        <w:jc w:val="both"/>
        <w:rPr>
          <w:b/>
          <w:sz w:val="24"/>
        </w:rPr>
      </w:pPr>
    </w:p>
    <w:p w:rsidR="000E7988" w:rsidRPr="00943DB8" w:rsidRDefault="000E7988" w:rsidP="000E7988">
      <w:pPr>
        <w:pStyle w:val="a8"/>
        <w:ind w:firstLine="426"/>
        <w:jc w:val="both"/>
        <w:rPr>
          <w:b/>
          <w:sz w:val="24"/>
        </w:rPr>
      </w:pPr>
      <w:r w:rsidRPr="00943DB8">
        <w:rPr>
          <w:b/>
          <w:sz w:val="24"/>
        </w:rPr>
        <w:t>Основные задачи курса:</w:t>
      </w:r>
    </w:p>
    <w:p w:rsidR="000E7988" w:rsidRPr="00943DB8" w:rsidRDefault="000E7988" w:rsidP="000E7988">
      <w:pPr>
        <w:pStyle w:val="a8"/>
        <w:ind w:firstLine="426"/>
        <w:jc w:val="both"/>
        <w:rPr>
          <w:sz w:val="24"/>
        </w:rPr>
      </w:pPr>
      <w:r w:rsidRPr="00943DB8">
        <w:rPr>
          <w:sz w:val="24"/>
        </w:rPr>
        <w:t>1.Дать учащимся представление о химии, о ее первоначальных понятиях на экспериментальном и атомно-молекулярном уровне (молекула, атом, чистое вещество и смесь, химический элемент, простые и сложные вещества, знаки химических элементов, формулы оксидов, кислот, солей и оснований);</w:t>
      </w:r>
    </w:p>
    <w:p w:rsidR="000E7988" w:rsidRPr="00943DB8" w:rsidRDefault="000E7988" w:rsidP="000E7988">
      <w:pPr>
        <w:pStyle w:val="a8"/>
        <w:ind w:firstLine="426"/>
        <w:jc w:val="both"/>
        <w:rPr>
          <w:sz w:val="24"/>
        </w:rPr>
      </w:pPr>
      <w:r w:rsidRPr="00943DB8">
        <w:rPr>
          <w:sz w:val="24"/>
        </w:rPr>
        <w:t>2.Сформировать умения наблюдать и объяснять химические явления, происходящие в природе, быту, демонстрируемые учителем;</w:t>
      </w:r>
    </w:p>
    <w:p w:rsidR="000E7988" w:rsidRPr="00943DB8" w:rsidRDefault="000E7988" w:rsidP="000E7988">
      <w:pPr>
        <w:pStyle w:val="a8"/>
        <w:ind w:firstLine="426"/>
        <w:jc w:val="both"/>
        <w:rPr>
          <w:sz w:val="24"/>
        </w:rPr>
      </w:pPr>
      <w:r w:rsidRPr="00943DB8">
        <w:rPr>
          <w:sz w:val="24"/>
        </w:rPr>
        <w:t>3.Сформировать умение безопасной  работы с веществами, выполнять несложные химические опыты, соблюдать правила техники безопасности;</w:t>
      </w:r>
    </w:p>
    <w:p w:rsidR="000E7988" w:rsidRPr="00943DB8" w:rsidRDefault="000E7988" w:rsidP="000E7988">
      <w:pPr>
        <w:pStyle w:val="a8"/>
        <w:ind w:firstLine="426"/>
        <w:jc w:val="both"/>
        <w:rPr>
          <w:sz w:val="24"/>
        </w:rPr>
      </w:pPr>
      <w:r w:rsidRPr="00943DB8">
        <w:rPr>
          <w:sz w:val="24"/>
        </w:rPr>
        <w:t>4.Воспитывать элементы экологической культуры;</w:t>
      </w:r>
    </w:p>
    <w:p w:rsidR="000E7988" w:rsidRPr="00943DB8" w:rsidRDefault="000E7988" w:rsidP="000E7988">
      <w:pPr>
        <w:pStyle w:val="a8"/>
        <w:ind w:firstLine="426"/>
        <w:jc w:val="both"/>
        <w:rPr>
          <w:sz w:val="24"/>
        </w:rPr>
      </w:pPr>
      <w:r w:rsidRPr="00943DB8">
        <w:rPr>
          <w:sz w:val="24"/>
        </w:rPr>
        <w:lastRenderedPageBreak/>
        <w:t>5.Развивать логику химического мышления.</w:t>
      </w:r>
    </w:p>
    <w:p w:rsidR="000E7988" w:rsidRPr="00943DB8" w:rsidRDefault="000E7988" w:rsidP="000E7988">
      <w:pPr>
        <w:pStyle w:val="a8"/>
        <w:ind w:firstLine="426"/>
        <w:jc w:val="both"/>
        <w:rPr>
          <w:sz w:val="24"/>
        </w:rPr>
      </w:pPr>
      <w:r w:rsidRPr="00943DB8">
        <w:rPr>
          <w:sz w:val="24"/>
        </w:rPr>
        <w:t>6.Формировать у учащихся умение применять полученные знания к решению практических задач.</w:t>
      </w:r>
    </w:p>
    <w:p w:rsidR="000E7988" w:rsidRPr="00943DB8" w:rsidRDefault="000E7988" w:rsidP="000E7988">
      <w:pPr>
        <w:pStyle w:val="a8"/>
        <w:ind w:firstLine="426"/>
        <w:jc w:val="both"/>
        <w:rPr>
          <w:sz w:val="24"/>
        </w:rPr>
      </w:pPr>
      <w:r w:rsidRPr="00943DB8">
        <w:rPr>
          <w:sz w:val="24"/>
        </w:rPr>
        <w:t>7.Решать задачи на вычисление массовой доли элемента в веществе, массовой доли растворенного вещества, на смешивание, разбавление и концентрирование  растворов.</w:t>
      </w:r>
    </w:p>
    <w:p w:rsidR="000E7988" w:rsidRPr="00943DB8" w:rsidRDefault="000E7988" w:rsidP="000E7988">
      <w:pPr>
        <w:pStyle w:val="a8"/>
        <w:ind w:firstLine="426"/>
        <w:jc w:val="both"/>
        <w:rPr>
          <w:sz w:val="24"/>
        </w:rPr>
      </w:pPr>
      <w:r w:rsidRPr="00943DB8">
        <w:rPr>
          <w:sz w:val="24"/>
        </w:rPr>
        <w:t>Исходя из задач обучения, курс с одной стороны должен способствовать формированию химической культуры, с другой стороны – заложить фундамент для дальнейшего изучения химия в системном курсе 8-11 классов, не зависимо от выбранной школой программы. С учетом возрастных психологических особенностей учащихся курс насыщен действиями, работой с различными объектами, предметами: он строится на основе простейших экспериментов и наблюдений.</w:t>
      </w:r>
    </w:p>
    <w:p w:rsidR="000E7988" w:rsidRPr="00943DB8" w:rsidRDefault="000E7988" w:rsidP="000E7988">
      <w:pPr>
        <w:pStyle w:val="a8"/>
        <w:ind w:firstLine="426"/>
        <w:jc w:val="both"/>
        <w:rPr>
          <w:sz w:val="24"/>
        </w:rPr>
      </w:pPr>
      <w:r w:rsidRPr="00943DB8">
        <w:rPr>
          <w:sz w:val="24"/>
        </w:rPr>
        <w:tab/>
        <w:t>Особенность методики обучения этого курса состоит в отказе от заучивания  большого количества строгих научных определений, формулировок, от пересказа текстов. Сведения учащиеся получают в ходе активной самостоятельной деятельности и на основе имеющихся знаний.</w:t>
      </w:r>
    </w:p>
    <w:p w:rsidR="000E7988" w:rsidRPr="00943DB8" w:rsidRDefault="000E7988" w:rsidP="000E7988">
      <w:pPr>
        <w:pStyle w:val="a8"/>
        <w:ind w:firstLine="426"/>
        <w:jc w:val="both"/>
        <w:rPr>
          <w:sz w:val="24"/>
        </w:rPr>
      </w:pPr>
      <w:r w:rsidRPr="00943DB8">
        <w:rPr>
          <w:sz w:val="24"/>
        </w:rPr>
        <w:t>При обучении химии большое значение имеет умение учащихся наблюдать за химическими процессами. Наблюдение – это не пассивное созерцание, это сложная деятельность, обеспечивающая полноту и точность восприятия. Много внимания обращается на технику эксперимента, умение правильно и четко описывать результаты эксперимента, признаки реакций. Правила ТБ изучаются постепенно. Эксперимент включается в творческие домашние и проверочные работы.</w:t>
      </w:r>
    </w:p>
    <w:p w:rsidR="000E7988" w:rsidRPr="00943DB8" w:rsidRDefault="000E7988" w:rsidP="000E7988">
      <w:pPr>
        <w:pStyle w:val="a8"/>
        <w:ind w:firstLine="426"/>
        <w:jc w:val="both"/>
        <w:rPr>
          <w:sz w:val="24"/>
        </w:rPr>
      </w:pPr>
      <w:r w:rsidRPr="00943DB8">
        <w:rPr>
          <w:sz w:val="24"/>
        </w:rPr>
        <w:tab/>
        <w:t>Развитие представлений о веществах и их свойствах логически продолжается при изучении раздела «Основные классы неорганических веществ». В итоге учащиеся должны знать определение, состав, области применения отдельных представителей основных классов неорганических веществ. Учащиеся должны уметь определять по составу вещества, к какому классу вещество относится, знать основные отличия классов по составу и характерным свойствам. При этом не ставится задача научить составлять формулы ни по валентности, ни по степеням окисления. На данном этапе достаточно знать, как изображаются с помощью знаков химических элементов формулы изученных веществ, и особенности написания формул основных классов неорганических веществ. Периодическая система  химических элементов на первом этапе является справочной таблицей для учащихся и только в курсе 8 класса дается периодический закон химических элементов Д.И.Менделеева.  В задачи данного курса не входит написание уравнений химических реакций, химические явления и свойства описываются качественно.</w:t>
      </w:r>
    </w:p>
    <w:p w:rsidR="000E7988" w:rsidRPr="00943DB8" w:rsidRDefault="000E7988" w:rsidP="000E7988">
      <w:pPr>
        <w:pStyle w:val="a8"/>
        <w:ind w:firstLine="426"/>
        <w:jc w:val="both"/>
        <w:rPr>
          <w:sz w:val="24"/>
        </w:rPr>
      </w:pPr>
      <w:r w:rsidRPr="00943DB8">
        <w:rPr>
          <w:b/>
          <w:bCs/>
          <w:sz w:val="24"/>
        </w:rPr>
        <w:t>Формы работы:</w:t>
      </w:r>
    </w:p>
    <w:p w:rsidR="000E7988" w:rsidRPr="00943DB8" w:rsidRDefault="000E7988" w:rsidP="000E7988">
      <w:pPr>
        <w:spacing w:after="0" w:line="240" w:lineRule="auto"/>
        <w:ind w:firstLine="426"/>
        <w:jc w:val="both"/>
        <w:rPr>
          <w:rFonts w:ascii="Times New Roman" w:hAnsi="Times New Roman" w:cs="Times New Roman"/>
          <w:sz w:val="24"/>
          <w:szCs w:val="24"/>
        </w:rPr>
      </w:pPr>
      <w:r w:rsidRPr="00943DB8">
        <w:rPr>
          <w:rFonts w:ascii="Times New Roman" w:hAnsi="Times New Roman" w:cs="Times New Roman"/>
          <w:sz w:val="24"/>
          <w:szCs w:val="24"/>
        </w:rPr>
        <w:t xml:space="preserve">1. </w:t>
      </w:r>
      <w:proofErr w:type="gramStart"/>
      <w:r w:rsidRPr="00943DB8">
        <w:rPr>
          <w:rFonts w:ascii="Times New Roman" w:hAnsi="Times New Roman" w:cs="Times New Roman"/>
          <w:sz w:val="24"/>
          <w:szCs w:val="24"/>
        </w:rPr>
        <w:t>Индивидуальная</w:t>
      </w:r>
      <w:proofErr w:type="gramEnd"/>
      <w:r w:rsidRPr="00943DB8">
        <w:rPr>
          <w:rFonts w:ascii="Times New Roman" w:hAnsi="Times New Roman" w:cs="Times New Roman"/>
          <w:sz w:val="24"/>
          <w:szCs w:val="24"/>
        </w:rPr>
        <w:t xml:space="preserve"> - выполнение индивидуальных заданий.</w:t>
      </w:r>
    </w:p>
    <w:p w:rsidR="000E7988" w:rsidRPr="00943DB8" w:rsidRDefault="000E7988" w:rsidP="000E7988">
      <w:pPr>
        <w:spacing w:after="0" w:line="240" w:lineRule="auto"/>
        <w:ind w:firstLine="426"/>
        <w:jc w:val="both"/>
        <w:rPr>
          <w:rFonts w:ascii="Times New Roman" w:hAnsi="Times New Roman" w:cs="Times New Roman"/>
          <w:sz w:val="24"/>
          <w:szCs w:val="24"/>
        </w:rPr>
      </w:pPr>
      <w:r w:rsidRPr="00943DB8">
        <w:rPr>
          <w:rFonts w:ascii="Times New Roman" w:hAnsi="Times New Roman" w:cs="Times New Roman"/>
          <w:sz w:val="24"/>
          <w:szCs w:val="24"/>
        </w:rPr>
        <w:t>2. Парная - выполнение практических работ.</w:t>
      </w:r>
    </w:p>
    <w:p w:rsidR="000E7988" w:rsidRPr="00943DB8" w:rsidRDefault="000E7988" w:rsidP="000E7988">
      <w:pPr>
        <w:spacing w:after="0" w:line="240" w:lineRule="auto"/>
        <w:ind w:firstLine="426"/>
        <w:jc w:val="both"/>
        <w:rPr>
          <w:rFonts w:ascii="Times New Roman" w:hAnsi="Times New Roman" w:cs="Times New Roman"/>
          <w:sz w:val="24"/>
          <w:szCs w:val="24"/>
        </w:rPr>
      </w:pPr>
      <w:r w:rsidRPr="00943DB8">
        <w:rPr>
          <w:rFonts w:ascii="Times New Roman" w:hAnsi="Times New Roman" w:cs="Times New Roman"/>
          <w:sz w:val="24"/>
          <w:szCs w:val="24"/>
        </w:rPr>
        <w:t xml:space="preserve">3. </w:t>
      </w:r>
      <w:proofErr w:type="gramStart"/>
      <w:r w:rsidRPr="00943DB8">
        <w:rPr>
          <w:rFonts w:ascii="Times New Roman" w:hAnsi="Times New Roman" w:cs="Times New Roman"/>
          <w:sz w:val="24"/>
          <w:szCs w:val="24"/>
        </w:rPr>
        <w:t>Коллективная</w:t>
      </w:r>
      <w:proofErr w:type="gramEnd"/>
      <w:r w:rsidRPr="00943DB8">
        <w:rPr>
          <w:rFonts w:ascii="Times New Roman" w:hAnsi="Times New Roman" w:cs="Times New Roman"/>
          <w:sz w:val="24"/>
          <w:szCs w:val="24"/>
        </w:rPr>
        <w:t xml:space="preserve"> - обсуждение проблем, возникающих по ходу занятий, просмотр демонстраций. </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 xml:space="preserve">                                               </w:t>
      </w:r>
    </w:p>
    <w:p w:rsidR="000E7988" w:rsidRPr="00943DB8" w:rsidRDefault="000E7988" w:rsidP="000E7988">
      <w:pPr>
        <w:spacing w:after="0" w:line="240" w:lineRule="auto"/>
        <w:ind w:left="720"/>
        <w:rPr>
          <w:rFonts w:ascii="Times New Roman" w:hAnsi="Times New Roman" w:cs="Times New Roman"/>
          <w:sz w:val="24"/>
          <w:szCs w:val="24"/>
        </w:rPr>
      </w:pPr>
    </w:p>
    <w:p w:rsidR="000E7988" w:rsidRPr="00943DB8" w:rsidRDefault="000E7988" w:rsidP="000E7988">
      <w:pPr>
        <w:spacing w:line="240" w:lineRule="auto"/>
        <w:rPr>
          <w:rFonts w:ascii="Times New Roman" w:eastAsia="Times New Roman" w:hAnsi="Times New Roman" w:cs="Times New Roman"/>
          <w:b/>
          <w:bCs/>
          <w:sz w:val="24"/>
          <w:szCs w:val="24"/>
          <w:lang w:eastAsia="ru-RU"/>
        </w:rPr>
      </w:pPr>
      <w:r w:rsidRPr="00943DB8">
        <w:rPr>
          <w:rFonts w:ascii="Times New Roman" w:hAnsi="Times New Roman" w:cs="Times New Roman"/>
          <w:b/>
          <w:bCs/>
          <w:sz w:val="24"/>
          <w:szCs w:val="24"/>
        </w:rPr>
        <w:br w:type="page"/>
      </w:r>
    </w:p>
    <w:p w:rsidR="000E7988" w:rsidRPr="00943DB8" w:rsidRDefault="000E7988" w:rsidP="000E7988">
      <w:pPr>
        <w:pStyle w:val="a7"/>
        <w:spacing w:before="0" w:beforeAutospacing="0" w:after="0" w:afterAutospacing="0"/>
        <w:jc w:val="center"/>
        <w:rPr>
          <w:b/>
          <w:bCs/>
        </w:rPr>
      </w:pPr>
      <w:r w:rsidRPr="00943DB8">
        <w:rPr>
          <w:b/>
          <w:bCs/>
        </w:rPr>
        <w:lastRenderedPageBreak/>
        <w:t>Учебно-тематическое планирование.</w:t>
      </w:r>
    </w:p>
    <w:tbl>
      <w:tblPr>
        <w:tblW w:w="5016"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52"/>
        <w:gridCol w:w="80"/>
        <w:gridCol w:w="7262"/>
        <w:gridCol w:w="69"/>
        <w:gridCol w:w="1414"/>
        <w:gridCol w:w="61"/>
      </w:tblGrid>
      <w:tr w:rsidR="000E7988" w:rsidRPr="00943DB8" w:rsidTr="00112CDA">
        <w:trPr>
          <w:trHeight w:val="437"/>
          <w:tblCellSpacing w:w="7" w:type="dxa"/>
        </w:trPr>
        <w:tc>
          <w:tcPr>
            <w:tcW w:w="546" w:type="pct"/>
            <w:gridSpan w:val="2"/>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b/>
                <w:bCs/>
                <w:sz w:val="24"/>
                <w:szCs w:val="24"/>
              </w:rPr>
              <w:t>№ занятия</w:t>
            </w:r>
          </w:p>
        </w:tc>
        <w:tc>
          <w:tcPr>
            <w:tcW w:w="3714"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b/>
                <w:bCs/>
                <w:sz w:val="24"/>
                <w:szCs w:val="24"/>
              </w:rPr>
              <w:t>Тема занятия</w:t>
            </w:r>
          </w:p>
        </w:tc>
        <w:tc>
          <w:tcPr>
            <w:tcW w:w="710"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b/>
                <w:bCs/>
                <w:sz w:val="24"/>
                <w:szCs w:val="24"/>
              </w:rPr>
              <w:t>Количество часов</w:t>
            </w:r>
          </w:p>
        </w:tc>
      </w:tr>
      <w:tr w:rsidR="000E7988" w:rsidRPr="00943DB8" w:rsidTr="00112CDA">
        <w:trPr>
          <w:trHeight w:val="665"/>
          <w:tblCellSpacing w:w="7" w:type="dxa"/>
        </w:trPr>
        <w:tc>
          <w:tcPr>
            <w:tcW w:w="546" w:type="pct"/>
            <w:gridSpan w:val="2"/>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w:t>
            </w:r>
          </w:p>
        </w:tc>
        <w:tc>
          <w:tcPr>
            <w:tcW w:w="3714"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u w:val="single"/>
              </w:rPr>
            </w:pPr>
            <w:r w:rsidRPr="00943DB8">
              <w:rPr>
                <w:rFonts w:ascii="Times New Roman" w:hAnsi="Times New Roman" w:cs="Times New Roman"/>
                <w:b/>
                <w:sz w:val="24"/>
                <w:szCs w:val="24"/>
                <w:u w:val="single"/>
              </w:rPr>
              <w:t>Химия в центре естествознания</w:t>
            </w:r>
            <w:r w:rsidRPr="00943DB8">
              <w:rPr>
                <w:rFonts w:ascii="Times New Roman" w:hAnsi="Times New Roman" w:cs="Times New Roman"/>
                <w:sz w:val="24"/>
                <w:szCs w:val="24"/>
                <w:u w:val="single"/>
              </w:rPr>
              <w:t>.</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Химия как часть естествознания Предмет химии. Вводный инструктаж по технике безопасности. Физическое тело и вещество.</w:t>
            </w:r>
          </w:p>
        </w:tc>
        <w:tc>
          <w:tcPr>
            <w:tcW w:w="710"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 час</w:t>
            </w:r>
          </w:p>
        </w:tc>
      </w:tr>
      <w:tr w:rsidR="000E7988" w:rsidRPr="00943DB8" w:rsidTr="00112CDA">
        <w:trPr>
          <w:trHeight w:val="656"/>
          <w:tblCellSpacing w:w="7" w:type="dxa"/>
        </w:trPr>
        <w:tc>
          <w:tcPr>
            <w:tcW w:w="546" w:type="pct"/>
            <w:gridSpan w:val="2"/>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2.</w:t>
            </w:r>
          </w:p>
        </w:tc>
        <w:tc>
          <w:tcPr>
            <w:tcW w:w="3714"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b/>
                <w:bCs/>
                <w:sz w:val="24"/>
                <w:szCs w:val="24"/>
              </w:rPr>
              <w:t>Практическая работа № 1</w:t>
            </w:r>
            <w:r w:rsidRPr="00943DB8">
              <w:rPr>
                <w:rFonts w:ascii="Times New Roman" w:hAnsi="Times New Roman" w:cs="Times New Roman"/>
                <w:sz w:val="24"/>
                <w:szCs w:val="24"/>
              </w:rPr>
              <w:t xml:space="preserve"> «Знакомство с лабораторным оборудованием. Приемы обращения с лабораторным оборудованием. Правила техники безопасности».</w:t>
            </w:r>
          </w:p>
        </w:tc>
        <w:tc>
          <w:tcPr>
            <w:tcW w:w="710"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 час</w:t>
            </w:r>
          </w:p>
        </w:tc>
      </w:tr>
      <w:tr w:rsidR="000E7988" w:rsidRPr="00943DB8" w:rsidTr="00112CDA">
        <w:trPr>
          <w:trHeight w:val="876"/>
          <w:tblCellSpacing w:w="7" w:type="dxa"/>
        </w:trPr>
        <w:tc>
          <w:tcPr>
            <w:tcW w:w="546" w:type="pct"/>
            <w:gridSpan w:val="2"/>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3.</w:t>
            </w:r>
          </w:p>
        </w:tc>
        <w:tc>
          <w:tcPr>
            <w:tcW w:w="3714"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Наблюдение и эксперимент как методы изучения естествознания и химии.</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b/>
                <w:sz w:val="24"/>
                <w:szCs w:val="24"/>
              </w:rPr>
              <w:t>Практическая работа №2</w:t>
            </w:r>
            <w:r w:rsidRPr="00943DB8">
              <w:rPr>
                <w:rFonts w:ascii="Times New Roman" w:hAnsi="Times New Roman" w:cs="Times New Roman"/>
                <w:sz w:val="24"/>
                <w:szCs w:val="24"/>
              </w:rPr>
              <w:t xml:space="preserve"> «Наблюдение за горящей свечой. Устройство и работа спиртовки».</w:t>
            </w:r>
          </w:p>
        </w:tc>
        <w:tc>
          <w:tcPr>
            <w:tcW w:w="710"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 час</w:t>
            </w:r>
          </w:p>
        </w:tc>
      </w:tr>
      <w:tr w:rsidR="000E7988" w:rsidRPr="00943DB8" w:rsidTr="00112CDA">
        <w:trPr>
          <w:trHeight w:val="665"/>
          <w:tblCellSpacing w:w="7" w:type="dxa"/>
        </w:trPr>
        <w:tc>
          <w:tcPr>
            <w:tcW w:w="546" w:type="pct"/>
            <w:gridSpan w:val="2"/>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 xml:space="preserve">4. </w:t>
            </w:r>
          </w:p>
        </w:tc>
        <w:tc>
          <w:tcPr>
            <w:tcW w:w="3714"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Знакомство с Периодической системой химических элементов     Д.И Менделеева. Химические знаки и формулы. Относительная атомная и молекулярная массы. Понятие о простых и сложных веществах.</w:t>
            </w:r>
          </w:p>
        </w:tc>
        <w:tc>
          <w:tcPr>
            <w:tcW w:w="710"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 час</w:t>
            </w:r>
          </w:p>
        </w:tc>
      </w:tr>
      <w:tr w:rsidR="000E7988" w:rsidRPr="00943DB8" w:rsidTr="00112CDA">
        <w:trPr>
          <w:trHeight w:val="219"/>
          <w:tblCellSpacing w:w="7" w:type="dxa"/>
        </w:trPr>
        <w:tc>
          <w:tcPr>
            <w:tcW w:w="546" w:type="pct"/>
            <w:gridSpan w:val="2"/>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5.</w:t>
            </w:r>
          </w:p>
        </w:tc>
        <w:tc>
          <w:tcPr>
            <w:tcW w:w="3714"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Химия и физика. Агрегатные состояния веществ.</w:t>
            </w:r>
          </w:p>
        </w:tc>
        <w:tc>
          <w:tcPr>
            <w:tcW w:w="710"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 час</w:t>
            </w:r>
          </w:p>
        </w:tc>
      </w:tr>
      <w:tr w:rsidR="000E7988" w:rsidRPr="00943DB8" w:rsidTr="00112CDA">
        <w:trPr>
          <w:trHeight w:val="219"/>
          <w:tblCellSpacing w:w="7" w:type="dxa"/>
        </w:trPr>
        <w:tc>
          <w:tcPr>
            <w:tcW w:w="546" w:type="pct"/>
            <w:gridSpan w:val="2"/>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6.</w:t>
            </w:r>
          </w:p>
        </w:tc>
        <w:tc>
          <w:tcPr>
            <w:tcW w:w="3714"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bCs/>
                <w:sz w:val="24"/>
                <w:szCs w:val="24"/>
              </w:rPr>
              <w:t>Химия и география. Минералы и горные породы.</w:t>
            </w:r>
          </w:p>
        </w:tc>
        <w:tc>
          <w:tcPr>
            <w:tcW w:w="710"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 час</w:t>
            </w:r>
          </w:p>
        </w:tc>
      </w:tr>
      <w:tr w:rsidR="000E7988" w:rsidRPr="00943DB8" w:rsidTr="00112CDA">
        <w:trPr>
          <w:trHeight w:val="219"/>
          <w:tblCellSpacing w:w="7" w:type="dxa"/>
        </w:trPr>
        <w:tc>
          <w:tcPr>
            <w:tcW w:w="546" w:type="pct"/>
            <w:gridSpan w:val="2"/>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7.</w:t>
            </w:r>
          </w:p>
        </w:tc>
        <w:tc>
          <w:tcPr>
            <w:tcW w:w="3714"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Химия и биология. Качественные реакции в химии.</w:t>
            </w:r>
          </w:p>
        </w:tc>
        <w:tc>
          <w:tcPr>
            <w:tcW w:w="710"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 час</w:t>
            </w:r>
          </w:p>
        </w:tc>
      </w:tr>
      <w:tr w:rsidR="000E7988" w:rsidRPr="00943DB8" w:rsidTr="00112CDA">
        <w:trPr>
          <w:trHeight w:val="656"/>
          <w:tblCellSpacing w:w="7" w:type="dxa"/>
        </w:trPr>
        <w:tc>
          <w:tcPr>
            <w:tcW w:w="546" w:type="pct"/>
            <w:gridSpan w:val="2"/>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 xml:space="preserve">8. </w:t>
            </w:r>
          </w:p>
        </w:tc>
        <w:tc>
          <w:tcPr>
            <w:tcW w:w="3714"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b/>
                <w:sz w:val="24"/>
                <w:szCs w:val="24"/>
                <w:u w:val="single"/>
              </w:rPr>
            </w:pPr>
            <w:r w:rsidRPr="00943DB8">
              <w:rPr>
                <w:rFonts w:ascii="Times New Roman" w:hAnsi="Times New Roman" w:cs="Times New Roman"/>
                <w:b/>
                <w:sz w:val="24"/>
                <w:szCs w:val="24"/>
                <w:u w:val="single"/>
              </w:rPr>
              <w:t>Математика в химии.</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Массовая доля элемента в сложном веществе.</w:t>
            </w:r>
          </w:p>
        </w:tc>
        <w:tc>
          <w:tcPr>
            <w:tcW w:w="710"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 час</w:t>
            </w:r>
          </w:p>
        </w:tc>
      </w:tr>
      <w:tr w:rsidR="000E7988" w:rsidRPr="00943DB8" w:rsidTr="00112CDA">
        <w:trPr>
          <w:trHeight w:val="437"/>
          <w:tblCellSpacing w:w="7" w:type="dxa"/>
        </w:trPr>
        <w:tc>
          <w:tcPr>
            <w:tcW w:w="546" w:type="pct"/>
            <w:gridSpan w:val="2"/>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9.</w:t>
            </w:r>
          </w:p>
        </w:tc>
        <w:tc>
          <w:tcPr>
            <w:tcW w:w="3714"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Чистые вещества и смеси. Классификация смесей.</w:t>
            </w:r>
          </w:p>
          <w:p w:rsidR="000E7988" w:rsidRPr="00943DB8" w:rsidRDefault="000E7988" w:rsidP="000E7988">
            <w:pPr>
              <w:spacing w:after="0" w:line="240" w:lineRule="auto"/>
              <w:rPr>
                <w:rFonts w:ascii="Times New Roman" w:hAnsi="Times New Roman" w:cs="Times New Roman"/>
                <w:sz w:val="24"/>
                <w:szCs w:val="24"/>
              </w:rPr>
            </w:pPr>
          </w:p>
        </w:tc>
        <w:tc>
          <w:tcPr>
            <w:tcW w:w="710"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 час</w:t>
            </w:r>
          </w:p>
        </w:tc>
      </w:tr>
      <w:tr w:rsidR="000E7988" w:rsidRPr="00943DB8" w:rsidTr="00112CDA">
        <w:trPr>
          <w:trHeight w:val="884"/>
          <w:tblCellSpacing w:w="7" w:type="dxa"/>
        </w:trPr>
        <w:tc>
          <w:tcPr>
            <w:tcW w:w="546" w:type="pct"/>
            <w:gridSpan w:val="2"/>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10.</w:t>
            </w:r>
          </w:p>
        </w:tc>
        <w:tc>
          <w:tcPr>
            <w:tcW w:w="3714"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Объемная доля газа в смеси.</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Массовая доля вещества в растворе.</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b/>
                <w:sz w:val="24"/>
                <w:szCs w:val="24"/>
              </w:rPr>
              <w:t xml:space="preserve">Практическая работа №3 </w:t>
            </w:r>
            <w:r w:rsidRPr="00943DB8">
              <w:rPr>
                <w:rFonts w:ascii="Times New Roman" w:hAnsi="Times New Roman" w:cs="Times New Roman"/>
                <w:sz w:val="24"/>
                <w:szCs w:val="24"/>
              </w:rPr>
              <w:t xml:space="preserve">«Приготовление раствора с заданной массовой долей  растворенного вещества». </w:t>
            </w:r>
          </w:p>
        </w:tc>
        <w:tc>
          <w:tcPr>
            <w:tcW w:w="710"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 час</w:t>
            </w:r>
          </w:p>
        </w:tc>
      </w:tr>
      <w:tr w:rsidR="000E7988" w:rsidRPr="00943DB8" w:rsidTr="00112CDA">
        <w:trPr>
          <w:trHeight w:val="219"/>
          <w:tblCellSpacing w:w="7" w:type="dxa"/>
        </w:trPr>
        <w:tc>
          <w:tcPr>
            <w:tcW w:w="546" w:type="pct"/>
            <w:gridSpan w:val="2"/>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11.</w:t>
            </w:r>
          </w:p>
        </w:tc>
        <w:tc>
          <w:tcPr>
            <w:tcW w:w="3714"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Массовая доля примесей.</w:t>
            </w:r>
          </w:p>
        </w:tc>
        <w:tc>
          <w:tcPr>
            <w:tcW w:w="710"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 час</w:t>
            </w:r>
          </w:p>
        </w:tc>
      </w:tr>
      <w:tr w:rsidR="000E7988" w:rsidRPr="00943DB8" w:rsidTr="00112CDA">
        <w:trPr>
          <w:gridAfter w:val="1"/>
          <w:wAfter w:w="12" w:type="pct"/>
          <w:tblCellSpacing w:w="7" w:type="dxa"/>
        </w:trPr>
        <w:tc>
          <w:tcPr>
            <w:tcW w:w="513"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12.</w:t>
            </w:r>
          </w:p>
        </w:tc>
        <w:tc>
          <w:tcPr>
            <w:tcW w:w="3773"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b/>
                <w:bCs/>
                <w:sz w:val="24"/>
                <w:szCs w:val="24"/>
                <w:u w:val="single"/>
              </w:rPr>
            </w:pPr>
            <w:r w:rsidRPr="00943DB8">
              <w:rPr>
                <w:rFonts w:ascii="Times New Roman" w:hAnsi="Times New Roman" w:cs="Times New Roman"/>
                <w:b/>
                <w:bCs/>
                <w:sz w:val="24"/>
                <w:szCs w:val="24"/>
                <w:u w:val="single"/>
              </w:rPr>
              <w:t>Явления, происходящие с веществами.</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Разделение смесей. Способы разделения смесей. Дистилляция, или перегонка.</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b/>
                <w:sz w:val="24"/>
                <w:szCs w:val="24"/>
              </w:rPr>
              <w:t>Практическая работа №4</w:t>
            </w:r>
            <w:r w:rsidRPr="00943DB8">
              <w:rPr>
                <w:rFonts w:ascii="Times New Roman" w:hAnsi="Times New Roman" w:cs="Times New Roman"/>
                <w:sz w:val="24"/>
                <w:szCs w:val="24"/>
              </w:rPr>
              <w:t xml:space="preserve"> « Очистка загрязненной  поваренной соли».</w:t>
            </w:r>
          </w:p>
        </w:tc>
        <w:tc>
          <w:tcPr>
            <w:tcW w:w="665"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1 час</w:t>
            </w:r>
          </w:p>
        </w:tc>
      </w:tr>
      <w:tr w:rsidR="000E7988" w:rsidRPr="00943DB8" w:rsidTr="00112CDA">
        <w:trPr>
          <w:gridAfter w:val="1"/>
          <w:wAfter w:w="12" w:type="pct"/>
          <w:tblCellSpacing w:w="7" w:type="dxa"/>
        </w:trPr>
        <w:tc>
          <w:tcPr>
            <w:tcW w:w="513"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13.</w:t>
            </w:r>
          </w:p>
        </w:tc>
        <w:tc>
          <w:tcPr>
            <w:tcW w:w="3773"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bCs/>
                <w:sz w:val="24"/>
                <w:szCs w:val="24"/>
              </w:rPr>
              <w:t>Физические и химические явления. Химические реакции. Условия протекания химических реакций.</w:t>
            </w:r>
          </w:p>
        </w:tc>
        <w:tc>
          <w:tcPr>
            <w:tcW w:w="665"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1 час</w:t>
            </w:r>
          </w:p>
        </w:tc>
      </w:tr>
      <w:tr w:rsidR="000E7988" w:rsidRPr="00943DB8" w:rsidTr="00112CDA">
        <w:trPr>
          <w:gridAfter w:val="1"/>
          <w:wAfter w:w="12" w:type="pct"/>
          <w:trHeight w:val="38"/>
          <w:tblCellSpacing w:w="7" w:type="dxa"/>
        </w:trPr>
        <w:tc>
          <w:tcPr>
            <w:tcW w:w="513"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 xml:space="preserve">14. </w:t>
            </w:r>
          </w:p>
        </w:tc>
        <w:tc>
          <w:tcPr>
            <w:tcW w:w="3773"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b/>
                <w:sz w:val="24"/>
                <w:szCs w:val="24"/>
              </w:rPr>
              <w:t xml:space="preserve">Практическая работа №5 </w:t>
            </w:r>
            <w:r w:rsidRPr="00943DB8">
              <w:rPr>
                <w:rFonts w:ascii="Times New Roman" w:hAnsi="Times New Roman" w:cs="Times New Roman"/>
                <w:sz w:val="24"/>
                <w:szCs w:val="24"/>
              </w:rPr>
              <w:t xml:space="preserve">« Признаки химических реакций». </w:t>
            </w:r>
          </w:p>
        </w:tc>
        <w:tc>
          <w:tcPr>
            <w:tcW w:w="665"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1 ч</w:t>
            </w:r>
          </w:p>
        </w:tc>
      </w:tr>
      <w:tr w:rsidR="000E7988" w:rsidRPr="00943DB8" w:rsidTr="00112CDA">
        <w:trPr>
          <w:gridAfter w:val="1"/>
          <w:wAfter w:w="12" w:type="pct"/>
          <w:tblCellSpacing w:w="7" w:type="dxa"/>
        </w:trPr>
        <w:tc>
          <w:tcPr>
            <w:tcW w:w="513"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lastRenderedPageBreak/>
              <w:t>15.</w:t>
            </w:r>
          </w:p>
        </w:tc>
        <w:tc>
          <w:tcPr>
            <w:tcW w:w="3773"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b/>
                <w:sz w:val="24"/>
                <w:szCs w:val="24"/>
                <w:u w:val="single"/>
              </w:rPr>
            </w:pPr>
            <w:r w:rsidRPr="00943DB8">
              <w:rPr>
                <w:rFonts w:ascii="Times New Roman" w:hAnsi="Times New Roman" w:cs="Times New Roman"/>
                <w:b/>
                <w:sz w:val="24"/>
                <w:szCs w:val="24"/>
                <w:u w:val="single"/>
              </w:rPr>
              <w:t>Химические вещества.</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 xml:space="preserve">Вода – универсальный растворитель. Растворение – физико-химический процесс. Растворимость. Насыщенный и ненасыщенный растворы. </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b/>
                <w:bCs/>
                <w:sz w:val="24"/>
                <w:szCs w:val="24"/>
              </w:rPr>
              <w:t xml:space="preserve">Практическая работа № 6 </w:t>
            </w:r>
            <w:r w:rsidRPr="00943DB8">
              <w:rPr>
                <w:rFonts w:ascii="Times New Roman" w:hAnsi="Times New Roman" w:cs="Times New Roman"/>
                <w:sz w:val="24"/>
                <w:szCs w:val="24"/>
              </w:rPr>
              <w:t xml:space="preserve">«Приготовление насыщенного раствора для выращивания кристаллов соли». </w:t>
            </w:r>
          </w:p>
        </w:tc>
        <w:tc>
          <w:tcPr>
            <w:tcW w:w="665"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1 час</w:t>
            </w:r>
          </w:p>
        </w:tc>
      </w:tr>
      <w:tr w:rsidR="000E7988" w:rsidRPr="00943DB8" w:rsidTr="00112CDA">
        <w:trPr>
          <w:gridAfter w:val="1"/>
          <w:wAfter w:w="12" w:type="pct"/>
          <w:tblCellSpacing w:w="7" w:type="dxa"/>
        </w:trPr>
        <w:tc>
          <w:tcPr>
            <w:tcW w:w="513"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16.</w:t>
            </w:r>
          </w:p>
        </w:tc>
        <w:tc>
          <w:tcPr>
            <w:tcW w:w="3773"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Знакомство с основными классами неорганических соединений.</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 xml:space="preserve"> Оксиды.</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b/>
                <w:sz w:val="24"/>
                <w:szCs w:val="24"/>
              </w:rPr>
              <w:t>Практическая работа №7</w:t>
            </w:r>
            <w:r w:rsidRPr="00943DB8">
              <w:rPr>
                <w:rFonts w:ascii="Times New Roman" w:hAnsi="Times New Roman" w:cs="Times New Roman"/>
                <w:sz w:val="24"/>
                <w:szCs w:val="24"/>
              </w:rPr>
              <w:t xml:space="preserve"> « Получение углекислого газа и опыты с ним». </w:t>
            </w:r>
          </w:p>
        </w:tc>
        <w:tc>
          <w:tcPr>
            <w:tcW w:w="665"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1 час</w:t>
            </w:r>
          </w:p>
        </w:tc>
      </w:tr>
      <w:tr w:rsidR="000E7988" w:rsidRPr="00943DB8" w:rsidTr="00112CDA">
        <w:trPr>
          <w:gridAfter w:val="1"/>
          <w:wAfter w:w="12" w:type="pct"/>
          <w:tblCellSpacing w:w="7" w:type="dxa"/>
        </w:trPr>
        <w:tc>
          <w:tcPr>
            <w:tcW w:w="513"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17.</w:t>
            </w:r>
          </w:p>
        </w:tc>
        <w:tc>
          <w:tcPr>
            <w:tcW w:w="3773" w:type="pct"/>
            <w:gridSpan w:val="3"/>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 xml:space="preserve"> Основания. Кислоты. Соли. Качественные реакции.</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 xml:space="preserve"> Викторина по основным вопросам курса.</w:t>
            </w:r>
          </w:p>
        </w:tc>
        <w:tc>
          <w:tcPr>
            <w:tcW w:w="665" w:type="pct"/>
            <w:tcBorders>
              <w:top w:val="outset" w:sz="6" w:space="0" w:color="auto"/>
              <w:left w:val="outset" w:sz="6" w:space="0" w:color="auto"/>
              <w:bottom w:val="outset" w:sz="6" w:space="0" w:color="auto"/>
              <w:right w:val="outset" w:sz="6" w:space="0" w:color="auto"/>
            </w:tcBorders>
            <w:hideMark/>
          </w:tcPr>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1 час</w:t>
            </w:r>
          </w:p>
        </w:tc>
      </w:tr>
    </w:tbl>
    <w:p w:rsidR="000E7988" w:rsidRPr="00943DB8" w:rsidRDefault="000E7988" w:rsidP="000E7988">
      <w:pPr>
        <w:pStyle w:val="a8"/>
        <w:rPr>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noProof/>
          <w:sz w:val="24"/>
        </w:rPr>
      </w:pPr>
    </w:p>
    <w:p w:rsidR="000E7988" w:rsidRPr="00943DB8" w:rsidRDefault="000E7988" w:rsidP="000E7988">
      <w:pPr>
        <w:pStyle w:val="a8"/>
        <w:rPr>
          <w:sz w:val="24"/>
        </w:rPr>
      </w:pPr>
    </w:p>
    <w:p w:rsidR="000E7988" w:rsidRPr="00943DB8" w:rsidRDefault="000E7988" w:rsidP="000E7988">
      <w:pPr>
        <w:pStyle w:val="a8"/>
        <w:rPr>
          <w:b/>
          <w:sz w:val="24"/>
        </w:rPr>
      </w:pPr>
    </w:p>
    <w:p w:rsidR="00943DB8" w:rsidRDefault="00943DB8" w:rsidP="000E7988">
      <w:pPr>
        <w:pStyle w:val="a8"/>
        <w:rPr>
          <w:b/>
          <w:sz w:val="24"/>
        </w:rPr>
      </w:pPr>
    </w:p>
    <w:p w:rsidR="00943DB8" w:rsidRDefault="00943DB8" w:rsidP="000E7988">
      <w:pPr>
        <w:pStyle w:val="a8"/>
        <w:rPr>
          <w:b/>
          <w:sz w:val="24"/>
        </w:rPr>
      </w:pPr>
    </w:p>
    <w:p w:rsidR="00943DB8" w:rsidRDefault="00943DB8" w:rsidP="000E7988">
      <w:pPr>
        <w:pStyle w:val="a8"/>
        <w:rPr>
          <w:b/>
          <w:sz w:val="24"/>
        </w:rPr>
      </w:pPr>
    </w:p>
    <w:p w:rsidR="00943DB8" w:rsidRDefault="00943DB8" w:rsidP="000E7988">
      <w:pPr>
        <w:pStyle w:val="a8"/>
        <w:rPr>
          <w:b/>
          <w:sz w:val="24"/>
        </w:rPr>
      </w:pPr>
    </w:p>
    <w:p w:rsidR="00943DB8" w:rsidRDefault="00943DB8" w:rsidP="000E7988">
      <w:pPr>
        <w:pStyle w:val="a8"/>
        <w:rPr>
          <w:b/>
          <w:sz w:val="24"/>
        </w:rPr>
      </w:pPr>
    </w:p>
    <w:p w:rsidR="00943DB8" w:rsidRDefault="00943DB8" w:rsidP="000E7988">
      <w:pPr>
        <w:pStyle w:val="a8"/>
        <w:rPr>
          <w:b/>
          <w:sz w:val="24"/>
        </w:rPr>
      </w:pPr>
    </w:p>
    <w:p w:rsidR="00943DB8" w:rsidRDefault="00943DB8" w:rsidP="000E7988">
      <w:pPr>
        <w:pStyle w:val="a8"/>
        <w:rPr>
          <w:b/>
          <w:sz w:val="24"/>
        </w:rPr>
      </w:pPr>
    </w:p>
    <w:p w:rsidR="00943DB8" w:rsidRDefault="00943DB8" w:rsidP="000E7988">
      <w:pPr>
        <w:pStyle w:val="a8"/>
        <w:rPr>
          <w:b/>
          <w:sz w:val="24"/>
        </w:rPr>
      </w:pPr>
    </w:p>
    <w:p w:rsidR="00943DB8" w:rsidRDefault="00943DB8" w:rsidP="000E7988">
      <w:pPr>
        <w:pStyle w:val="a8"/>
        <w:rPr>
          <w:b/>
          <w:sz w:val="24"/>
        </w:rPr>
      </w:pPr>
    </w:p>
    <w:p w:rsidR="00943DB8" w:rsidRDefault="00943DB8" w:rsidP="000E7988">
      <w:pPr>
        <w:pStyle w:val="a8"/>
        <w:rPr>
          <w:b/>
          <w:sz w:val="24"/>
        </w:rPr>
      </w:pPr>
    </w:p>
    <w:p w:rsidR="00943DB8" w:rsidRDefault="00943DB8" w:rsidP="000E7988">
      <w:pPr>
        <w:pStyle w:val="a8"/>
        <w:rPr>
          <w:b/>
          <w:sz w:val="24"/>
        </w:rPr>
      </w:pPr>
    </w:p>
    <w:p w:rsidR="00943DB8" w:rsidRDefault="00943DB8" w:rsidP="000E7988">
      <w:pPr>
        <w:pStyle w:val="a8"/>
        <w:rPr>
          <w:b/>
          <w:sz w:val="24"/>
        </w:rPr>
      </w:pPr>
    </w:p>
    <w:p w:rsidR="00943DB8" w:rsidRDefault="00943DB8" w:rsidP="000E7988">
      <w:pPr>
        <w:pStyle w:val="a8"/>
        <w:rPr>
          <w:b/>
          <w:sz w:val="24"/>
        </w:rPr>
      </w:pPr>
    </w:p>
    <w:p w:rsidR="000E7988" w:rsidRPr="00943DB8" w:rsidRDefault="000E7988" w:rsidP="000E7988">
      <w:pPr>
        <w:pStyle w:val="a8"/>
        <w:rPr>
          <w:b/>
          <w:sz w:val="24"/>
        </w:rPr>
      </w:pPr>
      <w:r w:rsidRPr="00943DB8">
        <w:rPr>
          <w:b/>
          <w:sz w:val="24"/>
        </w:rPr>
        <w:t>ПЛАНИРОВАНИЕ УЧЕБНОГО МАТЕРИАЛА ПО КУРСУ</w:t>
      </w:r>
    </w:p>
    <w:p w:rsidR="000E7988" w:rsidRPr="00943DB8" w:rsidRDefault="000E7988" w:rsidP="000E7988">
      <w:pPr>
        <w:spacing w:after="0" w:line="240" w:lineRule="auto"/>
        <w:jc w:val="center"/>
        <w:rPr>
          <w:rFonts w:ascii="Times New Roman" w:hAnsi="Times New Roman" w:cs="Times New Roman"/>
          <w:b/>
          <w:sz w:val="24"/>
          <w:szCs w:val="24"/>
        </w:rPr>
      </w:pPr>
      <w:r w:rsidRPr="00943DB8">
        <w:rPr>
          <w:rFonts w:ascii="Times New Roman" w:hAnsi="Times New Roman" w:cs="Times New Roman"/>
          <w:b/>
          <w:sz w:val="24"/>
          <w:szCs w:val="24"/>
        </w:rPr>
        <w:t xml:space="preserve"> « Введение в химию»  7 класс.</w:t>
      </w:r>
    </w:p>
    <w:p w:rsidR="000E7988" w:rsidRPr="00943DB8" w:rsidRDefault="000E7988" w:rsidP="000E7988">
      <w:pPr>
        <w:spacing w:after="0" w:line="240" w:lineRule="auto"/>
        <w:jc w:val="center"/>
        <w:rPr>
          <w:rFonts w:ascii="Times New Roman" w:hAnsi="Times New Roman" w:cs="Times New Roman"/>
          <w:b/>
          <w:bCs/>
          <w:sz w:val="24"/>
          <w:szCs w:val="24"/>
          <w:u w:val="single"/>
        </w:rPr>
      </w:pPr>
      <w:r w:rsidRPr="00943DB8">
        <w:rPr>
          <w:rFonts w:ascii="Times New Roman" w:hAnsi="Times New Roman" w:cs="Times New Roman"/>
          <w:b/>
          <w:bCs/>
          <w:sz w:val="24"/>
          <w:szCs w:val="24"/>
          <w:u w:val="single"/>
        </w:rPr>
        <w:t xml:space="preserve"> Химия в центре естествознания. </w:t>
      </w:r>
    </w:p>
    <w:p w:rsidR="000E7988" w:rsidRPr="00943DB8" w:rsidRDefault="000E7988" w:rsidP="000E7988">
      <w:pPr>
        <w:spacing w:after="0" w:line="240" w:lineRule="auto"/>
        <w:jc w:val="center"/>
        <w:rPr>
          <w:rFonts w:ascii="Times New Roman" w:hAnsi="Times New Roman" w:cs="Times New Roman"/>
          <w:b/>
          <w:bCs/>
          <w:i/>
          <w:iCs/>
          <w:sz w:val="24"/>
          <w:szCs w:val="24"/>
        </w:rPr>
      </w:pPr>
      <w:r w:rsidRPr="00943DB8">
        <w:rPr>
          <w:rFonts w:ascii="Times New Roman" w:hAnsi="Times New Roman" w:cs="Times New Roman"/>
          <w:b/>
          <w:bCs/>
          <w:i/>
          <w:iCs/>
          <w:sz w:val="24"/>
          <w:szCs w:val="24"/>
        </w:rPr>
        <w:t xml:space="preserve">Урок 1. </w:t>
      </w:r>
    </w:p>
    <w:p w:rsidR="000E7988" w:rsidRPr="00943DB8" w:rsidRDefault="000E7988" w:rsidP="000E7988">
      <w:pPr>
        <w:spacing w:after="0" w:line="240" w:lineRule="auto"/>
        <w:jc w:val="center"/>
        <w:rPr>
          <w:rFonts w:ascii="Times New Roman" w:hAnsi="Times New Roman" w:cs="Times New Roman"/>
          <w:b/>
          <w:bCs/>
          <w:i/>
          <w:iCs/>
          <w:sz w:val="24"/>
          <w:szCs w:val="24"/>
        </w:rPr>
      </w:pPr>
      <w:r w:rsidRPr="00943DB8">
        <w:rPr>
          <w:rFonts w:ascii="Times New Roman" w:hAnsi="Times New Roman" w:cs="Times New Roman"/>
          <w:b/>
          <w:bCs/>
          <w:i/>
          <w:iCs/>
          <w:sz w:val="24"/>
          <w:szCs w:val="24"/>
        </w:rPr>
        <w:t xml:space="preserve">Химия как часть естествознания. Предмет химии. </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Основной материал.</w:t>
      </w:r>
      <w:r w:rsidRPr="00943DB8">
        <w:rPr>
          <w:rFonts w:ascii="Times New Roman" w:hAnsi="Times New Roman" w:cs="Times New Roman"/>
          <w:sz w:val="24"/>
          <w:szCs w:val="24"/>
        </w:rPr>
        <w:t xml:space="preserve"> Что изучает химия. Вещества и тела. Химические явления – превращения веществ. Природные, искусственные и синтетические вещества.</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 xml:space="preserve">Демонстрации. </w:t>
      </w:r>
      <w:r w:rsidRPr="00943DB8">
        <w:rPr>
          <w:rFonts w:ascii="Times New Roman" w:hAnsi="Times New Roman" w:cs="Times New Roman"/>
          <w:sz w:val="24"/>
          <w:szCs w:val="24"/>
        </w:rPr>
        <w:t>Тела различные и одинаковые по форме, объему и цвету.</w:t>
      </w:r>
    </w:p>
    <w:p w:rsidR="000E7988" w:rsidRPr="00943DB8" w:rsidRDefault="000E7988" w:rsidP="000E7988">
      <w:pPr>
        <w:spacing w:after="0" w:line="240" w:lineRule="auto"/>
        <w:jc w:val="center"/>
        <w:rPr>
          <w:rFonts w:ascii="Times New Roman" w:hAnsi="Times New Roman" w:cs="Times New Roman"/>
          <w:b/>
          <w:bCs/>
          <w:sz w:val="24"/>
          <w:szCs w:val="24"/>
        </w:rPr>
      </w:pPr>
      <w:r w:rsidRPr="00943DB8">
        <w:rPr>
          <w:rFonts w:ascii="Times New Roman" w:hAnsi="Times New Roman" w:cs="Times New Roman"/>
          <w:b/>
          <w:bCs/>
          <w:i/>
          <w:iCs/>
          <w:sz w:val="24"/>
          <w:szCs w:val="24"/>
        </w:rPr>
        <w:t>Урок 2.</w:t>
      </w:r>
      <w:r w:rsidRPr="00943DB8">
        <w:rPr>
          <w:rFonts w:ascii="Times New Roman" w:hAnsi="Times New Roman" w:cs="Times New Roman"/>
          <w:b/>
          <w:bCs/>
          <w:sz w:val="24"/>
          <w:szCs w:val="24"/>
        </w:rPr>
        <w:t xml:space="preserve"> </w:t>
      </w:r>
    </w:p>
    <w:p w:rsidR="000E7988" w:rsidRPr="00943DB8" w:rsidRDefault="000E7988" w:rsidP="000E7988">
      <w:pPr>
        <w:spacing w:after="0" w:line="240" w:lineRule="auto"/>
        <w:jc w:val="center"/>
        <w:rPr>
          <w:rFonts w:ascii="Times New Roman" w:hAnsi="Times New Roman" w:cs="Times New Roman"/>
          <w:b/>
          <w:bCs/>
          <w:i/>
          <w:iCs/>
          <w:sz w:val="24"/>
          <w:szCs w:val="24"/>
        </w:rPr>
      </w:pPr>
      <w:r w:rsidRPr="00943DB8">
        <w:rPr>
          <w:rFonts w:ascii="Times New Roman" w:hAnsi="Times New Roman" w:cs="Times New Roman"/>
          <w:b/>
          <w:bCs/>
          <w:sz w:val="24"/>
          <w:szCs w:val="24"/>
        </w:rPr>
        <w:t>Практическая работа № 1</w:t>
      </w:r>
      <w:r w:rsidRPr="00943DB8">
        <w:rPr>
          <w:rFonts w:ascii="Times New Roman" w:hAnsi="Times New Roman" w:cs="Times New Roman"/>
          <w:sz w:val="24"/>
          <w:szCs w:val="24"/>
        </w:rPr>
        <w:t xml:space="preserve"> «Знакомство с лабораторным оборудованием. Приемы обращения с лабораторным оборудованием. Правила техники безопасности».</w:t>
      </w:r>
    </w:p>
    <w:p w:rsidR="000E7988" w:rsidRPr="00943DB8" w:rsidRDefault="000E7988" w:rsidP="000E7988">
      <w:pPr>
        <w:spacing w:after="0" w:line="240" w:lineRule="auto"/>
        <w:jc w:val="center"/>
        <w:rPr>
          <w:rFonts w:ascii="Times New Roman" w:hAnsi="Times New Roman" w:cs="Times New Roman"/>
          <w:b/>
          <w:bCs/>
          <w:i/>
          <w:iCs/>
          <w:sz w:val="24"/>
          <w:szCs w:val="24"/>
        </w:rPr>
      </w:pPr>
      <w:r w:rsidRPr="00943DB8">
        <w:rPr>
          <w:rFonts w:ascii="Times New Roman" w:hAnsi="Times New Roman" w:cs="Times New Roman"/>
          <w:b/>
          <w:bCs/>
          <w:i/>
          <w:iCs/>
          <w:sz w:val="24"/>
          <w:szCs w:val="24"/>
        </w:rPr>
        <w:t xml:space="preserve"> </w:t>
      </w:r>
    </w:p>
    <w:p w:rsidR="000E7988" w:rsidRPr="00943DB8" w:rsidRDefault="000E7988" w:rsidP="000E7988">
      <w:pPr>
        <w:spacing w:after="0" w:line="240" w:lineRule="auto"/>
        <w:jc w:val="both"/>
        <w:rPr>
          <w:rFonts w:ascii="Times New Roman" w:hAnsi="Times New Roman" w:cs="Times New Roman"/>
          <w:i/>
          <w:iCs/>
          <w:sz w:val="24"/>
          <w:szCs w:val="24"/>
        </w:rPr>
      </w:pPr>
      <w:r w:rsidRPr="00943DB8">
        <w:rPr>
          <w:rFonts w:ascii="Times New Roman" w:hAnsi="Times New Roman" w:cs="Times New Roman"/>
          <w:sz w:val="24"/>
          <w:szCs w:val="24"/>
          <w:u w:val="single"/>
        </w:rPr>
        <w:t xml:space="preserve">Основной материал. </w:t>
      </w:r>
      <w:r w:rsidRPr="00943DB8">
        <w:rPr>
          <w:rFonts w:ascii="Times New Roman" w:hAnsi="Times New Roman" w:cs="Times New Roman"/>
          <w:sz w:val="24"/>
          <w:szCs w:val="24"/>
        </w:rPr>
        <w:t xml:space="preserve">Описание явлений природы в литературе и искусстве. Научный подход к изучению природы. Наблюдение, опыт, теория. Лабораторное оборудование, ТБ. </w:t>
      </w:r>
      <w:r w:rsidRPr="00943DB8">
        <w:rPr>
          <w:rFonts w:ascii="Times New Roman" w:hAnsi="Times New Roman" w:cs="Times New Roman"/>
          <w:i/>
          <w:iCs/>
          <w:sz w:val="24"/>
          <w:szCs w:val="24"/>
        </w:rPr>
        <w:t>Лабораторная работа: работа со спиртовкой, правила нагревания.</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Демонстрации.</w:t>
      </w:r>
      <w:r w:rsidRPr="00943DB8">
        <w:rPr>
          <w:rFonts w:ascii="Times New Roman" w:hAnsi="Times New Roman" w:cs="Times New Roman"/>
          <w:sz w:val="24"/>
          <w:szCs w:val="24"/>
        </w:rPr>
        <w:t xml:space="preserve"> Лабораторная посуда: мерный цилиндр, пробирки химические и биологические, спиртовка.</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 xml:space="preserve">Домашний эксперимент 1: </w:t>
      </w:r>
      <w:r w:rsidRPr="00943DB8">
        <w:rPr>
          <w:rFonts w:ascii="Times New Roman" w:hAnsi="Times New Roman" w:cs="Times New Roman"/>
          <w:sz w:val="24"/>
          <w:szCs w:val="24"/>
        </w:rPr>
        <w:t>Изучение строения пламени свечи.</w:t>
      </w:r>
    </w:p>
    <w:p w:rsidR="000E7988" w:rsidRPr="00943DB8" w:rsidRDefault="000E7988" w:rsidP="000E7988">
      <w:pPr>
        <w:spacing w:after="0" w:line="240" w:lineRule="auto"/>
        <w:jc w:val="center"/>
        <w:rPr>
          <w:rFonts w:ascii="Times New Roman" w:hAnsi="Times New Roman" w:cs="Times New Roman"/>
          <w:b/>
          <w:bCs/>
          <w:i/>
          <w:iCs/>
          <w:sz w:val="24"/>
          <w:szCs w:val="24"/>
        </w:rPr>
      </w:pPr>
      <w:r w:rsidRPr="00943DB8">
        <w:rPr>
          <w:rFonts w:ascii="Times New Roman" w:hAnsi="Times New Roman" w:cs="Times New Roman"/>
          <w:b/>
          <w:bCs/>
          <w:i/>
          <w:iCs/>
          <w:sz w:val="24"/>
          <w:szCs w:val="24"/>
        </w:rPr>
        <w:t>Урок3.</w:t>
      </w:r>
    </w:p>
    <w:p w:rsidR="000E7988" w:rsidRPr="00943DB8" w:rsidRDefault="000E7988" w:rsidP="000E7988">
      <w:pPr>
        <w:spacing w:after="0" w:line="240" w:lineRule="auto"/>
        <w:rPr>
          <w:rFonts w:ascii="Times New Roman" w:hAnsi="Times New Roman" w:cs="Times New Roman"/>
          <w:b/>
          <w:bCs/>
          <w:i/>
          <w:iCs/>
          <w:sz w:val="24"/>
          <w:szCs w:val="24"/>
        </w:rPr>
      </w:pPr>
      <w:r w:rsidRPr="00943DB8">
        <w:rPr>
          <w:rFonts w:ascii="Times New Roman" w:hAnsi="Times New Roman" w:cs="Times New Roman"/>
          <w:sz w:val="24"/>
          <w:szCs w:val="24"/>
        </w:rPr>
        <w:t>Наблюдение и эксперимент как методы изучения естествознания и химии.</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b/>
          <w:sz w:val="24"/>
          <w:szCs w:val="24"/>
        </w:rPr>
        <w:t>Практическая работа №2</w:t>
      </w:r>
      <w:r w:rsidRPr="00943DB8">
        <w:rPr>
          <w:rFonts w:ascii="Times New Roman" w:hAnsi="Times New Roman" w:cs="Times New Roman"/>
          <w:sz w:val="24"/>
          <w:szCs w:val="24"/>
        </w:rPr>
        <w:t xml:space="preserve"> «Наблюдение за горящей свечой. Устройство и работа спиртовки».</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 xml:space="preserve">Основной материал. </w:t>
      </w:r>
      <w:r w:rsidRPr="00943DB8">
        <w:rPr>
          <w:rFonts w:ascii="Times New Roman" w:hAnsi="Times New Roman" w:cs="Times New Roman"/>
          <w:sz w:val="24"/>
          <w:szCs w:val="24"/>
        </w:rPr>
        <w:t>Наблюдение. Эксперимент. Гипотеза. Вывод. Строение пламени. Основные правила нагревания. Классификация лабораторного оборудования.</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 xml:space="preserve">Демонстрации. </w:t>
      </w:r>
      <w:r w:rsidRPr="00943DB8">
        <w:rPr>
          <w:rFonts w:ascii="Times New Roman" w:hAnsi="Times New Roman" w:cs="Times New Roman"/>
          <w:sz w:val="24"/>
          <w:szCs w:val="24"/>
        </w:rPr>
        <w:t>Строение пламени свечи. Строение спиртовки.</w:t>
      </w:r>
    </w:p>
    <w:p w:rsidR="000E7988" w:rsidRPr="00943DB8" w:rsidRDefault="000E7988" w:rsidP="000E7988">
      <w:pPr>
        <w:spacing w:after="0" w:line="240" w:lineRule="auto"/>
        <w:jc w:val="center"/>
        <w:rPr>
          <w:rFonts w:ascii="Times New Roman" w:hAnsi="Times New Roman" w:cs="Times New Roman"/>
          <w:b/>
          <w:bCs/>
          <w:i/>
          <w:iCs/>
          <w:sz w:val="24"/>
          <w:szCs w:val="24"/>
        </w:rPr>
      </w:pPr>
      <w:r w:rsidRPr="00943DB8">
        <w:rPr>
          <w:rFonts w:ascii="Times New Roman" w:hAnsi="Times New Roman" w:cs="Times New Roman"/>
          <w:b/>
          <w:bCs/>
          <w:i/>
          <w:iCs/>
          <w:sz w:val="24"/>
          <w:szCs w:val="24"/>
        </w:rPr>
        <w:t>Урок 4.</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Знакомство с периодической системой химических элементов     Д.И Менделеева. Химические знаки и формулы. Относительная атомная и молекулярная массы. Понятие о простых и сложных веществах.</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Основной материал.</w:t>
      </w:r>
      <w:r w:rsidRPr="00943DB8">
        <w:rPr>
          <w:rFonts w:ascii="Times New Roman" w:hAnsi="Times New Roman" w:cs="Times New Roman"/>
          <w:sz w:val="24"/>
          <w:szCs w:val="24"/>
        </w:rPr>
        <w:t xml:space="preserve"> Общее знакомство со структурой таблицы: периоды, группы, порядковый номер. Таблица как справочное пособие для получения сведений о химических элементах. Обозначение химических элементов, происхождение их названий.</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 xml:space="preserve">Демонстрации. </w:t>
      </w:r>
      <w:r w:rsidRPr="00943DB8">
        <w:rPr>
          <w:rFonts w:ascii="Times New Roman" w:hAnsi="Times New Roman" w:cs="Times New Roman"/>
          <w:sz w:val="24"/>
          <w:szCs w:val="24"/>
        </w:rPr>
        <w:t>Различные варианты периодических систем</w:t>
      </w:r>
    </w:p>
    <w:p w:rsidR="000E7988" w:rsidRPr="00943DB8" w:rsidRDefault="000E7988" w:rsidP="000E7988">
      <w:pPr>
        <w:spacing w:after="0" w:line="240" w:lineRule="auto"/>
        <w:jc w:val="center"/>
        <w:rPr>
          <w:rFonts w:ascii="Times New Roman" w:hAnsi="Times New Roman" w:cs="Times New Roman"/>
          <w:b/>
          <w:bCs/>
          <w:i/>
          <w:iCs/>
          <w:sz w:val="24"/>
          <w:szCs w:val="24"/>
        </w:rPr>
      </w:pPr>
      <w:r w:rsidRPr="00943DB8">
        <w:rPr>
          <w:rFonts w:ascii="Times New Roman" w:hAnsi="Times New Roman" w:cs="Times New Roman"/>
          <w:b/>
          <w:bCs/>
          <w:i/>
          <w:iCs/>
          <w:sz w:val="24"/>
          <w:szCs w:val="24"/>
        </w:rPr>
        <w:t>Урок5.</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Химия и физика. Агрегатные состояния веществ.</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u w:val="single"/>
        </w:rPr>
        <w:t xml:space="preserve">Основной материал. </w:t>
      </w:r>
      <w:r w:rsidRPr="00943DB8">
        <w:rPr>
          <w:rFonts w:ascii="Times New Roman" w:hAnsi="Times New Roman" w:cs="Times New Roman"/>
          <w:sz w:val="24"/>
          <w:szCs w:val="24"/>
        </w:rPr>
        <w:t>Атом. Молекула. Диффузия. Понятие - ионы. Броуновское движение.</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u w:val="single"/>
        </w:rPr>
        <w:t xml:space="preserve">Демонстрации. </w:t>
      </w:r>
      <w:r w:rsidRPr="00943DB8">
        <w:rPr>
          <w:rFonts w:ascii="Times New Roman" w:hAnsi="Times New Roman" w:cs="Times New Roman"/>
          <w:sz w:val="24"/>
          <w:szCs w:val="24"/>
        </w:rPr>
        <w:t>Кристаллические решетки различных веществ. Алмаз, графит, кварц. Модели кристаллических решеток и образцы природных минералов: хлорид натрия, фторид кальция.</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u w:val="single"/>
        </w:rPr>
        <w:t>Домашний эксперимент 2.</w:t>
      </w:r>
      <w:r w:rsidRPr="00943DB8">
        <w:rPr>
          <w:rFonts w:ascii="Times New Roman" w:hAnsi="Times New Roman" w:cs="Times New Roman"/>
          <w:sz w:val="24"/>
          <w:szCs w:val="24"/>
        </w:rPr>
        <w:t xml:space="preserve"> Приготовление растворов соли и сахара в воде. </w:t>
      </w:r>
    </w:p>
    <w:p w:rsidR="000E7988" w:rsidRPr="00943DB8" w:rsidRDefault="000E7988" w:rsidP="000E7988">
      <w:pPr>
        <w:spacing w:after="0" w:line="240" w:lineRule="auto"/>
        <w:jc w:val="center"/>
        <w:rPr>
          <w:rFonts w:ascii="Times New Roman" w:hAnsi="Times New Roman" w:cs="Times New Roman"/>
          <w:sz w:val="24"/>
          <w:szCs w:val="24"/>
        </w:rPr>
      </w:pPr>
      <w:r w:rsidRPr="00943DB8">
        <w:rPr>
          <w:rFonts w:ascii="Times New Roman" w:hAnsi="Times New Roman" w:cs="Times New Roman"/>
          <w:b/>
          <w:i/>
          <w:sz w:val="24"/>
          <w:szCs w:val="24"/>
        </w:rPr>
        <w:t>Урок 6.</w:t>
      </w:r>
    </w:p>
    <w:p w:rsidR="000E7988" w:rsidRPr="00943DB8" w:rsidRDefault="000E7988" w:rsidP="000E7988">
      <w:pPr>
        <w:spacing w:after="0" w:line="240" w:lineRule="auto"/>
        <w:rPr>
          <w:rFonts w:ascii="Times New Roman" w:hAnsi="Times New Roman" w:cs="Times New Roman"/>
          <w:bCs/>
          <w:sz w:val="24"/>
          <w:szCs w:val="24"/>
        </w:rPr>
      </w:pPr>
      <w:r w:rsidRPr="00943DB8">
        <w:rPr>
          <w:rFonts w:ascii="Times New Roman" w:hAnsi="Times New Roman" w:cs="Times New Roman"/>
          <w:bCs/>
          <w:sz w:val="24"/>
          <w:szCs w:val="24"/>
        </w:rPr>
        <w:t>Химия и география. Минералы и горные породы.</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u w:val="single"/>
        </w:rPr>
        <w:t>Основной материал.</w:t>
      </w:r>
      <w:r w:rsidRPr="00943DB8">
        <w:rPr>
          <w:rFonts w:ascii="Times New Roman" w:hAnsi="Times New Roman" w:cs="Times New Roman"/>
          <w:sz w:val="24"/>
          <w:szCs w:val="24"/>
        </w:rPr>
        <w:t xml:space="preserve"> Строение «мантии» Земли. Виды горных пород. Примеры. Минералы.</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u w:val="single"/>
        </w:rPr>
        <w:t xml:space="preserve">Демонстрации.  </w:t>
      </w:r>
      <w:r w:rsidRPr="00943DB8">
        <w:rPr>
          <w:rFonts w:ascii="Times New Roman" w:hAnsi="Times New Roman" w:cs="Times New Roman"/>
          <w:sz w:val="24"/>
          <w:szCs w:val="24"/>
        </w:rPr>
        <w:t>Строение земной коры. Минералы: лазурит, корунд, халькопирит, аурипигмент и другие. Гранит. Горючие осадочные породы органического происхождения: каменный уголь, торф, горючие сланцы. Меловые горы.</w:t>
      </w:r>
    </w:p>
    <w:p w:rsidR="000E7988" w:rsidRPr="00943DB8" w:rsidRDefault="000E7988" w:rsidP="000E7988">
      <w:pPr>
        <w:spacing w:after="0" w:line="240" w:lineRule="auto"/>
        <w:jc w:val="center"/>
        <w:rPr>
          <w:rFonts w:ascii="Times New Roman" w:hAnsi="Times New Roman" w:cs="Times New Roman"/>
          <w:b/>
          <w:i/>
          <w:sz w:val="24"/>
          <w:szCs w:val="24"/>
        </w:rPr>
      </w:pPr>
      <w:r w:rsidRPr="00943DB8">
        <w:rPr>
          <w:rFonts w:ascii="Times New Roman" w:hAnsi="Times New Roman" w:cs="Times New Roman"/>
          <w:b/>
          <w:i/>
          <w:sz w:val="24"/>
          <w:szCs w:val="24"/>
        </w:rPr>
        <w:t>Урок 7.</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Химия и биология. Качественные реакции в химии.</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u w:val="single"/>
        </w:rPr>
        <w:t>Основной материал.</w:t>
      </w:r>
      <w:r w:rsidRPr="00943DB8">
        <w:rPr>
          <w:rFonts w:ascii="Times New Roman" w:hAnsi="Times New Roman" w:cs="Times New Roman"/>
          <w:sz w:val="24"/>
          <w:szCs w:val="24"/>
        </w:rPr>
        <w:t xml:space="preserve"> Растительная и животная клетки. Химический состав веще</w:t>
      </w:r>
      <w:proofErr w:type="gramStart"/>
      <w:r w:rsidRPr="00943DB8">
        <w:rPr>
          <w:rFonts w:ascii="Times New Roman" w:hAnsi="Times New Roman" w:cs="Times New Roman"/>
          <w:sz w:val="24"/>
          <w:szCs w:val="24"/>
        </w:rPr>
        <w:t>ств кл</w:t>
      </w:r>
      <w:proofErr w:type="gramEnd"/>
      <w:r w:rsidRPr="00943DB8">
        <w:rPr>
          <w:rFonts w:ascii="Times New Roman" w:hAnsi="Times New Roman" w:cs="Times New Roman"/>
          <w:sz w:val="24"/>
          <w:szCs w:val="24"/>
        </w:rPr>
        <w:t>етки. Фотосинтез. Хлорофилл. Жиры. Эфирные масла. Углеводы. Белки. Распознавание веществ с помощью качественных реакций.</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u w:val="single"/>
        </w:rPr>
        <w:lastRenderedPageBreak/>
        <w:t xml:space="preserve"> Демонстрации.  </w:t>
      </w:r>
      <w:r w:rsidRPr="00943DB8">
        <w:rPr>
          <w:rFonts w:ascii="Times New Roman" w:hAnsi="Times New Roman" w:cs="Times New Roman"/>
          <w:sz w:val="24"/>
          <w:szCs w:val="24"/>
        </w:rPr>
        <w:t>Обнаружение хлорофилла в клетках растения. Определение жиров, эфирных масел, углеводов, белков. Распознавание кислорода, углекислого газа, известковой воды. Распознавание крахмала и йода.</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u w:val="single"/>
        </w:rPr>
        <w:t>Домашний эксперимент 3.</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Обнаружение витамина</w:t>
      </w:r>
      <w:proofErr w:type="gramStart"/>
      <w:r w:rsidRPr="00943DB8">
        <w:rPr>
          <w:rFonts w:ascii="Times New Roman" w:hAnsi="Times New Roman" w:cs="Times New Roman"/>
          <w:sz w:val="24"/>
          <w:szCs w:val="24"/>
        </w:rPr>
        <w:t xml:space="preserve"> С</w:t>
      </w:r>
      <w:proofErr w:type="gramEnd"/>
      <w:r w:rsidRPr="00943DB8">
        <w:rPr>
          <w:rFonts w:ascii="Times New Roman" w:hAnsi="Times New Roman" w:cs="Times New Roman"/>
          <w:sz w:val="24"/>
          <w:szCs w:val="24"/>
        </w:rPr>
        <w:t xml:space="preserve"> в соке апельсина, в газированных напитках.</w:t>
      </w:r>
    </w:p>
    <w:p w:rsidR="000E7988" w:rsidRPr="00943DB8" w:rsidRDefault="000E7988" w:rsidP="000E7988">
      <w:pPr>
        <w:spacing w:after="0" w:line="240" w:lineRule="auto"/>
        <w:jc w:val="center"/>
        <w:rPr>
          <w:rFonts w:ascii="Times New Roman" w:hAnsi="Times New Roman" w:cs="Times New Roman"/>
          <w:i/>
          <w:iCs/>
          <w:sz w:val="24"/>
          <w:szCs w:val="24"/>
          <w:u w:val="single"/>
        </w:rPr>
      </w:pPr>
      <w:r w:rsidRPr="00943DB8">
        <w:rPr>
          <w:rFonts w:ascii="Times New Roman" w:hAnsi="Times New Roman" w:cs="Times New Roman"/>
          <w:i/>
          <w:iCs/>
          <w:sz w:val="24"/>
          <w:szCs w:val="24"/>
          <w:u w:val="single"/>
        </w:rPr>
        <w:t>Планируемый результат обучения.</w:t>
      </w:r>
    </w:p>
    <w:p w:rsidR="000E7988" w:rsidRPr="00943DB8" w:rsidRDefault="000E7988" w:rsidP="000E7988">
      <w:p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Учащимся необходимо знать:</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определение химии, роль химии в НТП и жизни человека;</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понятия: физическое тело, вещество, отличия веществ от физических тел;</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строение пламени, некоторую химическую посуду.</w:t>
      </w:r>
    </w:p>
    <w:p w:rsidR="000E7988" w:rsidRPr="00943DB8" w:rsidRDefault="000E7988" w:rsidP="000E7988">
      <w:p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Учащимся необходимо уметь:</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приводить примеры веществ и тел из повседневной жизни;</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сравнивать вещества по физическим свойствам;</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 xml:space="preserve"> правильно обращаться со спиртовкой.</w:t>
      </w:r>
    </w:p>
    <w:p w:rsidR="000E7988" w:rsidRPr="00943DB8" w:rsidRDefault="000E7988" w:rsidP="000E7988">
      <w:pPr>
        <w:spacing w:after="0" w:line="240" w:lineRule="auto"/>
        <w:ind w:left="720"/>
        <w:jc w:val="both"/>
        <w:rPr>
          <w:rFonts w:ascii="Times New Roman" w:hAnsi="Times New Roman" w:cs="Times New Roman"/>
          <w:i/>
          <w:iCs/>
          <w:sz w:val="24"/>
          <w:szCs w:val="24"/>
        </w:rPr>
      </w:pPr>
    </w:p>
    <w:p w:rsidR="000E7988" w:rsidRPr="00943DB8" w:rsidRDefault="000E7988" w:rsidP="000E7988">
      <w:pPr>
        <w:pStyle w:val="a6"/>
        <w:spacing w:after="0" w:line="240" w:lineRule="auto"/>
        <w:jc w:val="center"/>
        <w:rPr>
          <w:rFonts w:ascii="Times New Roman" w:hAnsi="Times New Roman" w:cs="Times New Roman"/>
          <w:b/>
          <w:sz w:val="24"/>
          <w:szCs w:val="24"/>
          <w:u w:val="single"/>
        </w:rPr>
      </w:pPr>
      <w:r w:rsidRPr="00943DB8">
        <w:rPr>
          <w:rFonts w:ascii="Times New Roman" w:hAnsi="Times New Roman" w:cs="Times New Roman"/>
          <w:b/>
          <w:sz w:val="24"/>
          <w:szCs w:val="24"/>
          <w:u w:val="single"/>
        </w:rPr>
        <w:t>Математика в химии.</w:t>
      </w:r>
    </w:p>
    <w:p w:rsidR="000E7988" w:rsidRPr="00943DB8" w:rsidRDefault="000E7988" w:rsidP="000E7988">
      <w:pPr>
        <w:spacing w:after="0" w:line="240" w:lineRule="auto"/>
        <w:jc w:val="center"/>
        <w:rPr>
          <w:rFonts w:ascii="Times New Roman" w:hAnsi="Times New Roman" w:cs="Times New Roman"/>
          <w:b/>
          <w:i/>
          <w:sz w:val="24"/>
          <w:szCs w:val="24"/>
        </w:rPr>
      </w:pPr>
      <w:r w:rsidRPr="00943DB8">
        <w:rPr>
          <w:rFonts w:ascii="Times New Roman" w:hAnsi="Times New Roman" w:cs="Times New Roman"/>
          <w:b/>
          <w:i/>
          <w:sz w:val="24"/>
          <w:szCs w:val="24"/>
        </w:rPr>
        <w:t>Урок 8.</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Массовая доля элемента в сложном веществе.</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u w:val="single"/>
        </w:rPr>
        <w:t>Основной материал.</w:t>
      </w:r>
      <w:r w:rsidRPr="00943DB8">
        <w:rPr>
          <w:rFonts w:ascii="Times New Roman" w:hAnsi="Times New Roman" w:cs="Times New Roman"/>
          <w:sz w:val="24"/>
          <w:szCs w:val="24"/>
        </w:rPr>
        <w:t xml:space="preserve"> Массовая доля элемента. Примеры решения задач на определение массовой доли элемента в веществе, на определение формулы сложного вещества по известным массовым долям элементов.</w:t>
      </w:r>
    </w:p>
    <w:p w:rsidR="000E7988" w:rsidRPr="00943DB8" w:rsidRDefault="000E7988" w:rsidP="000E7988">
      <w:pPr>
        <w:spacing w:after="0" w:line="240" w:lineRule="auto"/>
        <w:rPr>
          <w:rFonts w:ascii="Times New Roman" w:hAnsi="Times New Roman" w:cs="Times New Roman"/>
          <w:sz w:val="24"/>
          <w:szCs w:val="24"/>
        </w:rPr>
      </w:pP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u w:val="single"/>
        </w:rPr>
        <w:t>Демонстрации</w:t>
      </w:r>
      <w:r w:rsidRPr="00943DB8">
        <w:rPr>
          <w:rFonts w:ascii="Times New Roman" w:hAnsi="Times New Roman" w:cs="Times New Roman"/>
          <w:sz w:val="24"/>
          <w:szCs w:val="24"/>
        </w:rPr>
        <w:t>.  Оксид меди черного цвета. Минерал куприт. Схема расчета массовых долей элементов в воде.</w:t>
      </w:r>
    </w:p>
    <w:p w:rsidR="000E7988" w:rsidRPr="00943DB8" w:rsidRDefault="000E7988" w:rsidP="000E7988">
      <w:pPr>
        <w:spacing w:after="0" w:line="240" w:lineRule="auto"/>
        <w:jc w:val="center"/>
        <w:rPr>
          <w:rFonts w:ascii="Times New Roman" w:hAnsi="Times New Roman" w:cs="Times New Roman"/>
          <w:b/>
          <w:i/>
          <w:sz w:val="24"/>
          <w:szCs w:val="24"/>
        </w:rPr>
      </w:pPr>
      <w:r w:rsidRPr="00943DB8">
        <w:rPr>
          <w:rFonts w:ascii="Times New Roman" w:hAnsi="Times New Roman" w:cs="Times New Roman"/>
          <w:b/>
          <w:i/>
          <w:sz w:val="24"/>
          <w:szCs w:val="24"/>
        </w:rPr>
        <w:t>Урок 9.</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Чистые вещества и смеси. Классификация смесей.</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 xml:space="preserve"> Основной материал:</w:t>
      </w:r>
      <w:r w:rsidRPr="00943DB8">
        <w:rPr>
          <w:rFonts w:ascii="Times New Roman" w:hAnsi="Times New Roman" w:cs="Times New Roman"/>
          <w:sz w:val="24"/>
          <w:szCs w:val="24"/>
        </w:rPr>
        <w:t xml:space="preserve"> Чистое вещество и смесь. Компоненты смеси. Однородные и неоднородные смеси, растворы. Различные способы разделения смесей.</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Демонстрации:</w:t>
      </w:r>
      <w:r w:rsidRPr="00943DB8">
        <w:rPr>
          <w:rFonts w:ascii="Times New Roman" w:hAnsi="Times New Roman" w:cs="Times New Roman"/>
          <w:sz w:val="24"/>
          <w:szCs w:val="24"/>
        </w:rPr>
        <w:t xml:space="preserve"> Лабораторная посуда: делительная воронка, воронка, колбы. Изготовление фильтра. Хроматография. Примеры чистых веществ и смесей. Мрамор, мел, зубная паста, молоко, нефть, почва, глина, песок</w:t>
      </w:r>
    </w:p>
    <w:p w:rsidR="000E7988" w:rsidRPr="00943DB8" w:rsidRDefault="000E7988" w:rsidP="000E7988">
      <w:pPr>
        <w:spacing w:after="0" w:line="240" w:lineRule="auto"/>
        <w:jc w:val="center"/>
        <w:rPr>
          <w:rFonts w:ascii="Times New Roman" w:hAnsi="Times New Roman" w:cs="Times New Roman"/>
          <w:b/>
          <w:i/>
          <w:sz w:val="24"/>
          <w:szCs w:val="24"/>
        </w:rPr>
      </w:pPr>
      <w:r w:rsidRPr="00943DB8">
        <w:rPr>
          <w:rFonts w:ascii="Times New Roman" w:hAnsi="Times New Roman" w:cs="Times New Roman"/>
          <w:b/>
          <w:i/>
          <w:sz w:val="24"/>
          <w:szCs w:val="24"/>
        </w:rPr>
        <w:t>Урок 10.</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Объемная доля газа в смеси.</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Массовая доля вещества в растворе.</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b/>
          <w:sz w:val="24"/>
          <w:szCs w:val="24"/>
        </w:rPr>
        <w:t xml:space="preserve">Практическая работа №3 </w:t>
      </w:r>
      <w:r w:rsidRPr="00943DB8">
        <w:rPr>
          <w:rFonts w:ascii="Times New Roman" w:hAnsi="Times New Roman" w:cs="Times New Roman"/>
          <w:sz w:val="24"/>
          <w:szCs w:val="24"/>
        </w:rPr>
        <w:t>«Приготовление раствора с заданной массовой долей  растворенного вещества».</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u w:val="single"/>
        </w:rPr>
        <w:t>Основной материал</w:t>
      </w:r>
      <w:r w:rsidRPr="00943DB8">
        <w:rPr>
          <w:rFonts w:ascii="Times New Roman" w:hAnsi="Times New Roman" w:cs="Times New Roman"/>
          <w:sz w:val="24"/>
          <w:szCs w:val="24"/>
        </w:rPr>
        <w:t>. Определение объемной доли газа в смеси. Состав атмосферного воздуха. Примеры решения задач. Концентрация. Массовая доля вещества в растворе. Растворитель. Растворенное вещество. Примеры расчетных задач.</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u w:val="single"/>
        </w:rPr>
        <w:t>Демонстрации</w:t>
      </w:r>
      <w:r w:rsidRPr="00943DB8">
        <w:rPr>
          <w:rFonts w:ascii="Times New Roman" w:hAnsi="Times New Roman" w:cs="Times New Roman"/>
          <w:sz w:val="24"/>
          <w:szCs w:val="24"/>
        </w:rPr>
        <w:t>. Растворы поваренной соли в воде и сахара в воде. Практическая работа на приготовление раствора соли с заданной массовой долей.</w:t>
      </w:r>
    </w:p>
    <w:p w:rsidR="000E7988" w:rsidRPr="00943DB8" w:rsidRDefault="000E7988" w:rsidP="000E7988">
      <w:pPr>
        <w:spacing w:after="0" w:line="240" w:lineRule="auto"/>
        <w:jc w:val="center"/>
        <w:rPr>
          <w:rFonts w:ascii="Times New Roman" w:hAnsi="Times New Roman" w:cs="Times New Roman"/>
          <w:b/>
          <w:sz w:val="24"/>
          <w:szCs w:val="24"/>
        </w:rPr>
      </w:pPr>
      <w:r w:rsidRPr="00943DB8">
        <w:rPr>
          <w:rFonts w:ascii="Times New Roman" w:hAnsi="Times New Roman" w:cs="Times New Roman"/>
          <w:b/>
          <w:sz w:val="24"/>
          <w:szCs w:val="24"/>
        </w:rPr>
        <w:t>Урок 11.</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Массовая доля примесей.</w:t>
      </w:r>
    </w:p>
    <w:p w:rsidR="000E7988" w:rsidRPr="00943DB8" w:rsidRDefault="000E7988" w:rsidP="000E7988">
      <w:pPr>
        <w:spacing w:after="0" w:line="240" w:lineRule="auto"/>
        <w:rPr>
          <w:rFonts w:ascii="Times New Roman" w:hAnsi="Times New Roman" w:cs="Times New Roman"/>
          <w:iCs/>
          <w:sz w:val="24"/>
          <w:szCs w:val="24"/>
        </w:rPr>
      </w:pPr>
      <w:r w:rsidRPr="00943DB8">
        <w:rPr>
          <w:rFonts w:ascii="Times New Roman" w:hAnsi="Times New Roman" w:cs="Times New Roman"/>
          <w:sz w:val="24"/>
          <w:szCs w:val="24"/>
          <w:u w:val="single"/>
        </w:rPr>
        <w:t>Основной материал</w:t>
      </w:r>
      <w:r w:rsidRPr="00943DB8">
        <w:rPr>
          <w:rFonts w:ascii="Times New Roman" w:hAnsi="Times New Roman" w:cs="Times New Roman"/>
          <w:sz w:val="24"/>
          <w:szCs w:val="24"/>
        </w:rPr>
        <w:t>. Примеси. Технический образец, или образец. Массовая доля основного компонента или массовая доля примеси. Примеры расчетных задач</w:t>
      </w:r>
    </w:p>
    <w:p w:rsidR="000E7988" w:rsidRPr="00943DB8" w:rsidRDefault="000E7988" w:rsidP="000E7988">
      <w:pPr>
        <w:spacing w:after="0" w:line="240" w:lineRule="auto"/>
        <w:jc w:val="center"/>
        <w:rPr>
          <w:rFonts w:ascii="Times New Roman" w:hAnsi="Times New Roman" w:cs="Times New Roman"/>
          <w:i/>
          <w:iCs/>
          <w:sz w:val="24"/>
          <w:szCs w:val="24"/>
          <w:u w:val="single"/>
        </w:rPr>
      </w:pPr>
      <w:r w:rsidRPr="00943DB8">
        <w:rPr>
          <w:rFonts w:ascii="Times New Roman" w:hAnsi="Times New Roman" w:cs="Times New Roman"/>
          <w:i/>
          <w:iCs/>
          <w:sz w:val="24"/>
          <w:szCs w:val="24"/>
          <w:u w:val="single"/>
        </w:rPr>
        <w:t>Планируемый результат обучения.</w:t>
      </w:r>
    </w:p>
    <w:p w:rsidR="000E7988" w:rsidRPr="00943DB8" w:rsidRDefault="000E7988" w:rsidP="000E7988">
      <w:p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Учащимся необходимо знать:</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понятия: раствор, насыщенный и ненасыщенный раствор, массовая доля растворенного вещества, растворитель и растворенное вещество;</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формулу для вычисления массовой доли растворенного вещества.</w:t>
      </w:r>
    </w:p>
    <w:p w:rsidR="000E7988" w:rsidRPr="00943DB8" w:rsidRDefault="000E7988" w:rsidP="000E7988">
      <w:pPr>
        <w:spacing w:after="0" w:line="240" w:lineRule="auto"/>
        <w:jc w:val="both"/>
        <w:rPr>
          <w:rFonts w:ascii="Times New Roman" w:hAnsi="Times New Roman" w:cs="Times New Roman"/>
          <w:i/>
          <w:iCs/>
          <w:sz w:val="24"/>
          <w:szCs w:val="24"/>
        </w:rPr>
      </w:pPr>
    </w:p>
    <w:p w:rsidR="000E7988" w:rsidRPr="00943DB8" w:rsidRDefault="000E7988" w:rsidP="000E7988">
      <w:p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Учащимся необходимо уметь:</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lastRenderedPageBreak/>
        <w:t>различать понятия простое вещество и химический элемент;</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приготовить раствор заданной концентрации;</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выращивать кристаллы.</w:t>
      </w:r>
    </w:p>
    <w:p w:rsidR="000E7988" w:rsidRPr="00943DB8" w:rsidRDefault="000E7988" w:rsidP="000E7988">
      <w:pPr>
        <w:spacing w:after="0" w:line="240" w:lineRule="auto"/>
        <w:ind w:left="720"/>
        <w:jc w:val="both"/>
        <w:rPr>
          <w:rFonts w:ascii="Times New Roman" w:hAnsi="Times New Roman" w:cs="Times New Roman"/>
          <w:i/>
          <w:iCs/>
          <w:sz w:val="24"/>
          <w:szCs w:val="24"/>
        </w:rPr>
      </w:pPr>
    </w:p>
    <w:p w:rsidR="000E7988" w:rsidRPr="00943DB8" w:rsidRDefault="000E7988" w:rsidP="000E7988">
      <w:pPr>
        <w:pStyle w:val="a6"/>
        <w:spacing w:after="0" w:line="240" w:lineRule="auto"/>
        <w:jc w:val="center"/>
        <w:rPr>
          <w:rFonts w:ascii="Times New Roman" w:hAnsi="Times New Roman" w:cs="Times New Roman"/>
          <w:b/>
          <w:bCs/>
          <w:sz w:val="24"/>
          <w:szCs w:val="24"/>
          <w:u w:val="single"/>
        </w:rPr>
      </w:pPr>
      <w:r w:rsidRPr="00943DB8">
        <w:rPr>
          <w:rFonts w:ascii="Times New Roman" w:hAnsi="Times New Roman" w:cs="Times New Roman"/>
          <w:b/>
          <w:bCs/>
          <w:sz w:val="24"/>
          <w:szCs w:val="24"/>
          <w:u w:val="single"/>
        </w:rPr>
        <w:t>Явления, происходящие с веществами.</w:t>
      </w:r>
    </w:p>
    <w:p w:rsidR="00112CDA" w:rsidRPr="00943DB8" w:rsidRDefault="00112CDA" w:rsidP="000E7988">
      <w:pPr>
        <w:spacing w:after="0" w:line="240" w:lineRule="auto"/>
        <w:jc w:val="center"/>
        <w:rPr>
          <w:rFonts w:ascii="Times New Roman" w:hAnsi="Times New Roman" w:cs="Times New Roman"/>
          <w:b/>
          <w:i/>
          <w:sz w:val="24"/>
          <w:szCs w:val="24"/>
        </w:rPr>
      </w:pPr>
    </w:p>
    <w:p w:rsidR="000E7988" w:rsidRPr="00943DB8" w:rsidRDefault="000E7988" w:rsidP="000E7988">
      <w:pPr>
        <w:spacing w:after="0" w:line="240" w:lineRule="auto"/>
        <w:jc w:val="center"/>
        <w:rPr>
          <w:rFonts w:ascii="Times New Roman" w:hAnsi="Times New Roman" w:cs="Times New Roman"/>
          <w:b/>
          <w:i/>
          <w:sz w:val="24"/>
          <w:szCs w:val="24"/>
        </w:rPr>
      </w:pPr>
      <w:r w:rsidRPr="00943DB8">
        <w:rPr>
          <w:rFonts w:ascii="Times New Roman" w:hAnsi="Times New Roman" w:cs="Times New Roman"/>
          <w:b/>
          <w:i/>
          <w:sz w:val="24"/>
          <w:szCs w:val="24"/>
        </w:rPr>
        <w:t>Урок 12.</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Разделение смесей. Способы разделения смесей. Дистилляция, или перегонка.</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b/>
          <w:sz w:val="24"/>
          <w:szCs w:val="24"/>
        </w:rPr>
        <w:t>Практическая работа №4</w:t>
      </w:r>
      <w:r w:rsidRPr="00943DB8">
        <w:rPr>
          <w:rFonts w:ascii="Times New Roman" w:hAnsi="Times New Roman" w:cs="Times New Roman"/>
          <w:sz w:val="24"/>
          <w:szCs w:val="24"/>
        </w:rPr>
        <w:t xml:space="preserve"> « Очистка загрязненной  поваренной соли».</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u w:val="single"/>
        </w:rPr>
        <w:t>Основной материал</w:t>
      </w:r>
      <w:r w:rsidRPr="00943DB8">
        <w:rPr>
          <w:rFonts w:ascii="Times New Roman" w:hAnsi="Times New Roman" w:cs="Times New Roman"/>
          <w:sz w:val="24"/>
          <w:szCs w:val="24"/>
        </w:rPr>
        <w:t>. Способы разделения смесей. Разделение, очистка, просеивание, отстаивание, декантация, центрифугирование, фильтрование, адсорбция, активированный уголь.</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u w:val="single"/>
        </w:rPr>
        <w:t>Демонстрации</w:t>
      </w:r>
      <w:r w:rsidRPr="00943DB8">
        <w:rPr>
          <w:rFonts w:ascii="Times New Roman" w:hAnsi="Times New Roman" w:cs="Times New Roman"/>
          <w:sz w:val="24"/>
          <w:szCs w:val="24"/>
        </w:rPr>
        <w:t>. Разделение разных смесей: песок и сера, вода и растительное масло, песок и вода. Работа противогаза. Методы очистки загрязненной поваренной соли.</w:t>
      </w:r>
    </w:p>
    <w:p w:rsidR="000E7988" w:rsidRPr="00943DB8" w:rsidRDefault="000E7988" w:rsidP="000E7988">
      <w:pPr>
        <w:spacing w:after="0" w:line="240" w:lineRule="auto"/>
        <w:jc w:val="center"/>
        <w:rPr>
          <w:rFonts w:ascii="Times New Roman" w:hAnsi="Times New Roman" w:cs="Times New Roman"/>
          <w:b/>
          <w:i/>
          <w:sz w:val="24"/>
          <w:szCs w:val="24"/>
        </w:rPr>
      </w:pPr>
      <w:r w:rsidRPr="00943DB8">
        <w:rPr>
          <w:rFonts w:ascii="Times New Roman" w:hAnsi="Times New Roman" w:cs="Times New Roman"/>
          <w:b/>
          <w:i/>
          <w:sz w:val="24"/>
          <w:szCs w:val="24"/>
        </w:rPr>
        <w:t>Урок 13.</w:t>
      </w:r>
    </w:p>
    <w:p w:rsidR="000E7988" w:rsidRPr="00943DB8" w:rsidRDefault="000E7988" w:rsidP="000E7988">
      <w:pPr>
        <w:spacing w:after="0" w:line="240" w:lineRule="auto"/>
        <w:rPr>
          <w:rFonts w:ascii="Times New Roman" w:hAnsi="Times New Roman" w:cs="Times New Roman"/>
          <w:bCs/>
          <w:sz w:val="24"/>
          <w:szCs w:val="24"/>
        </w:rPr>
      </w:pPr>
      <w:r w:rsidRPr="00943DB8">
        <w:rPr>
          <w:rFonts w:ascii="Times New Roman" w:hAnsi="Times New Roman" w:cs="Times New Roman"/>
          <w:bCs/>
          <w:sz w:val="24"/>
          <w:szCs w:val="24"/>
        </w:rPr>
        <w:t>Физические и химические явления. Химические реакции. Условия протекания химических реакций.</w:t>
      </w:r>
    </w:p>
    <w:p w:rsidR="000E7988" w:rsidRPr="00943DB8" w:rsidRDefault="000E7988" w:rsidP="000E7988">
      <w:pPr>
        <w:spacing w:after="0" w:line="240" w:lineRule="auto"/>
        <w:rPr>
          <w:rFonts w:ascii="Times New Roman" w:hAnsi="Times New Roman" w:cs="Times New Roman"/>
          <w:bCs/>
          <w:sz w:val="24"/>
          <w:szCs w:val="24"/>
        </w:rPr>
      </w:pPr>
      <w:r w:rsidRPr="00943DB8">
        <w:rPr>
          <w:rFonts w:ascii="Times New Roman" w:hAnsi="Times New Roman" w:cs="Times New Roman"/>
          <w:sz w:val="24"/>
          <w:szCs w:val="24"/>
        </w:rPr>
        <w:t xml:space="preserve"> </w:t>
      </w:r>
      <w:r w:rsidRPr="00943DB8">
        <w:rPr>
          <w:rFonts w:ascii="Times New Roman" w:hAnsi="Times New Roman" w:cs="Times New Roman"/>
          <w:sz w:val="24"/>
          <w:szCs w:val="24"/>
          <w:u w:val="single"/>
        </w:rPr>
        <w:t xml:space="preserve">Основной материал. </w:t>
      </w:r>
      <w:r w:rsidRPr="00943DB8">
        <w:rPr>
          <w:rFonts w:ascii="Times New Roman" w:hAnsi="Times New Roman" w:cs="Times New Roman"/>
          <w:sz w:val="24"/>
          <w:szCs w:val="24"/>
        </w:rPr>
        <w:t>Физические и химические явления. Признаки химических реакций: выпадение осадка, выделение газа, изменение окраски.</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Демонстрации.</w:t>
      </w:r>
      <w:r w:rsidRPr="00943DB8">
        <w:rPr>
          <w:rFonts w:ascii="Times New Roman" w:hAnsi="Times New Roman" w:cs="Times New Roman"/>
          <w:sz w:val="24"/>
          <w:szCs w:val="24"/>
        </w:rPr>
        <w:t xml:space="preserve"> Примеры химических реакций.</w:t>
      </w:r>
    </w:p>
    <w:p w:rsidR="000E7988" w:rsidRPr="00943DB8" w:rsidRDefault="000E7988" w:rsidP="000E7988">
      <w:pPr>
        <w:spacing w:after="0" w:line="240" w:lineRule="auto"/>
        <w:jc w:val="center"/>
        <w:rPr>
          <w:rFonts w:ascii="Times New Roman" w:hAnsi="Times New Roman" w:cs="Times New Roman"/>
          <w:b/>
          <w:i/>
          <w:sz w:val="24"/>
          <w:szCs w:val="24"/>
        </w:rPr>
      </w:pPr>
    </w:p>
    <w:p w:rsidR="000E7988" w:rsidRPr="00943DB8" w:rsidRDefault="000E7988" w:rsidP="000E7988">
      <w:pPr>
        <w:spacing w:after="0" w:line="240" w:lineRule="auto"/>
        <w:jc w:val="center"/>
        <w:rPr>
          <w:rFonts w:ascii="Times New Roman" w:hAnsi="Times New Roman" w:cs="Times New Roman"/>
          <w:b/>
          <w:i/>
          <w:sz w:val="24"/>
          <w:szCs w:val="24"/>
        </w:rPr>
      </w:pPr>
      <w:r w:rsidRPr="00943DB8">
        <w:rPr>
          <w:rFonts w:ascii="Times New Roman" w:hAnsi="Times New Roman" w:cs="Times New Roman"/>
          <w:b/>
          <w:i/>
          <w:sz w:val="24"/>
          <w:szCs w:val="24"/>
        </w:rPr>
        <w:t>Урок 14.</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b/>
          <w:sz w:val="24"/>
          <w:szCs w:val="24"/>
        </w:rPr>
        <w:t xml:space="preserve">Практическая работа №5 </w:t>
      </w:r>
      <w:r w:rsidRPr="00943DB8">
        <w:rPr>
          <w:rFonts w:ascii="Times New Roman" w:hAnsi="Times New Roman" w:cs="Times New Roman"/>
          <w:sz w:val="24"/>
          <w:szCs w:val="24"/>
        </w:rPr>
        <w:t xml:space="preserve">« Признаки химических реакций». </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u w:val="single"/>
        </w:rPr>
        <w:t>Основной материал</w:t>
      </w:r>
      <w:r w:rsidRPr="00943DB8">
        <w:rPr>
          <w:rFonts w:ascii="Times New Roman" w:hAnsi="Times New Roman" w:cs="Times New Roman"/>
          <w:sz w:val="24"/>
          <w:szCs w:val="24"/>
        </w:rPr>
        <w:t>. Признаки химических реакций. Образование осадка, выделение газа, появление запаха, изменение цвета, выделение или поглощение теплоты.</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u w:val="single"/>
        </w:rPr>
        <w:t>Демонстрации</w:t>
      </w:r>
      <w:r w:rsidRPr="00943DB8">
        <w:rPr>
          <w:rFonts w:ascii="Times New Roman" w:hAnsi="Times New Roman" w:cs="Times New Roman"/>
          <w:sz w:val="24"/>
          <w:szCs w:val="24"/>
        </w:rPr>
        <w:t>. Взаимодействие раствора перманганата калия и раствора дихромата калия с раствором сульфита натрия, обнаружение кислот, щелочей, взаимодействие хлорида железа (</w:t>
      </w:r>
      <w:r w:rsidRPr="00943DB8">
        <w:rPr>
          <w:rFonts w:ascii="Times New Roman" w:hAnsi="Times New Roman" w:cs="Times New Roman"/>
          <w:sz w:val="24"/>
          <w:szCs w:val="24"/>
          <w:lang w:val="en-US"/>
        </w:rPr>
        <w:t>III</w:t>
      </w:r>
      <w:r w:rsidRPr="00943DB8">
        <w:rPr>
          <w:rFonts w:ascii="Times New Roman" w:hAnsi="Times New Roman" w:cs="Times New Roman"/>
          <w:sz w:val="24"/>
          <w:szCs w:val="24"/>
        </w:rPr>
        <w:t xml:space="preserve">) с желтой кровяной солью и </w:t>
      </w:r>
      <w:proofErr w:type="spellStart"/>
      <w:r w:rsidRPr="00943DB8">
        <w:rPr>
          <w:rFonts w:ascii="Times New Roman" w:hAnsi="Times New Roman" w:cs="Times New Roman"/>
          <w:sz w:val="24"/>
          <w:szCs w:val="24"/>
        </w:rPr>
        <w:t>гидроксидом</w:t>
      </w:r>
      <w:proofErr w:type="spellEnd"/>
      <w:r w:rsidRPr="00943DB8">
        <w:rPr>
          <w:rFonts w:ascii="Times New Roman" w:hAnsi="Times New Roman" w:cs="Times New Roman"/>
          <w:sz w:val="24"/>
          <w:szCs w:val="24"/>
        </w:rPr>
        <w:t xml:space="preserve"> натрия, взаимодействие мрамора с кислотой, горение пропана и бутана в зажигалке.</w:t>
      </w:r>
    </w:p>
    <w:p w:rsidR="000E7988" w:rsidRPr="00943DB8" w:rsidRDefault="000E7988" w:rsidP="000E7988">
      <w:pPr>
        <w:spacing w:after="0" w:line="240" w:lineRule="auto"/>
        <w:rPr>
          <w:rFonts w:ascii="Times New Roman" w:hAnsi="Times New Roman" w:cs="Times New Roman"/>
          <w:sz w:val="24"/>
          <w:szCs w:val="24"/>
          <w:u w:val="single"/>
        </w:rPr>
      </w:pPr>
      <w:r w:rsidRPr="00943DB8">
        <w:rPr>
          <w:rFonts w:ascii="Times New Roman" w:hAnsi="Times New Roman" w:cs="Times New Roman"/>
          <w:sz w:val="24"/>
          <w:szCs w:val="24"/>
          <w:u w:val="single"/>
        </w:rPr>
        <w:t>Домашний эксперимент 4.</w:t>
      </w:r>
    </w:p>
    <w:p w:rsidR="000E7988" w:rsidRPr="00943DB8" w:rsidRDefault="000E7988" w:rsidP="000E7988">
      <w:pPr>
        <w:spacing w:after="0" w:line="240" w:lineRule="auto"/>
        <w:rPr>
          <w:rFonts w:ascii="Times New Roman" w:hAnsi="Times New Roman" w:cs="Times New Roman"/>
          <w:sz w:val="24"/>
          <w:szCs w:val="24"/>
          <w:u w:val="single"/>
        </w:rPr>
      </w:pPr>
      <w:r w:rsidRPr="00943DB8">
        <w:rPr>
          <w:rFonts w:ascii="Times New Roman" w:hAnsi="Times New Roman" w:cs="Times New Roman"/>
          <w:sz w:val="24"/>
          <w:szCs w:val="24"/>
        </w:rPr>
        <w:t>Гашение соды уксусом. Изучение процесса коррозии железа.</w:t>
      </w:r>
    </w:p>
    <w:p w:rsidR="00112CDA" w:rsidRPr="00943DB8" w:rsidRDefault="00112CDA" w:rsidP="000E7988">
      <w:pPr>
        <w:spacing w:after="0" w:line="240" w:lineRule="auto"/>
        <w:jc w:val="center"/>
        <w:rPr>
          <w:rFonts w:ascii="Times New Roman" w:hAnsi="Times New Roman" w:cs="Times New Roman"/>
          <w:b/>
          <w:i/>
          <w:sz w:val="24"/>
          <w:szCs w:val="24"/>
        </w:rPr>
      </w:pPr>
    </w:p>
    <w:p w:rsidR="000E7988" w:rsidRPr="00943DB8" w:rsidRDefault="000E7988" w:rsidP="000E7988">
      <w:pPr>
        <w:spacing w:after="0" w:line="240" w:lineRule="auto"/>
        <w:jc w:val="center"/>
        <w:rPr>
          <w:rFonts w:ascii="Times New Roman" w:hAnsi="Times New Roman" w:cs="Times New Roman"/>
          <w:b/>
          <w:i/>
          <w:sz w:val="24"/>
          <w:szCs w:val="24"/>
        </w:rPr>
      </w:pPr>
      <w:r w:rsidRPr="00943DB8">
        <w:rPr>
          <w:rFonts w:ascii="Times New Roman" w:hAnsi="Times New Roman" w:cs="Times New Roman"/>
          <w:b/>
          <w:i/>
          <w:sz w:val="24"/>
          <w:szCs w:val="24"/>
        </w:rPr>
        <w:t>Урок 15.</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 xml:space="preserve">Вода – универсальный растворитель. Растворение – физико-химический процесс. Растворимость. Насыщенный и ненасыщенный растворы. </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b/>
          <w:bCs/>
          <w:sz w:val="24"/>
          <w:szCs w:val="24"/>
        </w:rPr>
        <w:t>Практическая работа № 6</w:t>
      </w:r>
      <w:r w:rsidRPr="00943DB8">
        <w:rPr>
          <w:rFonts w:ascii="Times New Roman" w:hAnsi="Times New Roman" w:cs="Times New Roman"/>
          <w:sz w:val="24"/>
          <w:szCs w:val="24"/>
        </w:rPr>
        <w:t xml:space="preserve"> «Приготовление насыщенного раствора для выращивания кристаллов соли».</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Основной материал.</w:t>
      </w:r>
      <w:r w:rsidRPr="00943DB8">
        <w:rPr>
          <w:rFonts w:ascii="Times New Roman" w:hAnsi="Times New Roman" w:cs="Times New Roman"/>
          <w:sz w:val="24"/>
          <w:szCs w:val="24"/>
        </w:rPr>
        <w:t xml:space="preserve"> Вода. Свойства воды, ее распространение в природе, значение для жизни человека, животных и растений. Использование воды в народном хозяйстве. Растворы в природе, технике, быту. Растворитель и растворяемое вещество. Растворение газов, жидкости и твердого вещества в воде. Растворимость. Насыщенные, ненасыщенные и пересыщенные растворы. Выращивание кристаллов из растворов.</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 xml:space="preserve">Демонстрации. </w:t>
      </w:r>
      <w:r w:rsidRPr="00943DB8">
        <w:rPr>
          <w:rFonts w:ascii="Times New Roman" w:hAnsi="Times New Roman" w:cs="Times New Roman"/>
          <w:sz w:val="24"/>
          <w:szCs w:val="24"/>
        </w:rPr>
        <w:t>Измерение плотности воды ареометром. Видеофильм. Приготовление истинного раствора и взвеси. Экспериментальное решение задач на растворы.</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Домашний эксперимент 5.</w:t>
      </w:r>
      <w:r w:rsidRPr="00943DB8">
        <w:rPr>
          <w:rFonts w:ascii="Times New Roman" w:hAnsi="Times New Roman" w:cs="Times New Roman"/>
          <w:sz w:val="24"/>
          <w:szCs w:val="24"/>
        </w:rPr>
        <w:t xml:space="preserve"> Замерзание воды в стеклянной бутылке. Выращивание кристаллов из насыщенных растворов поваренной соли и медного купороса.</w:t>
      </w:r>
    </w:p>
    <w:p w:rsidR="000E7988" w:rsidRPr="00943DB8" w:rsidRDefault="000E7988" w:rsidP="000E7988">
      <w:pPr>
        <w:spacing w:after="0" w:line="240" w:lineRule="auto"/>
        <w:jc w:val="center"/>
        <w:rPr>
          <w:rFonts w:ascii="Times New Roman" w:hAnsi="Times New Roman" w:cs="Times New Roman"/>
          <w:b/>
          <w:i/>
          <w:sz w:val="24"/>
          <w:szCs w:val="24"/>
        </w:rPr>
      </w:pPr>
      <w:r w:rsidRPr="00943DB8">
        <w:rPr>
          <w:rFonts w:ascii="Times New Roman" w:hAnsi="Times New Roman" w:cs="Times New Roman"/>
          <w:b/>
          <w:i/>
          <w:sz w:val="24"/>
          <w:szCs w:val="24"/>
        </w:rPr>
        <w:t>Урок 16.</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Знакомство с основными классами неорганических соединений.</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 xml:space="preserve"> Оксиды.</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b/>
          <w:sz w:val="24"/>
          <w:szCs w:val="24"/>
        </w:rPr>
        <w:t>Практическая работа №7</w:t>
      </w:r>
      <w:r w:rsidRPr="00943DB8">
        <w:rPr>
          <w:rFonts w:ascii="Times New Roman" w:hAnsi="Times New Roman" w:cs="Times New Roman"/>
          <w:sz w:val="24"/>
          <w:szCs w:val="24"/>
        </w:rPr>
        <w:t xml:space="preserve"> « Получение углекислого газа и опыты с ним».</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lastRenderedPageBreak/>
        <w:t>Основной материал.</w:t>
      </w:r>
      <w:r w:rsidRPr="00943DB8">
        <w:rPr>
          <w:rFonts w:ascii="Times New Roman" w:hAnsi="Times New Roman" w:cs="Times New Roman"/>
          <w:sz w:val="24"/>
          <w:szCs w:val="24"/>
        </w:rPr>
        <w:t xml:space="preserve"> Вода – представитель класса оксидов. Оксиды как сложные вещества, состоящие из двух элементов, один из которых кислород. Примеры наиболее распространенных в природе оксидов и их использование. Углекислый газ. </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Демонстрации.</w:t>
      </w:r>
      <w:r w:rsidRPr="00943DB8">
        <w:rPr>
          <w:rFonts w:ascii="Times New Roman" w:hAnsi="Times New Roman" w:cs="Times New Roman"/>
          <w:sz w:val="24"/>
          <w:szCs w:val="24"/>
        </w:rPr>
        <w:t xml:space="preserve"> Показ наиболее распространенных оксидов, коллекций образцов горных пород.</w:t>
      </w:r>
      <w:r w:rsidRPr="00943DB8">
        <w:rPr>
          <w:rFonts w:ascii="Times New Roman" w:hAnsi="Times New Roman" w:cs="Times New Roman"/>
          <w:b/>
          <w:bCs/>
          <w:i/>
          <w:iCs/>
          <w:sz w:val="24"/>
          <w:szCs w:val="24"/>
        </w:rPr>
        <w:t xml:space="preserve"> </w:t>
      </w:r>
    </w:p>
    <w:p w:rsidR="000E7988" w:rsidRPr="00943DB8" w:rsidRDefault="000E7988" w:rsidP="000E7988">
      <w:pPr>
        <w:spacing w:after="0" w:line="240" w:lineRule="auto"/>
        <w:jc w:val="center"/>
        <w:rPr>
          <w:rFonts w:ascii="Times New Roman" w:hAnsi="Times New Roman" w:cs="Times New Roman"/>
          <w:b/>
          <w:i/>
          <w:sz w:val="24"/>
          <w:szCs w:val="24"/>
        </w:rPr>
      </w:pPr>
      <w:r w:rsidRPr="00943DB8">
        <w:rPr>
          <w:rFonts w:ascii="Times New Roman" w:hAnsi="Times New Roman" w:cs="Times New Roman"/>
          <w:b/>
          <w:i/>
          <w:sz w:val="24"/>
          <w:szCs w:val="24"/>
        </w:rPr>
        <w:t>Урок 17.</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Основания. Кислоты. Соли. Качественные реакции.</w:t>
      </w:r>
    </w:p>
    <w:p w:rsidR="000E7988" w:rsidRPr="00943DB8" w:rsidRDefault="000E7988" w:rsidP="000E798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 xml:space="preserve"> Викторина по основным вопросам курса.</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Основной материал.</w:t>
      </w:r>
      <w:r w:rsidRPr="00943DB8">
        <w:rPr>
          <w:rFonts w:ascii="Times New Roman" w:hAnsi="Times New Roman" w:cs="Times New Roman"/>
          <w:sz w:val="24"/>
          <w:szCs w:val="24"/>
        </w:rPr>
        <w:t xml:space="preserve"> Основные сведения о кислотах, щелочах, примеры наиболее распространенных кислот и оснований. Классификация кислот и оснований. Распознавание кислот и щелочей. Индикаторы: метиловый - оранжевый, лакмус.  Правила обращения с кислотами. Использование кислот в народном хозяйстве, быту.</w:t>
      </w:r>
    </w:p>
    <w:p w:rsidR="000E7988" w:rsidRPr="00943DB8" w:rsidRDefault="000E7988" w:rsidP="000E798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u w:val="single"/>
        </w:rPr>
        <w:t>Демонстрации</w:t>
      </w:r>
      <w:r w:rsidRPr="00943DB8">
        <w:rPr>
          <w:rFonts w:ascii="Times New Roman" w:hAnsi="Times New Roman" w:cs="Times New Roman"/>
          <w:sz w:val="24"/>
          <w:szCs w:val="24"/>
        </w:rPr>
        <w:t>. Действие индикаторов  на кислоты, основания, соли.</w:t>
      </w:r>
    </w:p>
    <w:p w:rsidR="00570F17" w:rsidRPr="00943DB8" w:rsidRDefault="00570F17" w:rsidP="000E7988">
      <w:pPr>
        <w:spacing w:after="0" w:line="240" w:lineRule="auto"/>
        <w:jc w:val="center"/>
        <w:rPr>
          <w:rFonts w:ascii="Times New Roman" w:hAnsi="Times New Roman" w:cs="Times New Roman"/>
          <w:i/>
          <w:iCs/>
          <w:sz w:val="24"/>
          <w:szCs w:val="24"/>
          <w:u w:val="single"/>
        </w:rPr>
      </w:pPr>
    </w:p>
    <w:p w:rsidR="00570F17" w:rsidRPr="00943DB8" w:rsidRDefault="00570F17" w:rsidP="000E7988">
      <w:pPr>
        <w:spacing w:after="0" w:line="240" w:lineRule="auto"/>
        <w:jc w:val="center"/>
        <w:rPr>
          <w:rFonts w:ascii="Times New Roman" w:hAnsi="Times New Roman" w:cs="Times New Roman"/>
          <w:i/>
          <w:iCs/>
          <w:sz w:val="24"/>
          <w:szCs w:val="24"/>
          <w:u w:val="single"/>
        </w:rPr>
      </w:pPr>
    </w:p>
    <w:p w:rsidR="000E7988" w:rsidRPr="00943DB8" w:rsidRDefault="000E7988" w:rsidP="000E7988">
      <w:pPr>
        <w:spacing w:after="0" w:line="240" w:lineRule="auto"/>
        <w:jc w:val="center"/>
        <w:rPr>
          <w:rFonts w:ascii="Times New Roman" w:hAnsi="Times New Roman" w:cs="Times New Roman"/>
          <w:i/>
          <w:iCs/>
          <w:sz w:val="24"/>
          <w:szCs w:val="24"/>
          <w:u w:val="single"/>
        </w:rPr>
      </w:pPr>
      <w:r w:rsidRPr="00943DB8">
        <w:rPr>
          <w:rFonts w:ascii="Times New Roman" w:hAnsi="Times New Roman" w:cs="Times New Roman"/>
          <w:i/>
          <w:iCs/>
          <w:sz w:val="24"/>
          <w:szCs w:val="24"/>
          <w:u w:val="single"/>
        </w:rPr>
        <w:t>Планируемый результат обучения.</w:t>
      </w:r>
    </w:p>
    <w:p w:rsidR="000E7988" w:rsidRPr="00943DB8" w:rsidRDefault="000E7988" w:rsidP="000E7988">
      <w:p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Учащимся необходимо знать:</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понятие: смесь;</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 xml:space="preserve"> способы разделения смесей;</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понятие: химическая реакция;</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признаки и условия протекания химических реакций,</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понятие об оксидах, кислотах, основаниях, солях.</w:t>
      </w:r>
    </w:p>
    <w:p w:rsidR="000E7988" w:rsidRPr="00943DB8" w:rsidRDefault="000E7988" w:rsidP="000E7988">
      <w:p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Учащимся необходимо уметь:</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выращивать кристаллы соли;</w:t>
      </w:r>
    </w:p>
    <w:p w:rsidR="000E7988" w:rsidRPr="00943DB8" w:rsidRDefault="000E7988" w:rsidP="000E7988">
      <w:pPr>
        <w:numPr>
          <w:ilvl w:val="0"/>
          <w:numId w:val="3"/>
        </w:numPr>
        <w:spacing w:after="0" w:line="240" w:lineRule="auto"/>
        <w:jc w:val="both"/>
        <w:rPr>
          <w:rFonts w:ascii="Times New Roman" w:hAnsi="Times New Roman" w:cs="Times New Roman"/>
          <w:i/>
          <w:iCs/>
          <w:sz w:val="24"/>
          <w:szCs w:val="24"/>
        </w:rPr>
      </w:pPr>
      <w:r w:rsidRPr="00943DB8">
        <w:rPr>
          <w:rFonts w:ascii="Times New Roman" w:hAnsi="Times New Roman" w:cs="Times New Roman"/>
          <w:i/>
          <w:iCs/>
          <w:sz w:val="24"/>
          <w:szCs w:val="24"/>
        </w:rPr>
        <w:t>приводить примеры оксидов, кислот, солей, оснований.</w:t>
      </w:r>
    </w:p>
    <w:p w:rsidR="000E7988" w:rsidRPr="00943DB8" w:rsidRDefault="000E7988" w:rsidP="000E7988">
      <w:pPr>
        <w:spacing w:after="0" w:line="240" w:lineRule="auto"/>
        <w:jc w:val="both"/>
        <w:rPr>
          <w:rFonts w:ascii="Times New Roman" w:hAnsi="Times New Roman" w:cs="Times New Roman"/>
          <w:sz w:val="24"/>
          <w:szCs w:val="24"/>
        </w:rPr>
      </w:pPr>
    </w:p>
    <w:p w:rsidR="00112CDA" w:rsidRPr="00943DB8" w:rsidRDefault="008E32FA" w:rsidP="00112CDA">
      <w:pPr>
        <w:pStyle w:val="a4"/>
        <w:jc w:val="center"/>
        <w:rPr>
          <w:rFonts w:ascii="Times New Roman" w:hAnsi="Times New Roman" w:cs="Times New Roman"/>
          <w:b/>
          <w:sz w:val="24"/>
          <w:szCs w:val="24"/>
          <w:lang w:eastAsia="ru-RU"/>
        </w:rPr>
      </w:pPr>
      <w:r w:rsidRPr="00943DB8">
        <w:rPr>
          <w:rFonts w:ascii="Times New Roman" w:hAnsi="Times New Roman" w:cs="Times New Roman"/>
          <w:b/>
          <w:sz w:val="24"/>
          <w:szCs w:val="24"/>
          <w:lang w:eastAsia="ru-RU"/>
        </w:rPr>
        <w:t xml:space="preserve">Основные </w:t>
      </w:r>
      <w:proofErr w:type="gramStart"/>
      <w:r w:rsidRPr="00943DB8">
        <w:rPr>
          <w:rFonts w:ascii="Times New Roman" w:hAnsi="Times New Roman" w:cs="Times New Roman"/>
          <w:b/>
          <w:sz w:val="24"/>
          <w:szCs w:val="24"/>
          <w:lang w:eastAsia="ru-RU"/>
        </w:rPr>
        <w:t>требования</w:t>
      </w:r>
      <w:proofErr w:type="gramEnd"/>
      <w:r w:rsidRPr="00943DB8">
        <w:rPr>
          <w:rFonts w:ascii="Times New Roman" w:hAnsi="Times New Roman" w:cs="Times New Roman"/>
          <w:b/>
          <w:sz w:val="24"/>
          <w:szCs w:val="24"/>
          <w:lang w:eastAsia="ru-RU"/>
        </w:rPr>
        <w:t xml:space="preserve"> предъявляемые учащимся</w:t>
      </w:r>
    </w:p>
    <w:p w:rsidR="008E32FA" w:rsidRPr="00943DB8" w:rsidRDefault="008E32FA" w:rsidP="00112CDA">
      <w:pPr>
        <w:pStyle w:val="a4"/>
        <w:jc w:val="center"/>
        <w:rPr>
          <w:rFonts w:ascii="Times New Roman" w:hAnsi="Times New Roman" w:cs="Times New Roman"/>
          <w:b/>
          <w:sz w:val="24"/>
          <w:szCs w:val="24"/>
          <w:lang w:eastAsia="ru-RU"/>
        </w:rPr>
      </w:pPr>
      <w:r w:rsidRPr="00943DB8">
        <w:rPr>
          <w:rFonts w:ascii="Times New Roman" w:hAnsi="Times New Roman" w:cs="Times New Roman"/>
          <w:b/>
          <w:sz w:val="24"/>
          <w:szCs w:val="24"/>
          <w:lang w:eastAsia="ru-RU"/>
        </w:rPr>
        <w:t xml:space="preserve"> по окончании 7 класса.</w:t>
      </w:r>
    </w:p>
    <w:p w:rsidR="008E32FA" w:rsidRPr="00943DB8" w:rsidRDefault="008E32FA" w:rsidP="008E32FA">
      <w:pPr>
        <w:pStyle w:val="a4"/>
        <w:numPr>
          <w:ilvl w:val="0"/>
          <w:numId w:val="7"/>
        </w:numPr>
        <w:rPr>
          <w:rFonts w:ascii="Times New Roman" w:hAnsi="Times New Roman" w:cs="Times New Roman"/>
          <w:sz w:val="24"/>
          <w:szCs w:val="24"/>
          <w:lang w:eastAsia="ru-RU"/>
        </w:rPr>
      </w:pPr>
      <w:r w:rsidRPr="00943DB8">
        <w:rPr>
          <w:rFonts w:ascii="Times New Roman" w:hAnsi="Times New Roman" w:cs="Times New Roman"/>
          <w:sz w:val="24"/>
          <w:szCs w:val="24"/>
          <w:lang w:eastAsia="ru-RU"/>
        </w:rPr>
        <w:br/>
        <w:t>определять разницу между физическими и химическими явлениями.</w:t>
      </w:r>
    </w:p>
    <w:p w:rsidR="008E32FA" w:rsidRPr="00943DB8" w:rsidRDefault="008E32FA" w:rsidP="008E32FA">
      <w:pPr>
        <w:pStyle w:val="a4"/>
        <w:numPr>
          <w:ilvl w:val="0"/>
          <w:numId w:val="7"/>
        </w:numPr>
        <w:rPr>
          <w:rFonts w:ascii="Times New Roman" w:hAnsi="Times New Roman" w:cs="Times New Roman"/>
          <w:sz w:val="24"/>
          <w:szCs w:val="24"/>
          <w:lang w:eastAsia="ru-RU"/>
        </w:rPr>
      </w:pPr>
      <w:r w:rsidRPr="00943DB8">
        <w:rPr>
          <w:rFonts w:ascii="Times New Roman" w:hAnsi="Times New Roman" w:cs="Times New Roman"/>
          <w:sz w:val="24"/>
          <w:szCs w:val="24"/>
          <w:lang w:eastAsia="ru-RU"/>
        </w:rPr>
        <w:br/>
        <w:t>определять разницу между чистым веществом и смесью.</w:t>
      </w:r>
    </w:p>
    <w:p w:rsidR="008E32FA" w:rsidRPr="00943DB8" w:rsidRDefault="008E32FA" w:rsidP="008E32FA">
      <w:pPr>
        <w:pStyle w:val="a4"/>
        <w:numPr>
          <w:ilvl w:val="0"/>
          <w:numId w:val="7"/>
        </w:numPr>
        <w:rPr>
          <w:rFonts w:ascii="Times New Roman" w:hAnsi="Times New Roman" w:cs="Times New Roman"/>
          <w:sz w:val="24"/>
          <w:szCs w:val="24"/>
          <w:lang w:eastAsia="ru-RU"/>
        </w:rPr>
      </w:pPr>
      <w:r w:rsidRPr="00943DB8">
        <w:rPr>
          <w:rFonts w:ascii="Times New Roman" w:hAnsi="Times New Roman" w:cs="Times New Roman"/>
          <w:sz w:val="24"/>
          <w:szCs w:val="24"/>
          <w:lang w:eastAsia="ru-RU"/>
        </w:rPr>
        <w:br/>
        <w:t>знать способы разделения и очистки смесей, а так же уметь разделять некоторые смеси.</w:t>
      </w:r>
    </w:p>
    <w:p w:rsidR="008E32FA" w:rsidRPr="00943DB8" w:rsidRDefault="008E32FA" w:rsidP="008E32FA">
      <w:pPr>
        <w:pStyle w:val="a4"/>
        <w:numPr>
          <w:ilvl w:val="0"/>
          <w:numId w:val="7"/>
        </w:numPr>
        <w:rPr>
          <w:rFonts w:ascii="Times New Roman" w:hAnsi="Times New Roman" w:cs="Times New Roman"/>
          <w:sz w:val="24"/>
          <w:szCs w:val="24"/>
          <w:lang w:eastAsia="ru-RU"/>
        </w:rPr>
      </w:pPr>
      <w:r w:rsidRPr="00943DB8">
        <w:rPr>
          <w:rFonts w:ascii="Times New Roman" w:hAnsi="Times New Roman" w:cs="Times New Roman"/>
          <w:sz w:val="24"/>
          <w:szCs w:val="24"/>
          <w:lang w:eastAsia="ru-RU"/>
        </w:rPr>
        <w:br/>
        <w:t>знать классификацию основных классов соединений.</w:t>
      </w:r>
    </w:p>
    <w:p w:rsidR="008E32FA" w:rsidRPr="00943DB8" w:rsidRDefault="008E32FA" w:rsidP="008E32FA">
      <w:pPr>
        <w:pStyle w:val="a4"/>
        <w:numPr>
          <w:ilvl w:val="0"/>
          <w:numId w:val="7"/>
        </w:numPr>
        <w:rPr>
          <w:rFonts w:ascii="Times New Roman" w:hAnsi="Times New Roman" w:cs="Times New Roman"/>
          <w:sz w:val="24"/>
          <w:szCs w:val="24"/>
          <w:lang w:eastAsia="ru-RU"/>
        </w:rPr>
      </w:pPr>
      <w:r w:rsidRPr="00943DB8">
        <w:rPr>
          <w:rFonts w:ascii="Times New Roman" w:hAnsi="Times New Roman" w:cs="Times New Roman"/>
          <w:sz w:val="24"/>
          <w:szCs w:val="24"/>
          <w:lang w:eastAsia="ru-RU"/>
        </w:rPr>
        <w:br/>
        <w:t>знать понятия массовой и объёмной доли и уметь решать задачи на эти величины.</w:t>
      </w:r>
    </w:p>
    <w:p w:rsidR="008E32FA" w:rsidRPr="00943DB8" w:rsidRDefault="008E32FA" w:rsidP="008E32FA">
      <w:pPr>
        <w:pStyle w:val="a4"/>
        <w:numPr>
          <w:ilvl w:val="0"/>
          <w:numId w:val="7"/>
        </w:numPr>
        <w:rPr>
          <w:rFonts w:ascii="Times New Roman" w:hAnsi="Times New Roman" w:cs="Times New Roman"/>
          <w:sz w:val="24"/>
          <w:szCs w:val="24"/>
          <w:lang w:eastAsia="ru-RU"/>
        </w:rPr>
      </w:pPr>
      <w:r w:rsidRPr="00943DB8">
        <w:rPr>
          <w:rFonts w:ascii="Times New Roman" w:hAnsi="Times New Roman" w:cs="Times New Roman"/>
          <w:sz w:val="24"/>
          <w:szCs w:val="24"/>
          <w:lang w:eastAsia="ru-RU"/>
        </w:rPr>
        <w:br/>
        <w:t>иметь навыки по нахождению элементов по периодической системе им Д.И. Менделеева, определять их местоположение, порядковый номер, молекулярную и атомную массу.</w:t>
      </w:r>
    </w:p>
    <w:p w:rsidR="008E32FA" w:rsidRPr="00943DB8" w:rsidRDefault="008E32FA" w:rsidP="008E32FA">
      <w:pPr>
        <w:pStyle w:val="a4"/>
        <w:numPr>
          <w:ilvl w:val="0"/>
          <w:numId w:val="7"/>
        </w:numPr>
        <w:rPr>
          <w:rFonts w:ascii="Times New Roman" w:hAnsi="Times New Roman" w:cs="Times New Roman"/>
          <w:sz w:val="24"/>
          <w:szCs w:val="24"/>
          <w:lang w:eastAsia="ru-RU"/>
        </w:rPr>
      </w:pPr>
      <w:r w:rsidRPr="00943DB8">
        <w:rPr>
          <w:rFonts w:ascii="Times New Roman" w:hAnsi="Times New Roman" w:cs="Times New Roman"/>
          <w:sz w:val="24"/>
          <w:szCs w:val="24"/>
          <w:lang w:eastAsia="ru-RU"/>
        </w:rPr>
        <w:br/>
        <w:t>определять массовую долю элемента в сложном веществе.</w:t>
      </w:r>
    </w:p>
    <w:p w:rsidR="008E32FA" w:rsidRPr="00943DB8" w:rsidRDefault="008E32FA" w:rsidP="008E32FA">
      <w:pPr>
        <w:pStyle w:val="a4"/>
        <w:numPr>
          <w:ilvl w:val="0"/>
          <w:numId w:val="7"/>
        </w:numPr>
        <w:rPr>
          <w:rFonts w:ascii="Times New Roman" w:hAnsi="Times New Roman" w:cs="Times New Roman"/>
          <w:sz w:val="24"/>
          <w:szCs w:val="24"/>
          <w:lang w:eastAsia="ru-RU"/>
        </w:rPr>
      </w:pPr>
      <w:r w:rsidRPr="00943DB8">
        <w:rPr>
          <w:rFonts w:ascii="Times New Roman" w:hAnsi="Times New Roman" w:cs="Times New Roman"/>
          <w:sz w:val="24"/>
          <w:szCs w:val="24"/>
          <w:lang w:eastAsia="ru-RU"/>
        </w:rPr>
        <w:br/>
        <w:t xml:space="preserve">знать местоположение металлов в ПС, а так же свойства и применение железа, алюминия, олова и золота; их </w:t>
      </w:r>
      <w:proofErr w:type="spellStart"/>
      <w:r w:rsidRPr="00943DB8">
        <w:rPr>
          <w:rFonts w:ascii="Times New Roman" w:hAnsi="Times New Roman" w:cs="Times New Roman"/>
          <w:sz w:val="24"/>
          <w:szCs w:val="24"/>
          <w:lang w:eastAsia="ru-RU"/>
        </w:rPr>
        <w:t>аллотропные</w:t>
      </w:r>
      <w:proofErr w:type="spellEnd"/>
      <w:r w:rsidRPr="00943DB8">
        <w:rPr>
          <w:rFonts w:ascii="Times New Roman" w:hAnsi="Times New Roman" w:cs="Times New Roman"/>
          <w:sz w:val="24"/>
          <w:szCs w:val="24"/>
          <w:lang w:eastAsia="ru-RU"/>
        </w:rPr>
        <w:t xml:space="preserve"> соединения и их сплавы.</w:t>
      </w:r>
    </w:p>
    <w:p w:rsidR="008E32FA" w:rsidRPr="00943DB8" w:rsidRDefault="008E32FA" w:rsidP="008E32FA">
      <w:pPr>
        <w:pStyle w:val="a4"/>
        <w:numPr>
          <w:ilvl w:val="0"/>
          <w:numId w:val="7"/>
        </w:numPr>
        <w:rPr>
          <w:rFonts w:ascii="Times New Roman" w:hAnsi="Times New Roman" w:cs="Times New Roman"/>
          <w:sz w:val="24"/>
          <w:szCs w:val="24"/>
          <w:lang w:eastAsia="ru-RU"/>
        </w:rPr>
      </w:pPr>
      <w:r w:rsidRPr="00943DB8">
        <w:rPr>
          <w:rFonts w:ascii="Times New Roman" w:hAnsi="Times New Roman" w:cs="Times New Roman"/>
          <w:sz w:val="24"/>
          <w:szCs w:val="24"/>
          <w:lang w:eastAsia="ru-RU"/>
        </w:rPr>
        <w:br/>
        <w:t xml:space="preserve">знать местоположение неметаллов в ПС, а так же свойства и применение кислорода, серы, углерода, азота; их </w:t>
      </w:r>
      <w:proofErr w:type="spellStart"/>
      <w:r w:rsidRPr="00943DB8">
        <w:rPr>
          <w:rFonts w:ascii="Times New Roman" w:hAnsi="Times New Roman" w:cs="Times New Roman"/>
          <w:sz w:val="24"/>
          <w:szCs w:val="24"/>
          <w:lang w:eastAsia="ru-RU"/>
        </w:rPr>
        <w:t>аллотропные</w:t>
      </w:r>
      <w:proofErr w:type="spellEnd"/>
      <w:r w:rsidRPr="00943DB8">
        <w:rPr>
          <w:rFonts w:ascii="Times New Roman" w:hAnsi="Times New Roman" w:cs="Times New Roman"/>
          <w:sz w:val="24"/>
          <w:szCs w:val="24"/>
          <w:lang w:eastAsia="ru-RU"/>
        </w:rPr>
        <w:t xml:space="preserve"> модификации и применение.</w:t>
      </w:r>
    </w:p>
    <w:p w:rsidR="008E32FA" w:rsidRPr="00943DB8" w:rsidRDefault="008E32FA" w:rsidP="008E32FA">
      <w:pPr>
        <w:pStyle w:val="a4"/>
        <w:numPr>
          <w:ilvl w:val="0"/>
          <w:numId w:val="7"/>
        </w:numPr>
        <w:rPr>
          <w:rFonts w:ascii="Times New Roman" w:hAnsi="Times New Roman" w:cs="Times New Roman"/>
          <w:sz w:val="24"/>
          <w:szCs w:val="24"/>
          <w:lang w:eastAsia="ru-RU"/>
        </w:rPr>
      </w:pPr>
      <w:r w:rsidRPr="00943DB8">
        <w:rPr>
          <w:rFonts w:ascii="Times New Roman" w:hAnsi="Times New Roman" w:cs="Times New Roman"/>
          <w:sz w:val="24"/>
          <w:szCs w:val="24"/>
          <w:lang w:eastAsia="ru-RU"/>
        </w:rPr>
        <w:lastRenderedPageBreak/>
        <w:br/>
        <w:t>знать понятие валентности. Уметь определять её у элементов по структурной формуле. Составлять по ней молекулярные и структурные формулы соединений.</w:t>
      </w:r>
    </w:p>
    <w:p w:rsidR="008E32FA" w:rsidRPr="00943DB8" w:rsidRDefault="008E32FA" w:rsidP="008E32FA">
      <w:pPr>
        <w:pStyle w:val="a4"/>
        <w:numPr>
          <w:ilvl w:val="0"/>
          <w:numId w:val="7"/>
        </w:numPr>
        <w:rPr>
          <w:rFonts w:ascii="Times New Roman" w:hAnsi="Times New Roman" w:cs="Times New Roman"/>
          <w:sz w:val="24"/>
          <w:szCs w:val="24"/>
          <w:lang w:eastAsia="ru-RU"/>
        </w:rPr>
      </w:pPr>
      <w:r w:rsidRPr="00943DB8">
        <w:rPr>
          <w:rFonts w:ascii="Times New Roman" w:hAnsi="Times New Roman" w:cs="Times New Roman"/>
          <w:sz w:val="24"/>
          <w:szCs w:val="24"/>
          <w:lang w:eastAsia="ru-RU"/>
        </w:rPr>
        <w:br/>
        <w:t>знать строение, состав и номенклатуру основных классов соединений: оксидов, кислот, солей и оснований. Уметь их классифицировать по различным признакам.</w:t>
      </w:r>
    </w:p>
    <w:p w:rsidR="008E32FA" w:rsidRPr="00943DB8" w:rsidRDefault="008E32FA" w:rsidP="008E32FA">
      <w:pPr>
        <w:pStyle w:val="a4"/>
        <w:numPr>
          <w:ilvl w:val="0"/>
          <w:numId w:val="7"/>
        </w:numPr>
        <w:rPr>
          <w:rFonts w:ascii="Times New Roman" w:hAnsi="Times New Roman" w:cs="Times New Roman"/>
          <w:sz w:val="24"/>
          <w:szCs w:val="24"/>
          <w:lang w:eastAsia="ru-RU"/>
        </w:rPr>
      </w:pPr>
      <w:r w:rsidRPr="00943DB8">
        <w:rPr>
          <w:rFonts w:ascii="Times New Roman" w:hAnsi="Times New Roman" w:cs="Times New Roman"/>
          <w:sz w:val="24"/>
          <w:szCs w:val="24"/>
          <w:lang w:eastAsia="ru-RU"/>
        </w:rPr>
        <w:br/>
        <w:t>иметь практические навыки проведения лабораторных опытов</w:t>
      </w:r>
    </w:p>
    <w:p w:rsidR="008E32FA" w:rsidRPr="00943DB8" w:rsidRDefault="008E32FA" w:rsidP="008E32FA">
      <w:pPr>
        <w:pStyle w:val="a4"/>
        <w:numPr>
          <w:ilvl w:val="0"/>
          <w:numId w:val="7"/>
        </w:numPr>
        <w:rPr>
          <w:rFonts w:ascii="Times New Roman" w:hAnsi="Times New Roman" w:cs="Times New Roman"/>
          <w:sz w:val="24"/>
          <w:szCs w:val="24"/>
          <w:lang w:eastAsia="ru-RU"/>
        </w:rPr>
      </w:pPr>
      <w:r w:rsidRPr="00943DB8">
        <w:rPr>
          <w:rFonts w:ascii="Times New Roman" w:hAnsi="Times New Roman" w:cs="Times New Roman"/>
          <w:sz w:val="24"/>
          <w:szCs w:val="24"/>
          <w:lang w:eastAsia="ru-RU"/>
        </w:rPr>
        <w:br/>
        <w:t>различать лабораторную посуду по практическому назначению</w:t>
      </w:r>
    </w:p>
    <w:p w:rsidR="008E32FA" w:rsidRPr="00943DB8" w:rsidRDefault="008E32FA" w:rsidP="008E32FA">
      <w:pPr>
        <w:pStyle w:val="a4"/>
        <w:numPr>
          <w:ilvl w:val="0"/>
          <w:numId w:val="7"/>
        </w:numPr>
        <w:rPr>
          <w:rFonts w:ascii="Times New Roman" w:hAnsi="Times New Roman" w:cs="Times New Roman"/>
          <w:sz w:val="24"/>
          <w:szCs w:val="24"/>
          <w:lang w:eastAsia="ru-RU"/>
        </w:rPr>
      </w:pPr>
      <w:r w:rsidRPr="00943DB8">
        <w:rPr>
          <w:rFonts w:ascii="Times New Roman" w:hAnsi="Times New Roman" w:cs="Times New Roman"/>
          <w:sz w:val="24"/>
          <w:szCs w:val="24"/>
          <w:lang w:eastAsia="ru-RU"/>
        </w:rPr>
        <w:br/>
        <w:t>иметь навыки работы со спиртовкой, мерным цилиндром и другой лабораторной посудой</w:t>
      </w:r>
    </w:p>
    <w:p w:rsidR="008E32FA" w:rsidRPr="00943DB8" w:rsidRDefault="008E32FA" w:rsidP="008E32FA">
      <w:pPr>
        <w:pStyle w:val="a4"/>
        <w:numPr>
          <w:ilvl w:val="0"/>
          <w:numId w:val="7"/>
        </w:numPr>
        <w:rPr>
          <w:rFonts w:ascii="Times New Roman" w:hAnsi="Times New Roman" w:cs="Times New Roman"/>
          <w:sz w:val="24"/>
          <w:szCs w:val="24"/>
          <w:lang w:eastAsia="ru-RU"/>
        </w:rPr>
      </w:pPr>
      <w:r w:rsidRPr="00943DB8">
        <w:rPr>
          <w:rFonts w:ascii="Times New Roman" w:hAnsi="Times New Roman" w:cs="Times New Roman"/>
          <w:sz w:val="24"/>
          <w:szCs w:val="24"/>
          <w:lang w:eastAsia="ru-RU"/>
        </w:rPr>
        <w:br/>
        <w:t>иметь навыки разделения смесей с помощью фильтровальной бумаги, магнита, отстаивания и др.</w:t>
      </w:r>
    </w:p>
    <w:p w:rsidR="008E32FA" w:rsidRPr="00943DB8" w:rsidRDefault="008E32FA" w:rsidP="008E32FA">
      <w:pPr>
        <w:pStyle w:val="a4"/>
        <w:rPr>
          <w:rFonts w:ascii="Times New Roman" w:hAnsi="Times New Roman" w:cs="Times New Roman"/>
          <w:sz w:val="24"/>
          <w:szCs w:val="24"/>
        </w:rPr>
      </w:pPr>
    </w:p>
    <w:p w:rsidR="00112CDA" w:rsidRPr="00943DB8" w:rsidRDefault="00112CDA" w:rsidP="008E32FA">
      <w:pPr>
        <w:pStyle w:val="a4"/>
        <w:rPr>
          <w:rFonts w:ascii="Times New Roman" w:hAnsi="Times New Roman" w:cs="Times New Roman"/>
          <w:sz w:val="24"/>
          <w:szCs w:val="24"/>
        </w:rPr>
      </w:pPr>
    </w:p>
    <w:p w:rsidR="00112CDA" w:rsidRPr="00943DB8" w:rsidRDefault="00112CDA" w:rsidP="008E32FA">
      <w:pPr>
        <w:pStyle w:val="a4"/>
        <w:rPr>
          <w:rFonts w:ascii="Times New Roman" w:hAnsi="Times New Roman" w:cs="Times New Roman"/>
          <w:sz w:val="24"/>
          <w:szCs w:val="24"/>
        </w:rPr>
      </w:pPr>
    </w:p>
    <w:p w:rsidR="00112CDA" w:rsidRPr="00943DB8" w:rsidRDefault="00112CDA" w:rsidP="008E32FA">
      <w:pPr>
        <w:pStyle w:val="a4"/>
        <w:rPr>
          <w:rFonts w:ascii="Times New Roman" w:hAnsi="Times New Roman" w:cs="Times New Roman"/>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943DB8" w:rsidRDefault="00943DB8" w:rsidP="00943DB8">
      <w:pPr>
        <w:pStyle w:val="a4"/>
        <w:rPr>
          <w:rStyle w:val="c1"/>
          <w:rFonts w:ascii="Times New Roman" w:hAnsi="Times New Roman" w:cs="Times New Roman"/>
          <w:b/>
          <w:sz w:val="24"/>
          <w:szCs w:val="24"/>
        </w:rPr>
      </w:pPr>
    </w:p>
    <w:p w:rsidR="00112CDA" w:rsidRPr="00943DB8" w:rsidRDefault="00943DB8" w:rsidP="00943DB8">
      <w:pPr>
        <w:pStyle w:val="a4"/>
        <w:rPr>
          <w:rStyle w:val="c1"/>
          <w:rFonts w:ascii="Times New Roman" w:hAnsi="Times New Roman" w:cs="Times New Roman"/>
          <w:b/>
          <w:sz w:val="24"/>
          <w:szCs w:val="24"/>
        </w:rPr>
      </w:pPr>
      <w:r>
        <w:rPr>
          <w:rStyle w:val="c1"/>
          <w:rFonts w:ascii="Times New Roman" w:hAnsi="Times New Roman" w:cs="Times New Roman"/>
          <w:b/>
          <w:sz w:val="24"/>
          <w:szCs w:val="24"/>
        </w:rPr>
        <w:lastRenderedPageBreak/>
        <w:t xml:space="preserve">                                                                      </w:t>
      </w:r>
      <w:r w:rsidR="00112CDA" w:rsidRPr="00943DB8">
        <w:rPr>
          <w:rStyle w:val="c1"/>
          <w:rFonts w:ascii="Times New Roman" w:hAnsi="Times New Roman" w:cs="Times New Roman"/>
          <w:b/>
          <w:sz w:val="24"/>
          <w:szCs w:val="24"/>
        </w:rPr>
        <w:t>Литература</w:t>
      </w:r>
    </w:p>
    <w:p w:rsidR="00112CDA" w:rsidRPr="00943DB8" w:rsidRDefault="00112CDA" w:rsidP="00112CDA">
      <w:pPr>
        <w:pStyle w:val="a4"/>
        <w:jc w:val="center"/>
        <w:rPr>
          <w:rFonts w:ascii="Times New Roman" w:hAnsi="Times New Roman" w:cs="Times New Roman"/>
          <w:b/>
          <w:sz w:val="24"/>
          <w:szCs w:val="24"/>
        </w:rPr>
      </w:pPr>
    </w:p>
    <w:p w:rsidR="00112CDA" w:rsidRPr="00943DB8" w:rsidRDefault="00112CDA" w:rsidP="00112CDA">
      <w:pPr>
        <w:pStyle w:val="a4"/>
        <w:rPr>
          <w:rFonts w:ascii="Times New Roman" w:hAnsi="Times New Roman" w:cs="Times New Roman"/>
          <w:sz w:val="24"/>
          <w:szCs w:val="24"/>
        </w:rPr>
      </w:pPr>
      <w:r w:rsidRPr="00943DB8">
        <w:rPr>
          <w:rStyle w:val="c1"/>
          <w:rFonts w:ascii="Times New Roman" w:hAnsi="Times New Roman" w:cs="Times New Roman"/>
          <w:sz w:val="24"/>
          <w:szCs w:val="24"/>
        </w:rPr>
        <w:t xml:space="preserve">1. И. Г. Остроумов, И. В. Аксенова, Т. В. </w:t>
      </w:r>
      <w:proofErr w:type="spellStart"/>
      <w:r w:rsidRPr="00943DB8">
        <w:rPr>
          <w:rStyle w:val="c1"/>
          <w:rFonts w:ascii="Times New Roman" w:hAnsi="Times New Roman" w:cs="Times New Roman"/>
          <w:sz w:val="24"/>
          <w:szCs w:val="24"/>
        </w:rPr>
        <w:t>Сажнева</w:t>
      </w:r>
      <w:proofErr w:type="spellEnd"/>
      <w:r w:rsidRPr="00943DB8">
        <w:rPr>
          <w:rStyle w:val="c1"/>
          <w:rFonts w:ascii="Times New Roman" w:hAnsi="Times New Roman" w:cs="Times New Roman"/>
          <w:sz w:val="24"/>
          <w:szCs w:val="24"/>
        </w:rPr>
        <w:t xml:space="preserve">: Методическое пособие к учебнику И. Г. </w:t>
      </w:r>
      <w:proofErr w:type="gramStart"/>
      <w:r w:rsidRPr="00943DB8">
        <w:rPr>
          <w:rStyle w:val="c1"/>
          <w:rFonts w:ascii="Times New Roman" w:hAnsi="Times New Roman" w:cs="Times New Roman"/>
          <w:sz w:val="24"/>
          <w:szCs w:val="24"/>
        </w:rPr>
        <w:t xml:space="preserve">Остро </w:t>
      </w:r>
      <w:proofErr w:type="spellStart"/>
      <w:r w:rsidRPr="00943DB8">
        <w:rPr>
          <w:rStyle w:val="c1"/>
          <w:rFonts w:ascii="Times New Roman" w:hAnsi="Times New Roman" w:cs="Times New Roman"/>
          <w:sz w:val="24"/>
          <w:szCs w:val="24"/>
        </w:rPr>
        <w:t>умова</w:t>
      </w:r>
      <w:proofErr w:type="spellEnd"/>
      <w:proofErr w:type="gramEnd"/>
      <w:r w:rsidRPr="00943DB8">
        <w:rPr>
          <w:rStyle w:val="c1"/>
          <w:rFonts w:ascii="Times New Roman" w:hAnsi="Times New Roman" w:cs="Times New Roman"/>
          <w:sz w:val="24"/>
          <w:szCs w:val="24"/>
        </w:rPr>
        <w:t xml:space="preserve">, О. С. Габриеляна «Введение в химию. Вещества» (7 класс). Пособие для учителя и </w:t>
      </w:r>
      <w:proofErr w:type="gramStart"/>
      <w:r w:rsidRPr="00943DB8">
        <w:rPr>
          <w:rStyle w:val="c1"/>
          <w:rFonts w:ascii="Times New Roman" w:hAnsi="Times New Roman" w:cs="Times New Roman"/>
          <w:sz w:val="24"/>
          <w:szCs w:val="24"/>
        </w:rPr>
        <w:t xml:space="preserve">уча </w:t>
      </w:r>
      <w:proofErr w:type="spellStart"/>
      <w:r w:rsidRPr="00943DB8">
        <w:rPr>
          <w:rStyle w:val="c1"/>
          <w:rFonts w:ascii="Times New Roman" w:hAnsi="Times New Roman" w:cs="Times New Roman"/>
          <w:sz w:val="24"/>
          <w:szCs w:val="24"/>
        </w:rPr>
        <w:t>щихся</w:t>
      </w:r>
      <w:proofErr w:type="spellEnd"/>
      <w:proofErr w:type="gramEnd"/>
      <w:r w:rsidRPr="00943DB8">
        <w:rPr>
          <w:rStyle w:val="c1"/>
          <w:rFonts w:ascii="Times New Roman" w:hAnsi="Times New Roman" w:cs="Times New Roman"/>
          <w:sz w:val="24"/>
          <w:szCs w:val="24"/>
        </w:rPr>
        <w:t>. — Москва: «</w:t>
      </w:r>
      <w:proofErr w:type="spellStart"/>
      <w:r w:rsidRPr="00943DB8">
        <w:rPr>
          <w:rStyle w:val="c1"/>
          <w:rFonts w:ascii="Times New Roman" w:hAnsi="Times New Roman" w:cs="Times New Roman"/>
          <w:sz w:val="24"/>
          <w:szCs w:val="24"/>
        </w:rPr>
        <w:t>Сиринъпрема</w:t>
      </w:r>
      <w:proofErr w:type="spellEnd"/>
      <w:r w:rsidRPr="00943DB8">
        <w:rPr>
          <w:rStyle w:val="c1"/>
          <w:rFonts w:ascii="Times New Roman" w:hAnsi="Times New Roman" w:cs="Times New Roman"/>
          <w:sz w:val="24"/>
          <w:szCs w:val="24"/>
        </w:rPr>
        <w:t>», 2007. — 104с.</w:t>
      </w:r>
    </w:p>
    <w:p w:rsidR="00112CDA" w:rsidRPr="00943DB8" w:rsidRDefault="00112CDA" w:rsidP="00112CDA">
      <w:pPr>
        <w:pStyle w:val="a4"/>
        <w:rPr>
          <w:rFonts w:ascii="Times New Roman" w:hAnsi="Times New Roman" w:cs="Times New Roman"/>
          <w:sz w:val="24"/>
          <w:szCs w:val="24"/>
        </w:rPr>
      </w:pPr>
      <w:r w:rsidRPr="00943DB8">
        <w:rPr>
          <w:rStyle w:val="c1"/>
          <w:rFonts w:ascii="Times New Roman" w:hAnsi="Times New Roman" w:cs="Times New Roman"/>
          <w:sz w:val="24"/>
          <w:szCs w:val="24"/>
        </w:rPr>
        <w:t>2.  </w:t>
      </w:r>
      <w:proofErr w:type="spellStart"/>
      <w:r w:rsidRPr="00943DB8">
        <w:rPr>
          <w:rStyle w:val="c1"/>
          <w:rFonts w:ascii="Times New Roman" w:hAnsi="Times New Roman" w:cs="Times New Roman"/>
          <w:sz w:val="24"/>
          <w:szCs w:val="24"/>
        </w:rPr>
        <w:t>Леенсон</w:t>
      </w:r>
      <w:proofErr w:type="spellEnd"/>
      <w:r w:rsidRPr="00943DB8">
        <w:rPr>
          <w:rStyle w:val="c1"/>
          <w:rFonts w:ascii="Times New Roman" w:hAnsi="Times New Roman" w:cs="Times New Roman"/>
          <w:sz w:val="24"/>
          <w:szCs w:val="24"/>
        </w:rPr>
        <w:t xml:space="preserve"> И.А. Удивительная химия.- М.: Изд-во НЦ ЭНАС, 2006.-176 с</w:t>
      </w:r>
      <w:proofErr w:type="gramStart"/>
      <w:r w:rsidRPr="00943DB8">
        <w:rPr>
          <w:rStyle w:val="c1"/>
          <w:rFonts w:ascii="Times New Roman" w:hAnsi="Times New Roman" w:cs="Times New Roman"/>
          <w:sz w:val="24"/>
          <w:szCs w:val="24"/>
        </w:rPr>
        <w:t>.-</w:t>
      </w:r>
      <w:proofErr w:type="gramEnd"/>
      <w:r w:rsidRPr="00943DB8">
        <w:rPr>
          <w:rStyle w:val="c1"/>
          <w:rFonts w:ascii="Times New Roman" w:hAnsi="Times New Roman" w:cs="Times New Roman"/>
          <w:sz w:val="24"/>
          <w:szCs w:val="24"/>
        </w:rPr>
        <w:t>(О чём умолчали учебники).</w:t>
      </w:r>
    </w:p>
    <w:p w:rsidR="00112CDA" w:rsidRPr="00943DB8" w:rsidRDefault="00112CDA" w:rsidP="00112CDA">
      <w:pPr>
        <w:pStyle w:val="a4"/>
        <w:rPr>
          <w:rFonts w:ascii="Times New Roman" w:hAnsi="Times New Roman" w:cs="Times New Roman"/>
          <w:sz w:val="24"/>
          <w:szCs w:val="24"/>
        </w:rPr>
      </w:pPr>
      <w:r w:rsidRPr="00943DB8">
        <w:rPr>
          <w:rStyle w:val="c1"/>
          <w:rFonts w:ascii="Times New Roman" w:hAnsi="Times New Roman" w:cs="Times New Roman"/>
          <w:sz w:val="24"/>
          <w:szCs w:val="24"/>
        </w:rPr>
        <w:t xml:space="preserve">3. </w:t>
      </w:r>
      <w:proofErr w:type="spellStart"/>
      <w:r w:rsidRPr="00943DB8">
        <w:rPr>
          <w:rStyle w:val="c1"/>
          <w:rFonts w:ascii="Times New Roman" w:hAnsi="Times New Roman" w:cs="Times New Roman"/>
          <w:sz w:val="24"/>
          <w:szCs w:val="24"/>
        </w:rPr>
        <w:t>Штремплер</w:t>
      </w:r>
      <w:proofErr w:type="spellEnd"/>
      <w:r w:rsidRPr="00943DB8">
        <w:rPr>
          <w:rStyle w:val="c1"/>
          <w:rFonts w:ascii="Times New Roman" w:hAnsi="Times New Roman" w:cs="Times New Roman"/>
          <w:sz w:val="24"/>
          <w:szCs w:val="24"/>
        </w:rPr>
        <w:t xml:space="preserve"> Г.И. Химия на досуге: </w:t>
      </w:r>
      <w:proofErr w:type="gramStart"/>
      <w:r w:rsidRPr="00943DB8">
        <w:rPr>
          <w:rStyle w:val="c1"/>
          <w:rFonts w:ascii="Times New Roman" w:hAnsi="Times New Roman" w:cs="Times New Roman"/>
          <w:sz w:val="24"/>
          <w:szCs w:val="24"/>
        </w:rPr>
        <w:t>Домашняя</w:t>
      </w:r>
      <w:proofErr w:type="gramEnd"/>
      <w:r w:rsidRPr="00943DB8">
        <w:rPr>
          <w:rStyle w:val="c1"/>
          <w:rFonts w:ascii="Times New Roman" w:hAnsi="Times New Roman" w:cs="Times New Roman"/>
          <w:sz w:val="24"/>
          <w:szCs w:val="24"/>
        </w:rPr>
        <w:t xml:space="preserve"> хим. Лаб.: Кн. Для учащихся. - М.: Просвещение: «Учеб. </w:t>
      </w:r>
      <w:proofErr w:type="gramStart"/>
      <w:r w:rsidRPr="00943DB8">
        <w:rPr>
          <w:rStyle w:val="c1"/>
          <w:rFonts w:ascii="Times New Roman" w:hAnsi="Times New Roman" w:cs="Times New Roman"/>
          <w:sz w:val="24"/>
          <w:szCs w:val="24"/>
        </w:rPr>
        <w:t>лит</w:t>
      </w:r>
      <w:proofErr w:type="gramEnd"/>
      <w:r w:rsidRPr="00943DB8">
        <w:rPr>
          <w:rStyle w:val="c1"/>
          <w:rFonts w:ascii="Times New Roman" w:hAnsi="Times New Roman" w:cs="Times New Roman"/>
          <w:sz w:val="24"/>
          <w:szCs w:val="24"/>
        </w:rPr>
        <w:t>.», 1996.</w:t>
      </w:r>
    </w:p>
    <w:p w:rsidR="00112CDA" w:rsidRPr="00943DB8" w:rsidRDefault="00112CDA" w:rsidP="00112CDA">
      <w:pPr>
        <w:pStyle w:val="a4"/>
        <w:rPr>
          <w:rFonts w:ascii="Times New Roman" w:hAnsi="Times New Roman" w:cs="Times New Roman"/>
          <w:sz w:val="24"/>
          <w:szCs w:val="24"/>
        </w:rPr>
      </w:pPr>
      <w:r w:rsidRPr="00943DB8">
        <w:rPr>
          <w:rStyle w:val="c1"/>
          <w:rFonts w:ascii="Times New Roman" w:hAnsi="Times New Roman" w:cs="Times New Roman"/>
          <w:sz w:val="24"/>
          <w:szCs w:val="24"/>
        </w:rPr>
        <w:t xml:space="preserve">4. </w:t>
      </w:r>
      <w:proofErr w:type="spellStart"/>
      <w:r w:rsidRPr="00943DB8">
        <w:rPr>
          <w:rStyle w:val="c1"/>
          <w:rFonts w:ascii="Times New Roman" w:hAnsi="Times New Roman" w:cs="Times New Roman"/>
          <w:sz w:val="24"/>
          <w:szCs w:val="24"/>
        </w:rPr>
        <w:t>Шукайло</w:t>
      </w:r>
      <w:proofErr w:type="spellEnd"/>
      <w:r w:rsidRPr="00943DB8">
        <w:rPr>
          <w:rStyle w:val="c1"/>
          <w:rFonts w:ascii="Times New Roman" w:hAnsi="Times New Roman" w:cs="Times New Roman"/>
          <w:sz w:val="24"/>
          <w:szCs w:val="24"/>
        </w:rPr>
        <w:t xml:space="preserve">  А.Д. Тематические игры по химии. 8 класс. Методическое пособие для учителя.  - М.:ТЦ Сфера, 2004.</w:t>
      </w:r>
    </w:p>
    <w:p w:rsidR="00112CDA" w:rsidRPr="00943DB8" w:rsidRDefault="00112CDA" w:rsidP="00112CDA">
      <w:pPr>
        <w:pStyle w:val="a4"/>
        <w:rPr>
          <w:rFonts w:ascii="Times New Roman" w:hAnsi="Times New Roman" w:cs="Times New Roman"/>
          <w:sz w:val="24"/>
          <w:szCs w:val="24"/>
        </w:rPr>
      </w:pPr>
      <w:r w:rsidRPr="00943DB8">
        <w:rPr>
          <w:rStyle w:val="c1"/>
          <w:rFonts w:ascii="Times New Roman" w:hAnsi="Times New Roman" w:cs="Times New Roman"/>
          <w:sz w:val="24"/>
          <w:szCs w:val="24"/>
        </w:rPr>
        <w:t>5. Габриелян О.С., Остроумов И.Г. Пропедевтический курс «Старт в химию //Химия в школе.-2005.-№8 – с.19-26.</w:t>
      </w:r>
    </w:p>
    <w:p w:rsidR="00112CDA" w:rsidRPr="00943DB8" w:rsidRDefault="00112CDA" w:rsidP="00112CDA">
      <w:pPr>
        <w:pStyle w:val="a4"/>
        <w:rPr>
          <w:rFonts w:ascii="Times New Roman" w:hAnsi="Times New Roman" w:cs="Times New Roman"/>
          <w:sz w:val="24"/>
          <w:szCs w:val="24"/>
        </w:rPr>
      </w:pPr>
      <w:r w:rsidRPr="00943DB8">
        <w:rPr>
          <w:rStyle w:val="c1"/>
          <w:rFonts w:ascii="Times New Roman" w:hAnsi="Times New Roman" w:cs="Times New Roman"/>
          <w:sz w:val="24"/>
          <w:szCs w:val="24"/>
        </w:rPr>
        <w:t>6. Габриелян О.С. Пропедевтика химии в школе: вчера, сегодня, завтра // Химия в школе.-2006.-№7 – с.21-25.</w:t>
      </w:r>
    </w:p>
    <w:p w:rsidR="00112CDA" w:rsidRPr="00943DB8" w:rsidRDefault="00112CDA" w:rsidP="00112CDA">
      <w:pPr>
        <w:pStyle w:val="a4"/>
        <w:rPr>
          <w:rFonts w:ascii="Times New Roman" w:hAnsi="Times New Roman" w:cs="Times New Roman"/>
          <w:sz w:val="24"/>
          <w:szCs w:val="24"/>
        </w:rPr>
      </w:pPr>
      <w:r w:rsidRPr="00943DB8">
        <w:rPr>
          <w:rStyle w:val="c1"/>
          <w:rFonts w:ascii="Times New Roman" w:hAnsi="Times New Roman" w:cs="Times New Roman"/>
          <w:sz w:val="24"/>
          <w:szCs w:val="24"/>
        </w:rPr>
        <w:t>7. Естествознание: Учеб</w:t>
      </w:r>
      <w:proofErr w:type="gramStart"/>
      <w:r w:rsidRPr="00943DB8">
        <w:rPr>
          <w:rStyle w:val="c1"/>
          <w:rFonts w:ascii="Times New Roman" w:hAnsi="Times New Roman" w:cs="Times New Roman"/>
          <w:sz w:val="24"/>
          <w:szCs w:val="24"/>
        </w:rPr>
        <w:t>.</w:t>
      </w:r>
      <w:proofErr w:type="gramEnd"/>
      <w:r w:rsidRPr="00943DB8">
        <w:rPr>
          <w:rStyle w:val="c1"/>
          <w:rFonts w:ascii="Times New Roman" w:hAnsi="Times New Roman" w:cs="Times New Roman"/>
          <w:sz w:val="24"/>
          <w:szCs w:val="24"/>
        </w:rPr>
        <w:t xml:space="preserve"> </w:t>
      </w:r>
      <w:proofErr w:type="gramStart"/>
      <w:r w:rsidRPr="00943DB8">
        <w:rPr>
          <w:rStyle w:val="c1"/>
          <w:rFonts w:ascii="Times New Roman" w:hAnsi="Times New Roman" w:cs="Times New Roman"/>
          <w:sz w:val="24"/>
          <w:szCs w:val="24"/>
        </w:rPr>
        <w:t>д</w:t>
      </w:r>
      <w:proofErr w:type="gramEnd"/>
      <w:r w:rsidRPr="00943DB8">
        <w:rPr>
          <w:rStyle w:val="c1"/>
          <w:rFonts w:ascii="Times New Roman" w:hAnsi="Times New Roman" w:cs="Times New Roman"/>
          <w:sz w:val="24"/>
          <w:szCs w:val="24"/>
        </w:rPr>
        <w:t xml:space="preserve">ля 6, 7 </w:t>
      </w:r>
      <w:proofErr w:type="spellStart"/>
      <w:r w:rsidRPr="00943DB8">
        <w:rPr>
          <w:rStyle w:val="c1"/>
          <w:rFonts w:ascii="Times New Roman" w:hAnsi="Times New Roman" w:cs="Times New Roman"/>
          <w:sz w:val="24"/>
          <w:szCs w:val="24"/>
        </w:rPr>
        <w:t>кл</w:t>
      </w:r>
      <w:proofErr w:type="spellEnd"/>
      <w:r w:rsidRPr="00943DB8">
        <w:rPr>
          <w:rStyle w:val="c1"/>
          <w:rFonts w:ascii="Times New Roman" w:hAnsi="Times New Roman" w:cs="Times New Roman"/>
          <w:sz w:val="24"/>
          <w:szCs w:val="24"/>
        </w:rPr>
        <w:t xml:space="preserve">. </w:t>
      </w:r>
      <w:proofErr w:type="spellStart"/>
      <w:r w:rsidRPr="00943DB8">
        <w:rPr>
          <w:rStyle w:val="c1"/>
          <w:rFonts w:ascii="Times New Roman" w:hAnsi="Times New Roman" w:cs="Times New Roman"/>
          <w:sz w:val="24"/>
          <w:szCs w:val="24"/>
        </w:rPr>
        <w:t>общеобразоват</w:t>
      </w:r>
      <w:proofErr w:type="spellEnd"/>
      <w:r w:rsidRPr="00943DB8">
        <w:rPr>
          <w:rStyle w:val="c1"/>
          <w:rFonts w:ascii="Times New Roman" w:hAnsi="Times New Roman" w:cs="Times New Roman"/>
          <w:sz w:val="24"/>
          <w:szCs w:val="24"/>
        </w:rPr>
        <w:t>. Учреждений / А.Г. Хрипкова, Р.Г. Иванова, Т.В. Иванова и др. Под ред. А.Г. Хрипковой. - М.: Просвещение, 1996,1997.</w:t>
      </w:r>
    </w:p>
    <w:p w:rsidR="00112CDA" w:rsidRPr="00943DB8" w:rsidRDefault="00112CDA" w:rsidP="00112CDA">
      <w:pPr>
        <w:pStyle w:val="a4"/>
        <w:rPr>
          <w:rFonts w:ascii="Times New Roman" w:hAnsi="Times New Roman" w:cs="Times New Roman"/>
          <w:sz w:val="24"/>
          <w:szCs w:val="24"/>
        </w:rPr>
      </w:pPr>
      <w:r w:rsidRPr="00943DB8">
        <w:rPr>
          <w:rStyle w:val="c1"/>
          <w:rFonts w:ascii="Times New Roman" w:hAnsi="Times New Roman" w:cs="Times New Roman"/>
          <w:sz w:val="24"/>
          <w:szCs w:val="24"/>
        </w:rPr>
        <w:t xml:space="preserve">8. Физика. Химия.5-6 </w:t>
      </w:r>
      <w:proofErr w:type="spellStart"/>
      <w:r w:rsidRPr="00943DB8">
        <w:rPr>
          <w:rStyle w:val="c1"/>
          <w:rFonts w:ascii="Times New Roman" w:hAnsi="Times New Roman" w:cs="Times New Roman"/>
          <w:sz w:val="24"/>
          <w:szCs w:val="24"/>
        </w:rPr>
        <w:t>кл</w:t>
      </w:r>
      <w:proofErr w:type="spellEnd"/>
      <w:r w:rsidRPr="00943DB8">
        <w:rPr>
          <w:rStyle w:val="c1"/>
          <w:rFonts w:ascii="Times New Roman" w:hAnsi="Times New Roman" w:cs="Times New Roman"/>
          <w:sz w:val="24"/>
          <w:szCs w:val="24"/>
        </w:rPr>
        <w:t>.: Учеб</w:t>
      </w:r>
      <w:proofErr w:type="gramStart"/>
      <w:r w:rsidRPr="00943DB8">
        <w:rPr>
          <w:rStyle w:val="c1"/>
          <w:rFonts w:ascii="Times New Roman" w:hAnsi="Times New Roman" w:cs="Times New Roman"/>
          <w:sz w:val="24"/>
          <w:szCs w:val="24"/>
        </w:rPr>
        <w:t>.</w:t>
      </w:r>
      <w:proofErr w:type="gramEnd"/>
      <w:r w:rsidRPr="00943DB8">
        <w:rPr>
          <w:rStyle w:val="c1"/>
          <w:rFonts w:ascii="Times New Roman" w:hAnsi="Times New Roman" w:cs="Times New Roman"/>
          <w:sz w:val="24"/>
          <w:szCs w:val="24"/>
        </w:rPr>
        <w:t xml:space="preserve"> </w:t>
      </w:r>
      <w:proofErr w:type="gramStart"/>
      <w:r w:rsidRPr="00943DB8">
        <w:rPr>
          <w:rStyle w:val="c1"/>
          <w:rFonts w:ascii="Times New Roman" w:hAnsi="Times New Roman" w:cs="Times New Roman"/>
          <w:sz w:val="24"/>
          <w:szCs w:val="24"/>
        </w:rPr>
        <w:t>д</w:t>
      </w:r>
      <w:proofErr w:type="gramEnd"/>
      <w:r w:rsidRPr="00943DB8">
        <w:rPr>
          <w:rStyle w:val="c1"/>
          <w:rFonts w:ascii="Times New Roman" w:hAnsi="Times New Roman" w:cs="Times New Roman"/>
          <w:sz w:val="24"/>
          <w:szCs w:val="24"/>
        </w:rPr>
        <w:t xml:space="preserve">ля </w:t>
      </w:r>
      <w:proofErr w:type="spellStart"/>
      <w:r w:rsidRPr="00943DB8">
        <w:rPr>
          <w:rStyle w:val="c1"/>
          <w:rFonts w:ascii="Times New Roman" w:hAnsi="Times New Roman" w:cs="Times New Roman"/>
          <w:sz w:val="24"/>
          <w:szCs w:val="24"/>
        </w:rPr>
        <w:t>общеобразоват</w:t>
      </w:r>
      <w:proofErr w:type="spellEnd"/>
      <w:r w:rsidRPr="00943DB8">
        <w:rPr>
          <w:rStyle w:val="c1"/>
          <w:rFonts w:ascii="Times New Roman" w:hAnsi="Times New Roman" w:cs="Times New Roman"/>
          <w:sz w:val="24"/>
          <w:szCs w:val="24"/>
        </w:rPr>
        <w:t xml:space="preserve">. учреждений / А.Е.Гуревич, Д. А. Исаев, Л. С. </w:t>
      </w:r>
      <w:proofErr w:type="spellStart"/>
      <w:r w:rsidRPr="00943DB8">
        <w:rPr>
          <w:rStyle w:val="c1"/>
          <w:rFonts w:ascii="Times New Roman" w:hAnsi="Times New Roman" w:cs="Times New Roman"/>
          <w:sz w:val="24"/>
          <w:szCs w:val="24"/>
        </w:rPr>
        <w:t>Понтак</w:t>
      </w:r>
      <w:proofErr w:type="spellEnd"/>
      <w:r w:rsidRPr="00943DB8">
        <w:rPr>
          <w:rStyle w:val="c1"/>
          <w:rFonts w:ascii="Times New Roman" w:hAnsi="Times New Roman" w:cs="Times New Roman"/>
          <w:sz w:val="24"/>
          <w:szCs w:val="24"/>
        </w:rPr>
        <w:t>. – М.: Дрофа, 2005.</w:t>
      </w:r>
    </w:p>
    <w:p w:rsidR="00112CDA" w:rsidRPr="00943DB8" w:rsidRDefault="00112CDA" w:rsidP="00112CDA">
      <w:pPr>
        <w:pStyle w:val="a4"/>
        <w:rPr>
          <w:rFonts w:ascii="Times New Roman" w:hAnsi="Times New Roman" w:cs="Times New Roman"/>
          <w:sz w:val="24"/>
          <w:szCs w:val="24"/>
        </w:rPr>
      </w:pPr>
      <w:r w:rsidRPr="00943DB8">
        <w:rPr>
          <w:rStyle w:val="c1"/>
          <w:rFonts w:ascii="Times New Roman" w:hAnsi="Times New Roman" w:cs="Times New Roman"/>
          <w:sz w:val="24"/>
          <w:szCs w:val="24"/>
        </w:rPr>
        <w:t xml:space="preserve">9. </w:t>
      </w:r>
      <w:proofErr w:type="spellStart"/>
      <w:r w:rsidRPr="00943DB8">
        <w:rPr>
          <w:rStyle w:val="c1"/>
          <w:rFonts w:ascii="Times New Roman" w:hAnsi="Times New Roman" w:cs="Times New Roman"/>
          <w:sz w:val="24"/>
          <w:szCs w:val="24"/>
        </w:rPr>
        <w:t>Чернобельская</w:t>
      </w:r>
      <w:proofErr w:type="spellEnd"/>
      <w:r w:rsidRPr="00943DB8">
        <w:rPr>
          <w:rStyle w:val="c1"/>
          <w:rFonts w:ascii="Times New Roman" w:hAnsi="Times New Roman" w:cs="Times New Roman"/>
          <w:sz w:val="24"/>
          <w:szCs w:val="24"/>
        </w:rPr>
        <w:t xml:space="preserve"> Г. М., Дементьев А. И. Введение в химию: мир глазами химика: 7 </w:t>
      </w:r>
      <w:proofErr w:type="spellStart"/>
      <w:r w:rsidRPr="00943DB8">
        <w:rPr>
          <w:rStyle w:val="c1"/>
          <w:rFonts w:ascii="Times New Roman" w:hAnsi="Times New Roman" w:cs="Times New Roman"/>
          <w:sz w:val="24"/>
          <w:szCs w:val="24"/>
        </w:rPr>
        <w:t>кл</w:t>
      </w:r>
      <w:proofErr w:type="spellEnd"/>
      <w:r w:rsidRPr="00943DB8">
        <w:rPr>
          <w:rStyle w:val="c1"/>
          <w:rFonts w:ascii="Times New Roman" w:hAnsi="Times New Roman" w:cs="Times New Roman"/>
          <w:sz w:val="24"/>
          <w:szCs w:val="24"/>
        </w:rPr>
        <w:t>.: Учеб</w:t>
      </w:r>
      <w:proofErr w:type="gramStart"/>
      <w:r w:rsidRPr="00943DB8">
        <w:rPr>
          <w:rStyle w:val="c1"/>
          <w:rFonts w:ascii="Times New Roman" w:hAnsi="Times New Roman" w:cs="Times New Roman"/>
          <w:sz w:val="24"/>
          <w:szCs w:val="24"/>
        </w:rPr>
        <w:t>.</w:t>
      </w:r>
      <w:proofErr w:type="gramEnd"/>
      <w:r w:rsidRPr="00943DB8">
        <w:rPr>
          <w:rStyle w:val="c1"/>
          <w:rFonts w:ascii="Times New Roman" w:hAnsi="Times New Roman" w:cs="Times New Roman"/>
          <w:sz w:val="24"/>
          <w:szCs w:val="24"/>
        </w:rPr>
        <w:t xml:space="preserve"> </w:t>
      </w:r>
      <w:proofErr w:type="gramStart"/>
      <w:r w:rsidRPr="00943DB8">
        <w:rPr>
          <w:rStyle w:val="c1"/>
          <w:rFonts w:ascii="Times New Roman" w:hAnsi="Times New Roman" w:cs="Times New Roman"/>
          <w:sz w:val="24"/>
          <w:szCs w:val="24"/>
        </w:rPr>
        <w:t>п</w:t>
      </w:r>
      <w:proofErr w:type="gramEnd"/>
      <w:r w:rsidRPr="00943DB8">
        <w:rPr>
          <w:rStyle w:val="c1"/>
          <w:rFonts w:ascii="Times New Roman" w:hAnsi="Times New Roman" w:cs="Times New Roman"/>
          <w:sz w:val="24"/>
          <w:szCs w:val="24"/>
        </w:rPr>
        <w:t xml:space="preserve">особие для </w:t>
      </w:r>
      <w:proofErr w:type="spellStart"/>
      <w:r w:rsidRPr="00943DB8">
        <w:rPr>
          <w:rStyle w:val="c1"/>
          <w:rFonts w:ascii="Times New Roman" w:hAnsi="Times New Roman" w:cs="Times New Roman"/>
          <w:sz w:val="24"/>
          <w:szCs w:val="24"/>
        </w:rPr>
        <w:t>общеобразоват</w:t>
      </w:r>
      <w:proofErr w:type="spellEnd"/>
      <w:r w:rsidRPr="00943DB8">
        <w:rPr>
          <w:rStyle w:val="c1"/>
          <w:rFonts w:ascii="Times New Roman" w:hAnsi="Times New Roman" w:cs="Times New Roman"/>
          <w:sz w:val="24"/>
          <w:szCs w:val="24"/>
        </w:rPr>
        <w:t xml:space="preserve">. учеб. Заведений. - М.: </w:t>
      </w:r>
      <w:proofErr w:type="spellStart"/>
      <w:r w:rsidRPr="00943DB8">
        <w:rPr>
          <w:rStyle w:val="c1"/>
          <w:rFonts w:ascii="Times New Roman" w:hAnsi="Times New Roman" w:cs="Times New Roman"/>
          <w:sz w:val="24"/>
          <w:szCs w:val="24"/>
        </w:rPr>
        <w:t>Владос</w:t>
      </w:r>
      <w:proofErr w:type="spellEnd"/>
      <w:r w:rsidRPr="00943DB8">
        <w:rPr>
          <w:rStyle w:val="c1"/>
          <w:rFonts w:ascii="Times New Roman" w:hAnsi="Times New Roman" w:cs="Times New Roman"/>
          <w:sz w:val="24"/>
          <w:szCs w:val="24"/>
        </w:rPr>
        <w:t>, 2003.</w:t>
      </w:r>
    </w:p>
    <w:p w:rsidR="00112CDA" w:rsidRPr="00943DB8" w:rsidRDefault="00112CDA" w:rsidP="00112CDA">
      <w:pPr>
        <w:pStyle w:val="a4"/>
        <w:rPr>
          <w:rFonts w:ascii="Times New Roman" w:hAnsi="Times New Roman" w:cs="Times New Roman"/>
          <w:sz w:val="24"/>
          <w:szCs w:val="24"/>
        </w:rPr>
      </w:pPr>
      <w:r w:rsidRPr="00943DB8">
        <w:rPr>
          <w:rStyle w:val="c1"/>
          <w:rFonts w:ascii="Times New Roman" w:hAnsi="Times New Roman" w:cs="Times New Roman"/>
          <w:sz w:val="24"/>
          <w:szCs w:val="24"/>
        </w:rPr>
        <w:t xml:space="preserve">10. </w:t>
      </w:r>
      <w:proofErr w:type="spellStart"/>
      <w:r w:rsidRPr="00943DB8">
        <w:rPr>
          <w:rStyle w:val="c1"/>
          <w:rFonts w:ascii="Times New Roman" w:hAnsi="Times New Roman" w:cs="Times New Roman"/>
          <w:sz w:val="24"/>
          <w:szCs w:val="24"/>
        </w:rPr>
        <w:t>Шипарёва</w:t>
      </w:r>
      <w:proofErr w:type="spellEnd"/>
      <w:r w:rsidRPr="00943DB8">
        <w:rPr>
          <w:rStyle w:val="c1"/>
          <w:rFonts w:ascii="Times New Roman" w:hAnsi="Times New Roman" w:cs="Times New Roman"/>
          <w:sz w:val="24"/>
          <w:szCs w:val="24"/>
        </w:rPr>
        <w:t xml:space="preserve"> Г.А., </w:t>
      </w:r>
      <w:proofErr w:type="spellStart"/>
      <w:r w:rsidRPr="00943DB8">
        <w:rPr>
          <w:rStyle w:val="c1"/>
          <w:rFonts w:ascii="Times New Roman" w:hAnsi="Times New Roman" w:cs="Times New Roman"/>
          <w:sz w:val="24"/>
          <w:szCs w:val="24"/>
        </w:rPr>
        <w:t>Тригубчак</w:t>
      </w:r>
      <w:proofErr w:type="spellEnd"/>
      <w:r w:rsidRPr="00943DB8">
        <w:rPr>
          <w:rStyle w:val="c1"/>
          <w:rFonts w:ascii="Times New Roman" w:hAnsi="Times New Roman" w:cs="Times New Roman"/>
          <w:sz w:val="24"/>
          <w:szCs w:val="24"/>
        </w:rPr>
        <w:t xml:space="preserve"> И.В. Методические рекомендации к изучению пропедевтического курса «Введение в химию»; 7 </w:t>
      </w:r>
      <w:proofErr w:type="spellStart"/>
      <w:r w:rsidRPr="00943DB8">
        <w:rPr>
          <w:rStyle w:val="c1"/>
          <w:rFonts w:ascii="Times New Roman" w:hAnsi="Times New Roman" w:cs="Times New Roman"/>
          <w:sz w:val="24"/>
          <w:szCs w:val="24"/>
        </w:rPr>
        <w:t>кл</w:t>
      </w:r>
      <w:proofErr w:type="spellEnd"/>
      <w:r w:rsidRPr="00943DB8">
        <w:rPr>
          <w:rStyle w:val="c1"/>
          <w:rFonts w:ascii="Times New Roman" w:hAnsi="Times New Roman" w:cs="Times New Roman"/>
          <w:sz w:val="24"/>
          <w:szCs w:val="24"/>
        </w:rPr>
        <w:t>. - М.: Владос,2004.</w:t>
      </w:r>
    </w:p>
    <w:p w:rsidR="00112CDA" w:rsidRPr="00943DB8" w:rsidRDefault="00112CDA" w:rsidP="00112CDA">
      <w:pPr>
        <w:pStyle w:val="a4"/>
        <w:rPr>
          <w:rFonts w:ascii="Times New Roman" w:hAnsi="Times New Roman" w:cs="Times New Roman"/>
          <w:sz w:val="24"/>
          <w:szCs w:val="24"/>
        </w:rPr>
      </w:pPr>
      <w:r w:rsidRPr="00943DB8">
        <w:rPr>
          <w:rStyle w:val="c1"/>
          <w:rFonts w:ascii="Times New Roman" w:hAnsi="Times New Roman" w:cs="Times New Roman"/>
          <w:sz w:val="24"/>
          <w:szCs w:val="24"/>
        </w:rPr>
        <w:t xml:space="preserve">11. Габриелян О.С., </w:t>
      </w:r>
      <w:proofErr w:type="spellStart"/>
      <w:r w:rsidRPr="00943DB8">
        <w:rPr>
          <w:rStyle w:val="c1"/>
          <w:rFonts w:ascii="Times New Roman" w:hAnsi="Times New Roman" w:cs="Times New Roman"/>
          <w:sz w:val="24"/>
          <w:szCs w:val="24"/>
        </w:rPr>
        <w:t>Шипарёва</w:t>
      </w:r>
      <w:proofErr w:type="spellEnd"/>
      <w:r w:rsidRPr="00943DB8">
        <w:rPr>
          <w:rStyle w:val="c1"/>
          <w:rFonts w:ascii="Times New Roman" w:hAnsi="Times New Roman" w:cs="Times New Roman"/>
          <w:sz w:val="24"/>
          <w:szCs w:val="24"/>
        </w:rPr>
        <w:t xml:space="preserve"> Г.А. химия 7 </w:t>
      </w:r>
      <w:proofErr w:type="spellStart"/>
      <w:r w:rsidRPr="00943DB8">
        <w:rPr>
          <w:rStyle w:val="c1"/>
          <w:rFonts w:ascii="Times New Roman" w:hAnsi="Times New Roman" w:cs="Times New Roman"/>
          <w:sz w:val="24"/>
          <w:szCs w:val="24"/>
        </w:rPr>
        <w:t>кл</w:t>
      </w:r>
      <w:proofErr w:type="spellEnd"/>
      <w:r w:rsidRPr="00943DB8">
        <w:rPr>
          <w:rStyle w:val="c1"/>
          <w:rFonts w:ascii="Times New Roman" w:hAnsi="Times New Roman" w:cs="Times New Roman"/>
          <w:sz w:val="24"/>
          <w:szCs w:val="24"/>
        </w:rPr>
        <w:t>.: Метод</w:t>
      </w:r>
      <w:proofErr w:type="gramStart"/>
      <w:r w:rsidRPr="00943DB8">
        <w:rPr>
          <w:rStyle w:val="c1"/>
          <w:rFonts w:ascii="Times New Roman" w:hAnsi="Times New Roman" w:cs="Times New Roman"/>
          <w:sz w:val="24"/>
          <w:szCs w:val="24"/>
        </w:rPr>
        <w:t>.</w:t>
      </w:r>
      <w:proofErr w:type="gramEnd"/>
      <w:r w:rsidRPr="00943DB8">
        <w:rPr>
          <w:rStyle w:val="c1"/>
          <w:rFonts w:ascii="Times New Roman" w:hAnsi="Times New Roman" w:cs="Times New Roman"/>
          <w:sz w:val="24"/>
          <w:szCs w:val="24"/>
        </w:rPr>
        <w:t xml:space="preserve"> </w:t>
      </w:r>
      <w:proofErr w:type="gramStart"/>
      <w:r w:rsidRPr="00943DB8">
        <w:rPr>
          <w:rStyle w:val="c1"/>
          <w:rFonts w:ascii="Times New Roman" w:hAnsi="Times New Roman" w:cs="Times New Roman"/>
          <w:sz w:val="24"/>
          <w:szCs w:val="24"/>
        </w:rPr>
        <w:t>п</w:t>
      </w:r>
      <w:proofErr w:type="gramEnd"/>
      <w:r w:rsidRPr="00943DB8">
        <w:rPr>
          <w:rStyle w:val="c1"/>
          <w:rFonts w:ascii="Times New Roman" w:hAnsi="Times New Roman" w:cs="Times New Roman"/>
          <w:sz w:val="24"/>
          <w:szCs w:val="24"/>
        </w:rPr>
        <w:t>особие. - М.: Дрофа, 2006.</w:t>
      </w:r>
    </w:p>
    <w:p w:rsidR="00112CDA" w:rsidRPr="00943DB8" w:rsidRDefault="00112CDA" w:rsidP="00112CDA">
      <w:pPr>
        <w:pStyle w:val="a4"/>
        <w:rPr>
          <w:rFonts w:ascii="Times New Roman" w:hAnsi="Times New Roman" w:cs="Times New Roman"/>
          <w:sz w:val="24"/>
          <w:szCs w:val="24"/>
        </w:rPr>
      </w:pPr>
      <w:r w:rsidRPr="00943DB8">
        <w:rPr>
          <w:rStyle w:val="c1"/>
          <w:rFonts w:ascii="Times New Roman" w:hAnsi="Times New Roman" w:cs="Times New Roman"/>
          <w:sz w:val="24"/>
          <w:szCs w:val="24"/>
        </w:rPr>
        <w:t>12. Остроумов И.Г., Боев А.С. Химия.7кл.: Введение в химию. Вещества: Учеб</w:t>
      </w:r>
      <w:proofErr w:type="gramStart"/>
      <w:r w:rsidRPr="00943DB8">
        <w:rPr>
          <w:rStyle w:val="c1"/>
          <w:rFonts w:ascii="Times New Roman" w:hAnsi="Times New Roman" w:cs="Times New Roman"/>
          <w:sz w:val="24"/>
          <w:szCs w:val="24"/>
        </w:rPr>
        <w:t>.</w:t>
      </w:r>
      <w:proofErr w:type="gramEnd"/>
      <w:r w:rsidRPr="00943DB8">
        <w:rPr>
          <w:rStyle w:val="c1"/>
          <w:rFonts w:ascii="Times New Roman" w:hAnsi="Times New Roman" w:cs="Times New Roman"/>
          <w:sz w:val="24"/>
          <w:szCs w:val="24"/>
        </w:rPr>
        <w:t xml:space="preserve"> </w:t>
      </w:r>
      <w:proofErr w:type="spellStart"/>
      <w:proofErr w:type="gramStart"/>
      <w:r w:rsidRPr="00943DB8">
        <w:rPr>
          <w:rStyle w:val="c1"/>
          <w:rFonts w:ascii="Times New Roman" w:hAnsi="Times New Roman" w:cs="Times New Roman"/>
          <w:sz w:val="24"/>
          <w:szCs w:val="24"/>
        </w:rPr>
        <w:t>п</w:t>
      </w:r>
      <w:proofErr w:type="gramEnd"/>
      <w:r w:rsidRPr="00943DB8">
        <w:rPr>
          <w:rStyle w:val="c1"/>
          <w:rFonts w:ascii="Times New Roman" w:hAnsi="Times New Roman" w:cs="Times New Roman"/>
          <w:sz w:val="24"/>
          <w:szCs w:val="24"/>
        </w:rPr>
        <w:t>особ</w:t>
      </w:r>
      <w:proofErr w:type="spellEnd"/>
      <w:r w:rsidRPr="00943DB8">
        <w:rPr>
          <w:rStyle w:val="c1"/>
          <w:rFonts w:ascii="Times New Roman" w:hAnsi="Times New Roman" w:cs="Times New Roman"/>
          <w:sz w:val="24"/>
          <w:szCs w:val="24"/>
        </w:rPr>
        <w:t xml:space="preserve">. для </w:t>
      </w:r>
      <w:proofErr w:type="spellStart"/>
      <w:r w:rsidRPr="00943DB8">
        <w:rPr>
          <w:rStyle w:val="c1"/>
          <w:rFonts w:ascii="Times New Roman" w:hAnsi="Times New Roman" w:cs="Times New Roman"/>
          <w:sz w:val="24"/>
          <w:szCs w:val="24"/>
        </w:rPr>
        <w:t>общеобразоват</w:t>
      </w:r>
      <w:proofErr w:type="spellEnd"/>
      <w:r w:rsidRPr="00943DB8">
        <w:rPr>
          <w:rStyle w:val="c1"/>
          <w:rFonts w:ascii="Times New Roman" w:hAnsi="Times New Roman" w:cs="Times New Roman"/>
          <w:sz w:val="24"/>
          <w:szCs w:val="24"/>
        </w:rPr>
        <w:t xml:space="preserve">. учреждений. - М.: </w:t>
      </w:r>
      <w:proofErr w:type="spellStart"/>
      <w:r w:rsidRPr="00943DB8">
        <w:rPr>
          <w:rStyle w:val="c1"/>
          <w:rFonts w:ascii="Times New Roman" w:hAnsi="Times New Roman" w:cs="Times New Roman"/>
          <w:sz w:val="24"/>
          <w:szCs w:val="24"/>
        </w:rPr>
        <w:t>Сиринъ</w:t>
      </w:r>
      <w:proofErr w:type="spellEnd"/>
      <w:r w:rsidRPr="00943DB8">
        <w:rPr>
          <w:rStyle w:val="c1"/>
          <w:rFonts w:ascii="Times New Roman" w:hAnsi="Times New Roman" w:cs="Times New Roman"/>
          <w:sz w:val="24"/>
          <w:szCs w:val="24"/>
        </w:rPr>
        <w:t>, 2006</w:t>
      </w:r>
    </w:p>
    <w:p w:rsidR="00112CDA" w:rsidRPr="00943DB8" w:rsidRDefault="00112CDA" w:rsidP="00112CDA">
      <w:pPr>
        <w:pStyle w:val="a4"/>
        <w:jc w:val="center"/>
        <w:rPr>
          <w:rStyle w:val="c1"/>
          <w:rFonts w:ascii="Times New Roman" w:hAnsi="Times New Roman" w:cs="Times New Roman"/>
          <w:b/>
          <w:sz w:val="24"/>
          <w:szCs w:val="24"/>
        </w:rPr>
      </w:pPr>
      <w:r w:rsidRPr="00943DB8">
        <w:rPr>
          <w:rStyle w:val="c1"/>
          <w:rFonts w:ascii="Times New Roman" w:hAnsi="Times New Roman" w:cs="Times New Roman"/>
          <w:b/>
          <w:sz w:val="24"/>
          <w:szCs w:val="24"/>
        </w:rPr>
        <w:t>Интернет-ресурсы</w:t>
      </w:r>
    </w:p>
    <w:p w:rsidR="00112CDA" w:rsidRPr="00943DB8" w:rsidRDefault="00112CDA" w:rsidP="00112CDA">
      <w:pPr>
        <w:pStyle w:val="a4"/>
        <w:jc w:val="center"/>
        <w:rPr>
          <w:rFonts w:ascii="Times New Roman" w:hAnsi="Times New Roman" w:cs="Times New Roman"/>
          <w:b/>
          <w:sz w:val="24"/>
          <w:szCs w:val="24"/>
        </w:rPr>
      </w:pPr>
    </w:p>
    <w:p w:rsidR="00112CDA" w:rsidRPr="00943DB8" w:rsidRDefault="00112CDA" w:rsidP="00112CDA">
      <w:pPr>
        <w:pStyle w:val="a4"/>
        <w:rPr>
          <w:rFonts w:ascii="Times New Roman" w:hAnsi="Times New Roman" w:cs="Times New Roman"/>
          <w:sz w:val="24"/>
          <w:szCs w:val="24"/>
        </w:rPr>
      </w:pPr>
      <w:proofErr w:type="spellStart"/>
      <w:r w:rsidRPr="00943DB8">
        <w:rPr>
          <w:rStyle w:val="c1"/>
          <w:rFonts w:ascii="Times New Roman" w:hAnsi="Times New Roman" w:cs="Times New Roman"/>
          <w:sz w:val="24"/>
          <w:szCs w:val="24"/>
        </w:rPr>
        <w:t>www.it-n.ru</w:t>
      </w:r>
      <w:proofErr w:type="spellEnd"/>
      <w:r w:rsidRPr="00943DB8">
        <w:rPr>
          <w:rStyle w:val="c1"/>
          <w:rFonts w:ascii="Times New Roman" w:hAnsi="Times New Roman" w:cs="Times New Roman"/>
          <w:sz w:val="24"/>
          <w:szCs w:val="24"/>
        </w:rPr>
        <w:t xml:space="preserve"> -Сеть творческих учителей.</w:t>
      </w:r>
    </w:p>
    <w:p w:rsidR="00112CDA" w:rsidRPr="00943DB8" w:rsidRDefault="00112CDA" w:rsidP="00112CDA">
      <w:pPr>
        <w:pStyle w:val="a4"/>
        <w:rPr>
          <w:rFonts w:ascii="Times New Roman" w:hAnsi="Times New Roman" w:cs="Times New Roman"/>
          <w:sz w:val="24"/>
          <w:szCs w:val="24"/>
        </w:rPr>
      </w:pPr>
      <w:r w:rsidRPr="00943DB8">
        <w:rPr>
          <w:rStyle w:val="c1"/>
          <w:rFonts w:ascii="Times New Roman" w:hAnsi="Times New Roman" w:cs="Times New Roman"/>
          <w:sz w:val="24"/>
          <w:szCs w:val="24"/>
        </w:rPr>
        <w:t xml:space="preserve">www.Wikipedia.org – </w:t>
      </w:r>
      <w:proofErr w:type="spellStart"/>
      <w:r w:rsidRPr="00943DB8">
        <w:rPr>
          <w:rStyle w:val="c1"/>
          <w:rFonts w:ascii="Times New Roman" w:hAnsi="Times New Roman" w:cs="Times New Roman"/>
          <w:sz w:val="24"/>
          <w:szCs w:val="24"/>
        </w:rPr>
        <w:t>Википедия</w:t>
      </w:r>
      <w:proofErr w:type="spellEnd"/>
      <w:r w:rsidRPr="00943DB8">
        <w:rPr>
          <w:rStyle w:val="c1"/>
          <w:rFonts w:ascii="Times New Roman" w:hAnsi="Times New Roman" w:cs="Times New Roman"/>
          <w:sz w:val="24"/>
          <w:szCs w:val="24"/>
        </w:rPr>
        <w:t>, свободная энциклопедия</w:t>
      </w:r>
    </w:p>
    <w:p w:rsidR="00112CDA" w:rsidRPr="00943DB8" w:rsidRDefault="00112CDA" w:rsidP="00112CDA">
      <w:pPr>
        <w:pStyle w:val="a4"/>
        <w:rPr>
          <w:rFonts w:ascii="Times New Roman" w:hAnsi="Times New Roman" w:cs="Times New Roman"/>
          <w:sz w:val="24"/>
          <w:szCs w:val="24"/>
        </w:rPr>
      </w:pPr>
      <w:proofErr w:type="gramStart"/>
      <w:r w:rsidRPr="00943DB8">
        <w:rPr>
          <w:rStyle w:val="c1"/>
          <w:rFonts w:ascii="Times New Roman" w:hAnsi="Times New Roman" w:cs="Times New Roman"/>
          <w:sz w:val="24"/>
          <w:szCs w:val="24"/>
          <w:lang w:val="en-US"/>
        </w:rPr>
        <w:t>www</w:t>
      </w:r>
      <w:proofErr w:type="gramEnd"/>
      <w:r w:rsidRPr="00943DB8">
        <w:rPr>
          <w:rStyle w:val="c1"/>
          <w:rFonts w:ascii="Times New Roman" w:hAnsi="Times New Roman" w:cs="Times New Roman"/>
          <w:sz w:val="24"/>
          <w:szCs w:val="24"/>
          <w:lang w:val="en-US"/>
        </w:rPr>
        <w:t xml:space="preserve">. </w:t>
      </w:r>
      <w:proofErr w:type="gramStart"/>
      <w:r w:rsidRPr="00943DB8">
        <w:rPr>
          <w:rStyle w:val="c1"/>
          <w:rFonts w:ascii="Times New Roman" w:hAnsi="Times New Roman" w:cs="Times New Roman"/>
          <w:sz w:val="24"/>
          <w:szCs w:val="24"/>
          <w:lang w:val="en-US"/>
        </w:rPr>
        <w:t xml:space="preserve">Internet-school.ru - </w:t>
      </w:r>
      <w:r w:rsidRPr="00943DB8">
        <w:rPr>
          <w:rStyle w:val="c1"/>
          <w:rFonts w:ascii="Times New Roman" w:hAnsi="Times New Roman" w:cs="Times New Roman"/>
          <w:sz w:val="24"/>
          <w:szCs w:val="24"/>
        </w:rPr>
        <w:t>Интернет</w:t>
      </w:r>
      <w:r w:rsidRPr="00943DB8">
        <w:rPr>
          <w:rStyle w:val="c1"/>
          <w:rFonts w:ascii="Times New Roman" w:hAnsi="Times New Roman" w:cs="Times New Roman"/>
          <w:sz w:val="24"/>
          <w:szCs w:val="24"/>
          <w:lang w:val="en-US"/>
        </w:rPr>
        <w:t xml:space="preserve"> - </w:t>
      </w:r>
      <w:r w:rsidRPr="00943DB8">
        <w:rPr>
          <w:rStyle w:val="c1"/>
          <w:rFonts w:ascii="Times New Roman" w:hAnsi="Times New Roman" w:cs="Times New Roman"/>
          <w:sz w:val="24"/>
          <w:szCs w:val="24"/>
        </w:rPr>
        <w:t>школа</w:t>
      </w:r>
      <w:r w:rsidRPr="00943DB8">
        <w:rPr>
          <w:rStyle w:val="c1"/>
          <w:rFonts w:ascii="Times New Roman" w:hAnsi="Times New Roman" w:cs="Times New Roman"/>
          <w:sz w:val="24"/>
          <w:szCs w:val="24"/>
          <w:lang w:val="en-US"/>
        </w:rPr>
        <w:t>.</w:t>
      </w:r>
      <w:proofErr w:type="gramEnd"/>
      <w:r w:rsidRPr="00943DB8">
        <w:rPr>
          <w:rStyle w:val="c1"/>
          <w:rFonts w:ascii="Times New Roman" w:hAnsi="Times New Roman" w:cs="Times New Roman"/>
          <w:sz w:val="24"/>
          <w:szCs w:val="24"/>
          <w:lang w:val="en-US"/>
        </w:rPr>
        <w:t xml:space="preserve"> </w:t>
      </w:r>
      <w:r w:rsidRPr="00943DB8">
        <w:rPr>
          <w:rStyle w:val="c1"/>
          <w:rFonts w:ascii="Times New Roman" w:hAnsi="Times New Roman" w:cs="Times New Roman"/>
          <w:sz w:val="24"/>
          <w:szCs w:val="24"/>
        </w:rPr>
        <w:t>Просвещение. RU</w:t>
      </w:r>
    </w:p>
    <w:p w:rsidR="00112CDA" w:rsidRDefault="00F3362F" w:rsidP="00112CDA">
      <w:pPr>
        <w:pStyle w:val="a4"/>
        <w:rPr>
          <w:rStyle w:val="c1"/>
          <w:rFonts w:ascii="Times New Roman" w:hAnsi="Times New Roman" w:cs="Times New Roman"/>
          <w:sz w:val="24"/>
          <w:szCs w:val="24"/>
        </w:rPr>
      </w:pPr>
      <w:hyperlink r:id="rId8" w:history="1">
        <w:r w:rsidR="00943DB8" w:rsidRPr="00012FD6">
          <w:rPr>
            <w:rStyle w:val="af0"/>
            <w:rFonts w:ascii="Times New Roman" w:hAnsi="Times New Roman" w:cs="Times New Roman"/>
            <w:sz w:val="24"/>
            <w:szCs w:val="24"/>
          </w:rPr>
          <w:t>www.lib.ua-ru.net/diss/cont/111957.html</w:t>
        </w:r>
      </w:hyperlink>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943DB8" w:rsidRDefault="00943DB8" w:rsidP="00112CDA">
      <w:pPr>
        <w:pStyle w:val="a4"/>
        <w:rPr>
          <w:rStyle w:val="c1"/>
          <w:rFonts w:ascii="Times New Roman" w:hAnsi="Times New Roman" w:cs="Times New Roman"/>
          <w:sz w:val="24"/>
          <w:szCs w:val="24"/>
        </w:rPr>
      </w:pPr>
    </w:p>
    <w:p w:rsidR="00C423BF" w:rsidRDefault="00C423BF" w:rsidP="00943DB8">
      <w:pPr>
        <w:spacing w:after="0" w:line="240" w:lineRule="auto"/>
        <w:ind w:left="-709" w:firstLine="425"/>
        <w:jc w:val="center"/>
        <w:rPr>
          <w:rFonts w:ascii="Times New Roman" w:hAnsi="Times New Roman" w:cs="Times New Roman"/>
          <w:sz w:val="24"/>
          <w:szCs w:val="24"/>
        </w:rPr>
      </w:pPr>
    </w:p>
    <w:p w:rsidR="00943DB8" w:rsidRPr="00943DB8" w:rsidRDefault="00943DB8" w:rsidP="00943DB8">
      <w:pPr>
        <w:spacing w:after="0" w:line="240" w:lineRule="auto"/>
        <w:ind w:left="-709" w:firstLine="425"/>
        <w:jc w:val="center"/>
        <w:rPr>
          <w:rFonts w:ascii="Times New Roman" w:hAnsi="Times New Roman" w:cs="Times New Roman"/>
          <w:sz w:val="24"/>
          <w:szCs w:val="24"/>
        </w:rPr>
      </w:pPr>
      <w:r w:rsidRPr="00943DB8">
        <w:rPr>
          <w:rFonts w:ascii="Times New Roman" w:hAnsi="Times New Roman" w:cs="Times New Roman"/>
          <w:sz w:val="24"/>
          <w:szCs w:val="24"/>
        </w:rPr>
        <w:t>Занятие в рамках пропедевтического курса по программе</w:t>
      </w:r>
    </w:p>
    <w:p w:rsidR="00943DB8" w:rsidRPr="00943DB8" w:rsidRDefault="00943DB8" w:rsidP="00943DB8">
      <w:pPr>
        <w:spacing w:after="0" w:line="240" w:lineRule="auto"/>
        <w:ind w:left="-709" w:firstLine="425"/>
        <w:jc w:val="center"/>
        <w:rPr>
          <w:rFonts w:ascii="Times New Roman" w:hAnsi="Times New Roman" w:cs="Times New Roman"/>
          <w:sz w:val="24"/>
          <w:szCs w:val="24"/>
        </w:rPr>
      </w:pPr>
      <w:r w:rsidRPr="00943DB8">
        <w:rPr>
          <w:rFonts w:ascii="Times New Roman" w:hAnsi="Times New Roman" w:cs="Times New Roman"/>
          <w:sz w:val="24"/>
          <w:szCs w:val="24"/>
        </w:rPr>
        <w:t xml:space="preserve">«Чудеса на выбор» для </w:t>
      </w:r>
      <w:proofErr w:type="gramStart"/>
      <w:r w:rsidRPr="00943DB8">
        <w:rPr>
          <w:rFonts w:ascii="Times New Roman" w:hAnsi="Times New Roman" w:cs="Times New Roman"/>
          <w:sz w:val="24"/>
          <w:szCs w:val="24"/>
        </w:rPr>
        <w:t>обучающихся</w:t>
      </w:r>
      <w:proofErr w:type="gramEnd"/>
      <w:r w:rsidRPr="00943DB8">
        <w:rPr>
          <w:rFonts w:ascii="Times New Roman" w:hAnsi="Times New Roman" w:cs="Times New Roman"/>
          <w:sz w:val="24"/>
          <w:szCs w:val="24"/>
        </w:rPr>
        <w:t xml:space="preserve"> 7 класса.</w:t>
      </w:r>
    </w:p>
    <w:p w:rsidR="00943DB8" w:rsidRPr="00943DB8" w:rsidRDefault="00943DB8" w:rsidP="00943DB8">
      <w:pPr>
        <w:spacing w:after="0" w:line="240" w:lineRule="auto"/>
        <w:ind w:left="-709"/>
        <w:jc w:val="center"/>
        <w:rPr>
          <w:rFonts w:ascii="Times New Roman" w:hAnsi="Times New Roman" w:cs="Times New Roman"/>
          <w:b/>
          <w:sz w:val="24"/>
          <w:szCs w:val="24"/>
        </w:rPr>
      </w:pPr>
      <w:r w:rsidRPr="00943DB8">
        <w:rPr>
          <w:rFonts w:ascii="Times New Roman" w:hAnsi="Times New Roman" w:cs="Times New Roman"/>
          <w:sz w:val="24"/>
          <w:szCs w:val="24"/>
        </w:rPr>
        <w:t>Тема:</w:t>
      </w:r>
      <w:r w:rsidRPr="00943DB8">
        <w:rPr>
          <w:rFonts w:ascii="Times New Roman" w:hAnsi="Times New Roman" w:cs="Times New Roman"/>
          <w:b/>
          <w:sz w:val="24"/>
          <w:szCs w:val="24"/>
        </w:rPr>
        <w:t xml:space="preserve"> «Знакомство и приемы работы с лабораторным оборудованием».</w:t>
      </w:r>
    </w:p>
    <w:p w:rsidR="00943DB8" w:rsidRPr="00943DB8" w:rsidRDefault="00943DB8" w:rsidP="00943DB8">
      <w:pPr>
        <w:spacing w:after="0" w:line="240" w:lineRule="auto"/>
        <w:ind w:firstLine="425"/>
        <w:jc w:val="both"/>
        <w:rPr>
          <w:rFonts w:ascii="Times New Roman" w:hAnsi="Times New Roman" w:cs="Times New Roman"/>
          <w:b/>
          <w:sz w:val="24"/>
          <w:szCs w:val="24"/>
        </w:rPr>
      </w:pP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b/>
          <w:sz w:val="24"/>
          <w:szCs w:val="24"/>
        </w:rPr>
        <w:t>Методическая тема:</w:t>
      </w:r>
      <w:r w:rsidRPr="00943DB8">
        <w:rPr>
          <w:rFonts w:ascii="Times New Roman" w:hAnsi="Times New Roman" w:cs="Times New Roman"/>
          <w:sz w:val="24"/>
          <w:szCs w:val="24"/>
        </w:rPr>
        <w:t xml:space="preserve"> формирование и развитие </w:t>
      </w:r>
      <w:proofErr w:type="spellStart"/>
      <w:r w:rsidRPr="00943DB8">
        <w:rPr>
          <w:rFonts w:ascii="Times New Roman" w:hAnsi="Times New Roman" w:cs="Times New Roman"/>
          <w:sz w:val="24"/>
          <w:szCs w:val="24"/>
        </w:rPr>
        <w:t>креативной</w:t>
      </w:r>
      <w:proofErr w:type="spellEnd"/>
      <w:r w:rsidRPr="00943DB8">
        <w:rPr>
          <w:rFonts w:ascii="Times New Roman" w:hAnsi="Times New Roman" w:cs="Times New Roman"/>
          <w:sz w:val="24"/>
          <w:szCs w:val="24"/>
        </w:rPr>
        <w:t xml:space="preserve"> компетенции </w:t>
      </w:r>
      <w:proofErr w:type="gramStart"/>
      <w:r w:rsidRPr="00943DB8">
        <w:rPr>
          <w:rFonts w:ascii="Times New Roman" w:hAnsi="Times New Roman" w:cs="Times New Roman"/>
          <w:sz w:val="24"/>
          <w:szCs w:val="24"/>
        </w:rPr>
        <w:t>обучающихся</w:t>
      </w:r>
      <w:proofErr w:type="gramEnd"/>
      <w:r w:rsidRPr="00943DB8">
        <w:rPr>
          <w:rFonts w:ascii="Times New Roman" w:hAnsi="Times New Roman" w:cs="Times New Roman"/>
          <w:sz w:val="24"/>
          <w:szCs w:val="24"/>
        </w:rPr>
        <w:t xml:space="preserve"> как средство повышенного интереса к познанию.</w:t>
      </w:r>
    </w:p>
    <w:p w:rsidR="00943DB8" w:rsidRPr="00943DB8" w:rsidRDefault="00943DB8" w:rsidP="00943DB8">
      <w:pPr>
        <w:spacing w:after="0" w:line="240" w:lineRule="auto"/>
        <w:ind w:firstLine="425"/>
        <w:jc w:val="both"/>
        <w:rPr>
          <w:rFonts w:ascii="Times New Roman" w:hAnsi="Times New Roman" w:cs="Times New Roman"/>
          <w:sz w:val="24"/>
          <w:szCs w:val="24"/>
        </w:rPr>
      </w:pP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b/>
          <w:sz w:val="24"/>
          <w:szCs w:val="24"/>
        </w:rPr>
        <w:t>Технологии:</w:t>
      </w:r>
      <w:r w:rsidRPr="00943DB8">
        <w:rPr>
          <w:rFonts w:ascii="Times New Roman" w:hAnsi="Times New Roman" w:cs="Times New Roman"/>
          <w:sz w:val="24"/>
          <w:szCs w:val="24"/>
        </w:rPr>
        <w:t xml:space="preserve"> ИКТ, исследовательский метод обучения.</w:t>
      </w:r>
    </w:p>
    <w:p w:rsidR="00943DB8" w:rsidRPr="00943DB8" w:rsidRDefault="00943DB8" w:rsidP="00943DB8">
      <w:pPr>
        <w:spacing w:after="0" w:line="240" w:lineRule="auto"/>
        <w:ind w:firstLine="425"/>
        <w:jc w:val="both"/>
        <w:rPr>
          <w:rFonts w:ascii="Times New Roman" w:hAnsi="Times New Roman" w:cs="Times New Roman"/>
          <w:sz w:val="24"/>
          <w:szCs w:val="24"/>
        </w:rPr>
      </w:pPr>
    </w:p>
    <w:p w:rsidR="00943DB8" w:rsidRPr="00943DB8" w:rsidRDefault="00943DB8" w:rsidP="00943DB8">
      <w:pPr>
        <w:spacing w:after="0" w:line="240" w:lineRule="auto"/>
        <w:ind w:firstLine="425"/>
        <w:jc w:val="both"/>
        <w:rPr>
          <w:rFonts w:ascii="Times New Roman" w:hAnsi="Times New Roman" w:cs="Times New Roman"/>
          <w:b/>
          <w:sz w:val="24"/>
          <w:szCs w:val="24"/>
        </w:rPr>
      </w:pPr>
      <w:r w:rsidRPr="00943DB8">
        <w:rPr>
          <w:rFonts w:ascii="Times New Roman" w:hAnsi="Times New Roman" w:cs="Times New Roman"/>
          <w:b/>
          <w:sz w:val="24"/>
          <w:szCs w:val="24"/>
        </w:rPr>
        <w:t>Цели:</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познакомить учащихся с некоторыми предметами лабораторного оборудования, с разными видами химической посуды;</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рассмотреть основные приемы и операции, которые используются при выполнении химических опытов.</w:t>
      </w:r>
    </w:p>
    <w:p w:rsidR="00943DB8" w:rsidRPr="00943DB8" w:rsidRDefault="00943DB8" w:rsidP="00943DB8">
      <w:pPr>
        <w:spacing w:after="0" w:line="240" w:lineRule="auto"/>
        <w:ind w:firstLine="425"/>
        <w:jc w:val="both"/>
        <w:rPr>
          <w:rFonts w:ascii="Times New Roman" w:hAnsi="Times New Roman" w:cs="Times New Roman"/>
          <w:sz w:val="24"/>
          <w:szCs w:val="24"/>
        </w:rPr>
      </w:pPr>
    </w:p>
    <w:p w:rsidR="00943DB8" w:rsidRPr="00943DB8" w:rsidRDefault="00943DB8" w:rsidP="00943DB8">
      <w:pPr>
        <w:spacing w:after="0" w:line="240" w:lineRule="auto"/>
        <w:ind w:firstLine="425"/>
        <w:jc w:val="both"/>
        <w:rPr>
          <w:rFonts w:ascii="Times New Roman" w:hAnsi="Times New Roman" w:cs="Times New Roman"/>
          <w:b/>
          <w:sz w:val="24"/>
          <w:szCs w:val="24"/>
        </w:rPr>
      </w:pPr>
      <w:r w:rsidRPr="00943DB8">
        <w:rPr>
          <w:rFonts w:ascii="Times New Roman" w:hAnsi="Times New Roman" w:cs="Times New Roman"/>
          <w:b/>
          <w:sz w:val="24"/>
          <w:szCs w:val="24"/>
        </w:rPr>
        <w:t>Задачи:</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xml:space="preserve"> 1. Обучающие:</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овладеть первоначальными химическими знаниями, навыками и приемами проведения лабораторных работ.</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xml:space="preserve"> 2.Познавательные:</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вызвать у учащихся познавательный интерес, желание изучать химию в дальнейшем;</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повысить интерес к исследованию с использованием ИКТ.</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3. Развивающие:</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показать учащимся роль химии в окружающей их действительности;</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раскрыть перед ними широкую перспективу использования химии в их повседневной жизни;</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через воображение, внимание, восприятие нового повысить успешность практической деятельности.</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4. Воспитательные:</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формировать внимательное отношение ребят друг к другу и учителю;</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привить навыки  осторожного обращения с лабораторным оборудованием и с химическими реактивами.</w:t>
      </w:r>
    </w:p>
    <w:p w:rsidR="00943DB8" w:rsidRPr="00943DB8" w:rsidRDefault="00943DB8" w:rsidP="00943DB8">
      <w:pPr>
        <w:spacing w:after="0" w:line="240" w:lineRule="auto"/>
        <w:ind w:firstLine="425"/>
        <w:jc w:val="both"/>
        <w:rPr>
          <w:rFonts w:ascii="Times New Roman" w:hAnsi="Times New Roman" w:cs="Times New Roman"/>
          <w:sz w:val="24"/>
          <w:szCs w:val="24"/>
        </w:rPr>
      </w:pP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b/>
          <w:sz w:val="24"/>
          <w:szCs w:val="24"/>
        </w:rPr>
        <w:t>Оборудование и реактивы:</w:t>
      </w:r>
      <w:r w:rsidRPr="00943DB8">
        <w:rPr>
          <w:rFonts w:ascii="Times New Roman" w:hAnsi="Times New Roman" w:cs="Times New Roman"/>
          <w:sz w:val="24"/>
          <w:szCs w:val="24"/>
        </w:rPr>
        <w:t xml:space="preserve"> </w:t>
      </w:r>
      <w:proofErr w:type="spellStart"/>
      <w:r w:rsidRPr="00943DB8">
        <w:rPr>
          <w:rFonts w:ascii="Times New Roman" w:hAnsi="Times New Roman" w:cs="Times New Roman"/>
          <w:sz w:val="24"/>
          <w:szCs w:val="24"/>
        </w:rPr>
        <w:t>микролаборатории</w:t>
      </w:r>
      <w:proofErr w:type="spellEnd"/>
      <w:r w:rsidRPr="00943DB8">
        <w:rPr>
          <w:rFonts w:ascii="Times New Roman" w:hAnsi="Times New Roman" w:cs="Times New Roman"/>
          <w:sz w:val="24"/>
          <w:szCs w:val="24"/>
        </w:rPr>
        <w:t xml:space="preserve"> для учащихся, разные виды химической посуды и лабораторного оборудования.</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b/>
          <w:sz w:val="24"/>
          <w:szCs w:val="24"/>
        </w:rPr>
        <w:t>Требования к оснащению:</w:t>
      </w:r>
      <w:r w:rsidRPr="00943DB8">
        <w:rPr>
          <w:rFonts w:ascii="Times New Roman" w:hAnsi="Times New Roman" w:cs="Times New Roman"/>
          <w:sz w:val="24"/>
          <w:szCs w:val="24"/>
        </w:rPr>
        <w:t xml:space="preserve"> компьютер, экран, </w:t>
      </w:r>
      <w:proofErr w:type="spellStart"/>
      <w:r w:rsidRPr="00943DB8">
        <w:rPr>
          <w:rFonts w:ascii="Times New Roman" w:hAnsi="Times New Roman" w:cs="Times New Roman"/>
          <w:sz w:val="24"/>
          <w:szCs w:val="24"/>
        </w:rPr>
        <w:t>мультимедийный</w:t>
      </w:r>
      <w:proofErr w:type="spellEnd"/>
      <w:r w:rsidRPr="00943DB8">
        <w:rPr>
          <w:rFonts w:ascii="Times New Roman" w:hAnsi="Times New Roman" w:cs="Times New Roman"/>
          <w:sz w:val="24"/>
          <w:szCs w:val="24"/>
        </w:rPr>
        <w:t xml:space="preserve"> проектор, используется диск «Химический практикум».</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Данная разработка может быть использована на занятиях пропедевтического курса по химии в 7 классе, а также на уроках химии в 8 классе.</w:t>
      </w:r>
    </w:p>
    <w:p w:rsidR="00943DB8" w:rsidRPr="00943DB8" w:rsidRDefault="00943DB8" w:rsidP="00943DB8">
      <w:pPr>
        <w:spacing w:after="0" w:line="240" w:lineRule="auto"/>
        <w:ind w:firstLine="425"/>
        <w:jc w:val="both"/>
        <w:rPr>
          <w:rFonts w:ascii="Times New Roman" w:hAnsi="Times New Roman" w:cs="Times New Roman"/>
          <w:b/>
          <w:sz w:val="24"/>
          <w:szCs w:val="24"/>
        </w:rPr>
      </w:pPr>
      <w:r w:rsidRPr="00943DB8">
        <w:rPr>
          <w:rFonts w:ascii="Times New Roman" w:hAnsi="Times New Roman" w:cs="Times New Roman"/>
          <w:b/>
          <w:sz w:val="24"/>
          <w:szCs w:val="24"/>
        </w:rPr>
        <w:t>План занятия:</w:t>
      </w:r>
    </w:p>
    <w:p w:rsidR="00943DB8" w:rsidRPr="00943DB8" w:rsidRDefault="00943DB8" w:rsidP="00943DB8">
      <w:pPr>
        <w:numPr>
          <w:ilvl w:val="0"/>
          <w:numId w:val="4"/>
        </w:numPr>
        <w:tabs>
          <w:tab w:val="clear" w:pos="720"/>
        </w:tabs>
        <w:spacing w:after="0" w:line="240" w:lineRule="auto"/>
        <w:ind w:left="0" w:firstLine="425"/>
        <w:jc w:val="both"/>
        <w:rPr>
          <w:rFonts w:ascii="Times New Roman" w:hAnsi="Times New Roman" w:cs="Times New Roman"/>
          <w:sz w:val="24"/>
          <w:szCs w:val="24"/>
        </w:rPr>
      </w:pPr>
      <w:r w:rsidRPr="00943DB8">
        <w:rPr>
          <w:rFonts w:ascii="Times New Roman" w:hAnsi="Times New Roman" w:cs="Times New Roman"/>
          <w:sz w:val="24"/>
          <w:szCs w:val="24"/>
        </w:rPr>
        <w:t>Вводное слово учителя:</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-тема;</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цели;</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задачи.</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2. Основная часть урока:</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а) Оборудование химической лаборатории.</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посуда для хранения веществ;</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посуда для проведения опытов;</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lastRenderedPageBreak/>
        <w:t>- другие виды посуды;</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нагревательные приборы.</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б) Основные приемы и операции в химическом эксперименте.</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перемешивание;</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фильтрование;</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выпаривание.</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3. Заключительная часть урока.</w:t>
      </w:r>
    </w:p>
    <w:p w:rsidR="00943DB8" w:rsidRPr="00943DB8" w:rsidRDefault="00943DB8" w:rsidP="00943DB8">
      <w:pPr>
        <w:spacing w:after="0" w:line="240" w:lineRule="auto"/>
        <w:ind w:left="-709" w:firstLine="425"/>
        <w:jc w:val="center"/>
        <w:rPr>
          <w:rFonts w:ascii="Times New Roman" w:hAnsi="Times New Roman" w:cs="Times New Roman"/>
          <w:b/>
          <w:sz w:val="24"/>
          <w:szCs w:val="24"/>
        </w:rPr>
      </w:pPr>
      <w:r w:rsidRPr="00943DB8">
        <w:rPr>
          <w:rFonts w:ascii="Times New Roman" w:hAnsi="Times New Roman" w:cs="Times New Roman"/>
          <w:b/>
          <w:sz w:val="24"/>
          <w:szCs w:val="24"/>
        </w:rPr>
        <w:t>Ход занятия:</w:t>
      </w:r>
    </w:p>
    <w:p w:rsidR="00943DB8" w:rsidRPr="00943DB8" w:rsidRDefault="00943DB8" w:rsidP="00943DB8">
      <w:pPr>
        <w:spacing w:after="0" w:line="240" w:lineRule="auto"/>
        <w:ind w:left="-142" w:firstLine="425"/>
        <w:jc w:val="both"/>
        <w:rPr>
          <w:rFonts w:ascii="Times New Roman" w:hAnsi="Times New Roman" w:cs="Times New Roman"/>
          <w:sz w:val="24"/>
          <w:szCs w:val="24"/>
        </w:rPr>
      </w:pPr>
      <w:r w:rsidRPr="00943DB8">
        <w:rPr>
          <w:rFonts w:ascii="Times New Roman" w:hAnsi="Times New Roman" w:cs="Times New Roman"/>
          <w:sz w:val="24"/>
          <w:szCs w:val="24"/>
        </w:rPr>
        <w:t>1. Вводное слово учителя.</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xml:space="preserve"> Чудесное это занятие - химические опыты. Берешь одно, смешиваешь с другим, а получаешь что-то  третье…</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Ребята! В 8-ом классе вам предстоит знакомство с новой замечательной наукой-химией, с химической лабораторией, а значит -  с  химическим экспериментом.</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b/>
          <w:sz w:val="24"/>
          <w:szCs w:val="24"/>
        </w:rPr>
        <w:t xml:space="preserve">Эксперимент </w:t>
      </w:r>
      <w:r w:rsidRPr="00943DB8">
        <w:rPr>
          <w:rFonts w:ascii="Times New Roman" w:hAnsi="Times New Roman" w:cs="Times New Roman"/>
          <w:sz w:val="24"/>
          <w:szCs w:val="24"/>
        </w:rPr>
        <w:t>- научный опыт.</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b/>
          <w:sz w:val="24"/>
          <w:szCs w:val="24"/>
        </w:rPr>
        <w:t>Эксперимен</w:t>
      </w:r>
      <w:proofErr w:type="gramStart"/>
      <w:r w:rsidRPr="00943DB8">
        <w:rPr>
          <w:rFonts w:ascii="Times New Roman" w:hAnsi="Times New Roman" w:cs="Times New Roman"/>
          <w:b/>
          <w:sz w:val="24"/>
          <w:szCs w:val="24"/>
        </w:rPr>
        <w:t>т</w:t>
      </w:r>
      <w:r w:rsidRPr="00943DB8">
        <w:rPr>
          <w:rFonts w:ascii="Times New Roman" w:hAnsi="Times New Roman" w:cs="Times New Roman"/>
          <w:sz w:val="24"/>
          <w:szCs w:val="24"/>
        </w:rPr>
        <w:t>-</w:t>
      </w:r>
      <w:proofErr w:type="gramEnd"/>
      <w:r w:rsidRPr="00943DB8">
        <w:rPr>
          <w:rFonts w:ascii="Times New Roman" w:hAnsi="Times New Roman" w:cs="Times New Roman"/>
          <w:sz w:val="24"/>
          <w:szCs w:val="24"/>
        </w:rPr>
        <w:t xml:space="preserve"> опыт, попытка сделать, предпринять что-нибудь (определение на доске).</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Химия и эксперимент - понятия неразделимые.</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xml:space="preserve">Наш практикум поведет вас от занятия к занятию, от простого к сложному, поможет вам научиться </w:t>
      </w:r>
      <w:proofErr w:type="gramStart"/>
      <w:r w:rsidRPr="00943DB8">
        <w:rPr>
          <w:rFonts w:ascii="Times New Roman" w:hAnsi="Times New Roman" w:cs="Times New Roman"/>
          <w:sz w:val="24"/>
          <w:szCs w:val="24"/>
        </w:rPr>
        <w:t>самостоятельно</w:t>
      </w:r>
      <w:proofErr w:type="gramEnd"/>
      <w:r w:rsidRPr="00943DB8">
        <w:rPr>
          <w:rFonts w:ascii="Times New Roman" w:hAnsi="Times New Roman" w:cs="Times New Roman"/>
          <w:sz w:val="24"/>
          <w:szCs w:val="24"/>
        </w:rPr>
        <w:t xml:space="preserve"> планировать, и грамотно проводить химический эксперимент, фиксировать свои наблюдения и делать выводы.</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Для проведения химического эксперимента необходимо специально оборудованное помещение, которое называют химической лабораторией.</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xml:space="preserve">Школьный кабинет химии - это тоже химическая лаборатория, хотя и отличается от лабораторий крупных научных центров. Здесь и оборудование </w:t>
      </w:r>
      <w:proofErr w:type="gramStart"/>
      <w:r w:rsidRPr="00943DB8">
        <w:rPr>
          <w:rFonts w:ascii="Times New Roman" w:hAnsi="Times New Roman" w:cs="Times New Roman"/>
          <w:sz w:val="24"/>
          <w:szCs w:val="24"/>
        </w:rPr>
        <w:t>попроще</w:t>
      </w:r>
      <w:proofErr w:type="gramEnd"/>
      <w:r w:rsidRPr="00943DB8">
        <w:rPr>
          <w:rFonts w:ascii="Times New Roman" w:hAnsi="Times New Roman" w:cs="Times New Roman"/>
          <w:sz w:val="24"/>
          <w:szCs w:val="24"/>
        </w:rPr>
        <w:t xml:space="preserve"> и запас реактивов поскромнее. И это легко объяснить, ведь задачи, которые решаются в школьном кабинете химии не такие сложные, как задачи, стоящие перед учеными. Однако и здесь вы сможете увидеть множество вещей, назначение которых сразу и не поймешь. Давайте познакомимся с некоторыми предметами лабораторного оборудования.</w:t>
      </w:r>
    </w:p>
    <w:p w:rsidR="00943DB8" w:rsidRPr="00943DB8" w:rsidRDefault="00943DB8" w:rsidP="00943DB8">
      <w:pPr>
        <w:spacing w:after="0" w:line="240" w:lineRule="auto"/>
        <w:ind w:firstLine="425"/>
        <w:jc w:val="both"/>
        <w:rPr>
          <w:rFonts w:ascii="Times New Roman" w:hAnsi="Times New Roman" w:cs="Times New Roman"/>
          <w:sz w:val="24"/>
          <w:szCs w:val="24"/>
        </w:rPr>
      </w:pP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4"/>
        <w:gridCol w:w="4819"/>
      </w:tblGrid>
      <w:tr w:rsidR="00943DB8" w:rsidRPr="00943DB8" w:rsidTr="00943DB8">
        <w:trPr>
          <w:trHeight w:val="349"/>
        </w:trPr>
        <w:tc>
          <w:tcPr>
            <w:tcW w:w="5454" w:type="dxa"/>
          </w:tcPr>
          <w:p w:rsidR="00943DB8" w:rsidRPr="00943DB8" w:rsidRDefault="00943DB8" w:rsidP="00943DB8">
            <w:pPr>
              <w:spacing w:after="0" w:line="240" w:lineRule="auto"/>
              <w:jc w:val="center"/>
              <w:rPr>
                <w:rFonts w:ascii="Times New Roman" w:hAnsi="Times New Roman" w:cs="Times New Roman"/>
                <w:b/>
                <w:sz w:val="24"/>
                <w:szCs w:val="24"/>
              </w:rPr>
            </w:pPr>
            <w:r w:rsidRPr="00943DB8">
              <w:rPr>
                <w:rFonts w:ascii="Times New Roman" w:hAnsi="Times New Roman" w:cs="Times New Roman"/>
                <w:b/>
                <w:sz w:val="24"/>
                <w:szCs w:val="24"/>
              </w:rPr>
              <w:t>Эпиграф</w:t>
            </w:r>
          </w:p>
        </w:tc>
        <w:tc>
          <w:tcPr>
            <w:tcW w:w="4819" w:type="dxa"/>
          </w:tcPr>
          <w:p w:rsidR="00943DB8" w:rsidRPr="00943DB8" w:rsidRDefault="00943DB8" w:rsidP="00943DB8">
            <w:pPr>
              <w:spacing w:after="0" w:line="240" w:lineRule="auto"/>
              <w:jc w:val="center"/>
              <w:rPr>
                <w:rFonts w:ascii="Times New Roman" w:hAnsi="Times New Roman" w:cs="Times New Roman"/>
                <w:b/>
                <w:sz w:val="24"/>
                <w:szCs w:val="24"/>
              </w:rPr>
            </w:pPr>
            <w:r w:rsidRPr="00943DB8">
              <w:rPr>
                <w:rFonts w:ascii="Times New Roman" w:hAnsi="Times New Roman" w:cs="Times New Roman"/>
                <w:b/>
                <w:sz w:val="24"/>
                <w:szCs w:val="24"/>
              </w:rPr>
              <w:t>Деятельность учителя</w:t>
            </w:r>
          </w:p>
        </w:tc>
      </w:tr>
      <w:tr w:rsidR="00943DB8" w:rsidRPr="00943DB8" w:rsidTr="00943DB8">
        <w:trPr>
          <w:trHeight w:val="1170"/>
        </w:trPr>
        <w:tc>
          <w:tcPr>
            <w:tcW w:w="5454" w:type="dxa"/>
          </w:tcPr>
          <w:p w:rsidR="00943DB8" w:rsidRPr="00943DB8" w:rsidRDefault="00943DB8" w:rsidP="00943DB8">
            <w:pPr>
              <w:spacing w:after="0" w:line="240" w:lineRule="auto"/>
              <w:jc w:val="center"/>
              <w:rPr>
                <w:rFonts w:ascii="Times New Roman" w:hAnsi="Times New Roman" w:cs="Times New Roman"/>
                <w:b/>
                <w:i/>
                <w:sz w:val="24"/>
                <w:szCs w:val="24"/>
              </w:rPr>
            </w:pPr>
          </w:p>
          <w:p w:rsidR="00943DB8" w:rsidRPr="00943DB8" w:rsidRDefault="00943DB8" w:rsidP="00943DB8">
            <w:pPr>
              <w:spacing w:after="0" w:line="240" w:lineRule="auto"/>
              <w:jc w:val="center"/>
              <w:rPr>
                <w:rFonts w:ascii="Times New Roman" w:hAnsi="Times New Roman" w:cs="Times New Roman"/>
                <w:b/>
                <w:i/>
                <w:sz w:val="24"/>
                <w:szCs w:val="24"/>
              </w:rPr>
            </w:pPr>
            <w:r w:rsidRPr="00943DB8">
              <w:rPr>
                <w:rFonts w:ascii="Times New Roman" w:hAnsi="Times New Roman" w:cs="Times New Roman"/>
                <w:b/>
                <w:i/>
                <w:sz w:val="24"/>
                <w:szCs w:val="24"/>
              </w:rPr>
              <w:t>Опыт - единственно верный путь спрашивать природу и слышать ответ в ее лаборатории.</w:t>
            </w:r>
          </w:p>
          <w:p w:rsidR="00943DB8" w:rsidRPr="00943DB8" w:rsidRDefault="00943DB8" w:rsidP="00943DB8">
            <w:pPr>
              <w:spacing w:after="0" w:line="240" w:lineRule="auto"/>
              <w:jc w:val="center"/>
              <w:rPr>
                <w:rFonts w:ascii="Times New Roman" w:hAnsi="Times New Roman" w:cs="Times New Roman"/>
                <w:b/>
                <w:i/>
                <w:sz w:val="24"/>
                <w:szCs w:val="24"/>
              </w:rPr>
            </w:pPr>
            <w:r w:rsidRPr="00943DB8">
              <w:rPr>
                <w:rFonts w:ascii="Times New Roman" w:hAnsi="Times New Roman" w:cs="Times New Roman"/>
                <w:b/>
                <w:i/>
                <w:sz w:val="24"/>
                <w:szCs w:val="24"/>
              </w:rPr>
              <w:t>Д.И Менделеев</w:t>
            </w:r>
          </w:p>
          <w:p w:rsidR="00943DB8" w:rsidRPr="00943DB8" w:rsidRDefault="00943DB8" w:rsidP="00943DB8">
            <w:pPr>
              <w:spacing w:after="0" w:line="240" w:lineRule="auto"/>
              <w:jc w:val="center"/>
              <w:rPr>
                <w:rFonts w:ascii="Times New Roman" w:hAnsi="Times New Roman" w:cs="Times New Roman"/>
                <w:b/>
                <w:i/>
                <w:sz w:val="24"/>
                <w:szCs w:val="24"/>
              </w:rPr>
            </w:pPr>
          </w:p>
        </w:tc>
        <w:tc>
          <w:tcPr>
            <w:tcW w:w="4819" w:type="dxa"/>
          </w:tcPr>
          <w:p w:rsidR="00943DB8" w:rsidRPr="00943DB8" w:rsidRDefault="00943DB8" w:rsidP="00943DB8">
            <w:pPr>
              <w:spacing w:after="0" w:line="240" w:lineRule="auto"/>
              <w:jc w:val="center"/>
              <w:rPr>
                <w:rFonts w:ascii="Times New Roman" w:hAnsi="Times New Roman" w:cs="Times New Roman"/>
                <w:sz w:val="24"/>
                <w:szCs w:val="24"/>
              </w:rPr>
            </w:pPr>
          </w:p>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Тема занятия.</w:t>
            </w:r>
          </w:p>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Постановка целей, задач.</w:t>
            </w:r>
          </w:p>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t>Знакомство с планом занятия.</w:t>
            </w:r>
          </w:p>
        </w:tc>
      </w:tr>
    </w:tbl>
    <w:p w:rsidR="00943DB8" w:rsidRPr="00943DB8" w:rsidRDefault="00943DB8" w:rsidP="00943DB8">
      <w:pPr>
        <w:spacing w:after="0" w:line="240" w:lineRule="auto"/>
        <w:rPr>
          <w:rFonts w:ascii="Times New Roman" w:hAnsi="Times New Roman" w:cs="Times New Roman"/>
          <w:sz w:val="24"/>
          <w:szCs w:val="24"/>
        </w:rPr>
      </w:pPr>
    </w:p>
    <w:p w:rsidR="00943DB8" w:rsidRPr="00943DB8" w:rsidRDefault="00943DB8" w:rsidP="00943DB8">
      <w:pPr>
        <w:spacing w:after="0" w:line="240" w:lineRule="auto"/>
        <w:ind w:left="-851" w:firstLine="425"/>
        <w:jc w:val="both"/>
        <w:rPr>
          <w:rFonts w:ascii="Times New Roman" w:hAnsi="Times New Roman" w:cs="Times New Roman"/>
          <w:sz w:val="24"/>
          <w:szCs w:val="24"/>
        </w:rPr>
      </w:pPr>
      <w:r w:rsidRPr="00943DB8">
        <w:rPr>
          <w:rFonts w:ascii="Times New Roman" w:hAnsi="Times New Roman" w:cs="Times New Roman"/>
          <w:sz w:val="24"/>
          <w:szCs w:val="24"/>
        </w:rPr>
        <w:t>2. Основная часть урока.</w:t>
      </w:r>
    </w:p>
    <w:p w:rsidR="00943DB8" w:rsidRPr="00943DB8" w:rsidRDefault="00943DB8" w:rsidP="00943DB8">
      <w:pPr>
        <w:spacing w:after="0" w:line="240" w:lineRule="auto"/>
        <w:ind w:left="-851" w:firstLine="425"/>
        <w:jc w:val="both"/>
        <w:rPr>
          <w:rFonts w:ascii="Times New Roman" w:hAnsi="Times New Roman" w:cs="Times New Roman"/>
          <w:b/>
          <w:sz w:val="24"/>
          <w:szCs w:val="24"/>
        </w:rPr>
      </w:pPr>
      <w:r w:rsidRPr="00943DB8">
        <w:rPr>
          <w:rFonts w:ascii="Times New Roman" w:hAnsi="Times New Roman" w:cs="Times New Roman"/>
          <w:b/>
          <w:sz w:val="24"/>
          <w:szCs w:val="24"/>
        </w:rPr>
        <w:t>а) Оборудование химической лаборатории.</w:t>
      </w:r>
    </w:p>
    <w:p w:rsidR="00943DB8" w:rsidRPr="00943DB8" w:rsidRDefault="00943DB8" w:rsidP="00943DB8">
      <w:pPr>
        <w:spacing w:after="0" w:line="240" w:lineRule="auto"/>
        <w:ind w:left="-142" w:firstLine="425"/>
        <w:jc w:val="both"/>
        <w:rPr>
          <w:rFonts w:ascii="Times New Roman" w:hAnsi="Times New Roman" w:cs="Times New Roman"/>
          <w:sz w:val="24"/>
          <w:szCs w:val="24"/>
        </w:rPr>
      </w:pPr>
      <w:r w:rsidRPr="00943DB8">
        <w:rPr>
          <w:rFonts w:ascii="Times New Roman" w:hAnsi="Times New Roman" w:cs="Times New Roman"/>
          <w:sz w:val="24"/>
          <w:szCs w:val="24"/>
        </w:rPr>
        <w:t>При проведении химических опытов пользуются специальной химической посудой и оборудованием, которые имеют определенное назначение.</w:t>
      </w:r>
    </w:p>
    <w:p w:rsidR="00943DB8" w:rsidRPr="00943DB8" w:rsidRDefault="00943DB8" w:rsidP="00943DB8">
      <w:pPr>
        <w:spacing w:after="0" w:line="240" w:lineRule="auto"/>
        <w:ind w:left="-142" w:firstLine="425"/>
        <w:jc w:val="both"/>
        <w:rPr>
          <w:rFonts w:ascii="Times New Roman" w:hAnsi="Times New Roman" w:cs="Times New Roman"/>
          <w:b/>
          <w:sz w:val="24"/>
          <w:szCs w:val="24"/>
          <w:u w:val="single"/>
        </w:rPr>
      </w:pPr>
      <w:r w:rsidRPr="00943DB8">
        <w:rPr>
          <w:rFonts w:ascii="Times New Roman" w:hAnsi="Times New Roman" w:cs="Times New Roman"/>
          <w:b/>
          <w:sz w:val="24"/>
          <w:szCs w:val="24"/>
          <w:u w:val="single"/>
        </w:rPr>
        <w:t>Посуда для хранения веществ.</w:t>
      </w:r>
    </w:p>
    <w:p w:rsidR="00943DB8" w:rsidRPr="00943DB8" w:rsidRDefault="00943DB8" w:rsidP="00943DB8">
      <w:pPr>
        <w:spacing w:after="0" w:line="240" w:lineRule="auto"/>
        <w:ind w:left="-142" w:firstLine="425"/>
        <w:jc w:val="both"/>
        <w:rPr>
          <w:rFonts w:ascii="Times New Roman" w:hAnsi="Times New Roman" w:cs="Times New Roman"/>
          <w:sz w:val="24"/>
          <w:szCs w:val="24"/>
        </w:rPr>
      </w:pPr>
      <w:r w:rsidRPr="00943DB8">
        <w:rPr>
          <w:rFonts w:ascii="Times New Roman" w:hAnsi="Times New Roman" w:cs="Times New Roman"/>
          <w:sz w:val="24"/>
          <w:szCs w:val="24"/>
        </w:rPr>
        <w:t>Вещества, которые используют для химических опытов, называют реактивами. Лабораторную посуду, в которой хранят вещества для опытов, называют склянками.</w:t>
      </w:r>
    </w:p>
    <w:p w:rsidR="00943DB8" w:rsidRPr="00943DB8" w:rsidRDefault="00943DB8" w:rsidP="00943DB8">
      <w:pPr>
        <w:spacing w:after="0" w:line="240" w:lineRule="auto"/>
        <w:ind w:left="-142" w:firstLine="425"/>
        <w:jc w:val="both"/>
        <w:rPr>
          <w:rFonts w:ascii="Times New Roman" w:hAnsi="Times New Roman" w:cs="Times New Roman"/>
          <w:sz w:val="24"/>
          <w:szCs w:val="24"/>
        </w:rPr>
      </w:pPr>
      <w:r w:rsidRPr="00943DB8">
        <w:rPr>
          <w:rFonts w:ascii="Times New Roman" w:hAnsi="Times New Roman" w:cs="Times New Roman"/>
          <w:sz w:val="24"/>
          <w:szCs w:val="24"/>
        </w:rPr>
        <w:t>На каждой склянке  должны быть этикетка с формулой и названием вещества. Цвет этикеток соответствует принятым стандартам.</w:t>
      </w:r>
    </w:p>
    <w:p w:rsidR="00943DB8" w:rsidRPr="00943DB8" w:rsidRDefault="00943DB8" w:rsidP="00943DB8">
      <w:pPr>
        <w:spacing w:after="0" w:line="240" w:lineRule="auto"/>
        <w:ind w:left="-142" w:firstLine="425"/>
        <w:jc w:val="both"/>
        <w:rPr>
          <w:rFonts w:ascii="Times New Roman" w:hAnsi="Times New Roman" w:cs="Times New Roman"/>
          <w:sz w:val="24"/>
          <w:szCs w:val="24"/>
        </w:rPr>
      </w:pPr>
      <w:r w:rsidRPr="00943DB8">
        <w:rPr>
          <w:rFonts w:ascii="Times New Roman" w:hAnsi="Times New Roman" w:cs="Times New Roman"/>
          <w:sz w:val="24"/>
          <w:szCs w:val="24"/>
        </w:rPr>
        <w:t>- белые - простые и прочие вещества, оксиды, органические вещества;</w:t>
      </w:r>
    </w:p>
    <w:p w:rsidR="00943DB8" w:rsidRPr="00943DB8" w:rsidRDefault="00943DB8" w:rsidP="00943DB8">
      <w:pPr>
        <w:spacing w:after="0" w:line="240" w:lineRule="auto"/>
        <w:ind w:left="-142" w:firstLine="425"/>
        <w:jc w:val="both"/>
        <w:rPr>
          <w:rFonts w:ascii="Times New Roman" w:hAnsi="Times New Roman" w:cs="Times New Roman"/>
          <w:sz w:val="24"/>
          <w:szCs w:val="24"/>
        </w:rPr>
      </w:pPr>
      <w:r w:rsidRPr="00943DB8">
        <w:rPr>
          <w:rFonts w:ascii="Times New Roman" w:hAnsi="Times New Roman" w:cs="Times New Roman"/>
          <w:sz w:val="24"/>
          <w:szCs w:val="24"/>
        </w:rPr>
        <w:t>- красны</w:t>
      </w:r>
      <w:proofErr w:type="gramStart"/>
      <w:r w:rsidRPr="00943DB8">
        <w:rPr>
          <w:rFonts w:ascii="Times New Roman" w:hAnsi="Times New Roman" w:cs="Times New Roman"/>
          <w:sz w:val="24"/>
          <w:szCs w:val="24"/>
        </w:rPr>
        <w:t>е-</w:t>
      </w:r>
      <w:proofErr w:type="gramEnd"/>
      <w:r w:rsidRPr="00943DB8">
        <w:rPr>
          <w:rFonts w:ascii="Times New Roman" w:hAnsi="Times New Roman" w:cs="Times New Roman"/>
          <w:sz w:val="24"/>
          <w:szCs w:val="24"/>
        </w:rPr>
        <w:t xml:space="preserve"> кислоты;</w:t>
      </w:r>
    </w:p>
    <w:p w:rsidR="00943DB8" w:rsidRPr="00943DB8" w:rsidRDefault="00943DB8" w:rsidP="00943DB8">
      <w:pPr>
        <w:spacing w:after="0" w:line="240" w:lineRule="auto"/>
        <w:ind w:left="-142" w:firstLine="425"/>
        <w:jc w:val="both"/>
        <w:rPr>
          <w:rFonts w:ascii="Times New Roman" w:hAnsi="Times New Roman" w:cs="Times New Roman"/>
          <w:sz w:val="24"/>
          <w:szCs w:val="24"/>
        </w:rPr>
      </w:pPr>
      <w:r w:rsidRPr="00943DB8">
        <w:rPr>
          <w:rFonts w:ascii="Times New Roman" w:hAnsi="Times New Roman" w:cs="Times New Roman"/>
          <w:sz w:val="24"/>
          <w:szCs w:val="24"/>
        </w:rPr>
        <w:t>- синие - щелочи;</w:t>
      </w:r>
    </w:p>
    <w:p w:rsidR="00943DB8" w:rsidRPr="00943DB8" w:rsidRDefault="00943DB8" w:rsidP="00943DB8">
      <w:pPr>
        <w:spacing w:after="0" w:line="240" w:lineRule="auto"/>
        <w:ind w:left="-142" w:firstLine="425"/>
        <w:jc w:val="both"/>
        <w:rPr>
          <w:rFonts w:ascii="Times New Roman" w:hAnsi="Times New Roman" w:cs="Times New Roman"/>
          <w:sz w:val="24"/>
          <w:szCs w:val="24"/>
        </w:rPr>
      </w:pPr>
      <w:r w:rsidRPr="00943DB8">
        <w:rPr>
          <w:rFonts w:ascii="Times New Roman" w:hAnsi="Times New Roman" w:cs="Times New Roman"/>
          <w:sz w:val="24"/>
          <w:szCs w:val="24"/>
        </w:rPr>
        <w:t>- зелены</w:t>
      </w:r>
      <w:proofErr w:type="gramStart"/>
      <w:r w:rsidRPr="00943DB8">
        <w:rPr>
          <w:rFonts w:ascii="Times New Roman" w:hAnsi="Times New Roman" w:cs="Times New Roman"/>
          <w:sz w:val="24"/>
          <w:szCs w:val="24"/>
        </w:rPr>
        <w:t>е-</w:t>
      </w:r>
      <w:proofErr w:type="gramEnd"/>
      <w:r w:rsidRPr="00943DB8">
        <w:rPr>
          <w:rFonts w:ascii="Times New Roman" w:hAnsi="Times New Roman" w:cs="Times New Roman"/>
          <w:sz w:val="24"/>
          <w:szCs w:val="24"/>
        </w:rPr>
        <w:t xml:space="preserve"> соли;</w:t>
      </w:r>
    </w:p>
    <w:p w:rsidR="00943DB8" w:rsidRPr="00943DB8" w:rsidRDefault="00943DB8" w:rsidP="00943DB8">
      <w:pPr>
        <w:spacing w:after="0" w:line="240" w:lineRule="auto"/>
        <w:ind w:left="-142" w:firstLine="425"/>
        <w:jc w:val="both"/>
        <w:rPr>
          <w:rFonts w:ascii="Times New Roman" w:hAnsi="Times New Roman" w:cs="Times New Roman"/>
          <w:sz w:val="24"/>
          <w:szCs w:val="24"/>
        </w:rPr>
      </w:pPr>
      <w:r w:rsidRPr="00943DB8">
        <w:rPr>
          <w:rFonts w:ascii="Times New Roman" w:hAnsi="Times New Roman" w:cs="Times New Roman"/>
          <w:sz w:val="24"/>
          <w:szCs w:val="24"/>
        </w:rPr>
        <w:t>- желтые - индикаторы.</w:t>
      </w:r>
    </w:p>
    <w:tbl>
      <w:tblPr>
        <w:tblW w:w="0" w:type="auto"/>
        <w:tblInd w:w="-601" w:type="dxa"/>
        <w:tblBorders>
          <w:top w:val="single" w:sz="4" w:space="0" w:color="auto"/>
          <w:bottom w:val="single" w:sz="4" w:space="0" w:color="auto"/>
          <w:insideH w:val="single" w:sz="4" w:space="0" w:color="auto"/>
          <w:insideV w:val="single" w:sz="4" w:space="0" w:color="auto"/>
        </w:tblBorders>
        <w:tblLayout w:type="fixed"/>
        <w:tblLook w:val="01E0"/>
      </w:tblPr>
      <w:tblGrid>
        <w:gridCol w:w="4820"/>
        <w:gridCol w:w="5352"/>
      </w:tblGrid>
      <w:tr w:rsidR="00943DB8" w:rsidRPr="00943DB8" w:rsidTr="00943DB8">
        <w:trPr>
          <w:trHeight w:val="1923"/>
        </w:trPr>
        <w:tc>
          <w:tcPr>
            <w:tcW w:w="4820" w:type="dxa"/>
          </w:tcPr>
          <w:p w:rsidR="00943DB8" w:rsidRPr="00943DB8" w:rsidRDefault="00943DB8" w:rsidP="00943DB8">
            <w:pPr>
              <w:spacing w:after="0" w:line="240" w:lineRule="auto"/>
              <w:jc w:val="center"/>
              <w:rPr>
                <w:rFonts w:ascii="Times New Roman" w:hAnsi="Times New Roman" w:cs="Times New Roman"/>
                <w:sz w:val="24"/>
                <w:szCs w:val="24"/>
              </w:rPr>
            </w:pPr>
          </w:p>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object w:dxaOrig="5982" w:dyaOrig="4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97.5pt" o:ole="">
                  <v:imagedata r:id="rId9" o:title=""/>
                </v:shape>
                <o:OLEObject Type="Embed" ProgID="PowerPoint.Slide.8" ShapeID="_x0000_i1025" DrawAspect="Content" ObjectID="_1600544134" r:id="rId10"/>
              </w:object>
            </w:r>
          </w:p>
        </w:tc>
        <w:tc>
          <w:tcPr>
            <w:tcW w:w="5352" w:type="dxa"/>
          </w:tcPr>
          <w:p w:rsidR="00943DB8" w:rsidRPr="00943DB8" w:rsidRDefault="00943DB8" w:rsidP="00943DB8">
            <w:pPr>
              <w:spacing w:after="0" w:line="240" w:lineRule="auto"/>
              <w:jc w:val="center"/>
              <w:rPr>
                <w:rFonts w:ascii="Times New Roman" w:hAnsi="Times New Roman" w:cs="Times New Roman"/>
                <w:sz w:val="24"/>
                <w:szCs w:val="24"/>
                <w:u w:val="single"/>
              </w:rPr>
            </w:pPr>
          </w:p>
          <w:p w:rsidR="00943DB8" w:rsidRPr="00943DB8" w:rsidRDefault="00943DB8" w:rsidP="00943DB8">
            <w:pPr>
              <w:spacing w:after="0" w:line="240" w:lineRule="auto"/>
              <w:jc w:val="center"/>
              <w:rPr>
                <w:rFonts w:ascii="Times New Roman" w:hAnsi="Times New Roman" w:cs="Times New Roman"/>
                <w:b/>
                <w:sz w:val="24"/>
                <w:szCs w:val="24"/>
                <w:u w:val="single"/>
              </w:rPr>
            </w:pPr>
            <w:r w:rsidRPr="00943DB8">
              <w:rPr>
                <w:rFonts w:ascii="Times New Roman" w:hAnsi="Times New Roman" w:cs="Times New Roman"/>
                <w:b/>
                <w:sz w:val="24"/>
                <w:szCs w:val="24"/>
                <w:u w:val="single"/>
              </w:rPr>
              <w:t>Посуда для проведения опытов.</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Посуду, в которой хранят вещества, нельзя использовать для проведения опытов. Для этой цели существуют специальные виды посуды. Эта посуда сделана из тонкого  химического стекла.</w:t>
            </w:r>
          </w:p>
          <w:p w:rsidR="00943DB8" w:rsidRPr="00943DB8" w:rsidRDefault="00943DB8" w:rsidP="00943DB8">
            <w:pPr>
              <w:spacing w:after="0" w:line="240" w:lineRule="auto"/>
              <w:rPr>
                <w:rFonts w:ascii="Times New Roman" w:hAnsi="Times New Roman" w:cs="Times New Roman"/>
                <w:sz w:val="24"/>
                <w:szCs w:val="24"/>
              </w:rPr>
            </w:pPr>
          </w:p>
          <w:p w:rsidR="00943DB8" w:rsidRPr="00943DB8" w:rsidRDefault="00943DB8" w:rsidP="00943DB8">
            <w:pPr>
              <w:spacing w:after="0" w:line="240" w:lineRule="auto"/>
              <w:rPr>
                <w:rFonts w:ascii="Times New Roman" w:hAnsi="Times New Roman" w:cs="Times New Roman"/>
                <w:sz w:val="24"/>
                <w:szCs w:val="24"/>
              </w:rPr>
            </w:pPr>
          </w:p>
        </w:tc>
      </w:tr>
      <w:tr w:rsidR="00943DB8" w:rsidRPr="00943DB8" w:rsidTr="00943DB8">
        <w:trPr>
          <w:trHeight w:val="3428"/>
        </w:trPr>
        <w:tc>
          <w:tcPr>
            <w:tcW w:w="4820" w:type="dxa"/>
          </w:tcPr>
          <w:p w:rsidR="00943DB8" w:rsidRPr="00943DB8" w:rsidRDefault="00943DB8" w:rsidP="00943DB8">
            <w:pPr>
              <w:spacing w:after="0" w:line="240" w:lineRule="auto"/>
              <w:rPr>
                <w:rFonts w:ascii="Times New Roman" w:hAnsi="Times New Roman" w:cs="Times New Roman"/>
                <w:sz w:val="24"/>
                <w:szCs w:val="24"/>
              </w:rPr>
            </w:pPr>
          </w:p>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sz w:val="24"/>
                <w:szCs w:val="24"/>
              </w:rPr>
              <w:object w:dxaOrig="4326" w:dyaOrig="3247">
                <v:shape id="_x0000_i1026" type="#_x0000_t75" style="width:218.25pt;height:134.25pt" o:ole="">
                  <v:imagedata r:id="rId11" o:title=""/>
                </v:shape>
                <o:OLEObject Type="Embed" ProgID="PowerPoint.Slide.8" ShapeID="_x0000_i1026" DrawAspect="Content" ObjectID="_1600544135" r:id="rId12"/>
              </w:object>
            </w:r>
          </w:p>
        </w:tc>
        <w:tc>
          <w:tcPr>
            <w:tcW w:w="5352" w:type="dxa"/>
          </w:tcPr>
          <w:p w:rsidR="00943DB8" w:rsidRPr="00943DB8" w:rsidRDefault="00943DB8" w:rsidP="00943DB8">
            <w:pPr>
              <w:spacing w:after="0" w:line="240" w:lineRule="auto"/>
              <w:jc w:val="center"/>
              <w:rPr>
                <w:rFonts w:ascii="Times New Roman" w:hAnsi="Times New Roman" w:cs="Times New Roman"/>
                <w:sz w:val="24"/>
                <w:szCs w:val="24"/>
              </w:rPr>
            </w:pP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Большинство опытов  проводят в пробирках. Большие пробирки называются демонстрационными, и ими пользуется учитель, когда показывает опыт.</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Пробирки поменьше имеют объем около 15мл. Пробирки, имеющие конусовидную форму, используют для того, чтобы отделять осадки от жидкости с помощью центрифуги.</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Если  реакция идет при нагревании, то используют пробирки с круглым дном.</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 xml:space="preserve">- Давайте найдем пробирку в </w:t>
            </w:r>
            <w:proofErr w:type="spellStart"/>
            <w:r w:rsidRPr="00943DB8">
              <w:rPr>
                <w:rFonts w:ascii="Times New Roman" w:hAnsi="Times New Roman" w:cs="Times New Roman"/>
                <w:sz w:val="24"/>
                <w:szCs w:val="24"/>
              </w:rPr>
              <w:t>микролаборатории</w:t>
            </w:r>
            <w:proofErr w:type="spellEnd"/>
            <w:r w:rsidRPr="00943DB8">
              <w:rPr>
                <w:rFonts w:ascii="Times New Roman" w:hAnsi="Times New Roman" w:cs="Times New Roman"/>
                <w:sz w:val="24"/>
                <w:szCs w:val="24"/>
              </w:rPr>
              <w:t xml:space="preserve"> и зафиксируем ее в тетради (учитель на доске).</w:t>
            </w:r>
          </w:p>
        </w:tc>
      </w:tr>
      <w:tr w:rsidR="00943DB8" w:rsidRPr="00943DB8" w:rsidTr="00943DB8">
        <w:trPr>
          <w:trHeight w:val="3250"/>
        </w:trPr>
        <w:tc>
          <w:tcPr>
            <w:tcW w:w="4820" w:type="dxa"/>
          </w:tcPr>
          <w:p w:rsidR="00943DB8" w:rsidRPr="00943DB8" w:rsidRDefault="00943DB8" w:rsidP="00943DB8">
            <w:pPr>
              <w:spacing w:after="0" w:line="240" w:lineRule="auto"/>
              <w:rPr>
                <w:rFonts w:ascii="Times New Roman" w:hAnsi="Times New Roman" w:cs="Times New Roman"/>
                <w:sz w:val="24"/>
                <w:szCs w:val="24"/>
              </w:rPr>
            </w:pPr>
          </w:p>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noProof/>
                <w:sz w:val="24"/>
                <w:szCs w:val="24"/>
                <w:lang w:eastAsia="ru-RU"/>
              </w:rPr>
              <w:drawing>
                <wp:inline distT="0" distB="0" distL="0" distR="0">
                  <wp:extent cx="2619375" cy="1857375"/>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619375" cy="1857375"/>
                          </a:xfrm>
                          <a:prstGeom prst="rect">
                            <a:avLst/>
                          </a:prstGeom>
                          <a:noFill/>
                          <a:ln w="9525">
                            <a:noFill/>
                            <a:miter lim="800000"/>
                            <a:headEnd/>
                            <a:tailEnd/>
                          </a:ln>
                        </pic:spPr>
                      </pic:pic>
                    </a:graphicData>
                  </a:graphic>
                </wp:inline>
              </w:drawing>
            </w:r>
          </w:p>
        </w:tc>
        <w:tc>
          <w:tcPr>
            <w:tcW w:w="5352" w:type="dxa"/>
          </w:tcPr>
          <w:p w:rsidR="00943DB8" w:rsidRPr="00943DB8" w:rsidRDefault="00943DB8" w:rsidP="00943DB8">
            <w:pPr>
              <w:spacing w:after="0" w:line="240" w:lineRule="auto"/>
              <w:jc w:val="center"/>
              <w:rPr>
                <w:rFonts w:ascii="Times New Roman" w:hAnsi="Times New Roman" w:cs="Times New Roman"/>
                <w:sz w:val="24"/>
                <w:szCs w:val="24"/>
              </w:rPr>
            </w:pP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В некоторых случаях для проведения опытов требуется посуда большего объема, чем пробирка. Ее можно заменить химическим стаканом. Обычно они используются  для приготовления растворов и в качестве приемников продуктов реакции в разных приборах и установках.</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 Найдем химический стакан и зарисуем его (учитель на доске).</w:t>
            </w:r>
          </w:p>
        </w:tc>
      </w:tr>
      <w:tr w:rsidR="00943DB8" w:rsidRPr="00943DB8" w:rsidTr="00943DB8">
        <w:trPr>
          <w:trHeight w:val="2683"/>
        </w:trPr>
        <w:tc>
          <w:tcPr>
            <w:tcW w:w="4820" w:type="dxa"/>
          </w:tcPr>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noProof/>
                <w:sz w:val="24"/>
                <w:szCs w:val="24"/>
                <w:lang w:eastAsia="ru-RU"/>
              </w:rPr>
              <w:drawing>
                <wp:inline distT="0" distB="0" distL="0" distR="0">
                  <wp:extent cx="2695575" cy="1771650"/>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695575" cy="1771650"/>
                          </a:xfrm>
                          <a:prstGeom prst="rect">
                            <a:avLst/>
                          </a:prstGeom>
                          <a:noFill/>
                          <a:ln w="9525">
                            <a:noFill/>
                            <a:miter lim="800000"/>
                            <a:headEnd/>
                            <a:tailEnd/>
                          </a:ln>
                        </pic:spPr>
                      </pic:pic>
                    </a:graphicData>
                  </a:graphic>
                </wp:inline>
              </w:drawing>
            </w:r>
          </w:p>
        </w:tc>
        <w:tc>
          <w:tcPr>
            <w:tcW w:w="5352" w:type="dxa"/>
          </w:tcPr>
          <w:p w:rsidR="00943DB8" w:rsidRPr="00943DB8" w:rsidRDefault="00943DB8" w:rsidP="00943DB8">
            <w:pPr>
              <w:spacing w:after="0" w:line="240" w:lineRule="auto"/>
              <w:jc w:val="both"/>
              <w:rPr>
                <w:rFonts w:ascii="Times New Roman" w:hAnsi="Times New Roman" w:cs="Times New Roman"/>
                <w:sz w:val="24"/>
                <w:szCs w:val="24"/>
              </w:rPr>
            </w:pP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 xml:space="preserve">Химический эксперимент можно проводить и в колбах. В </w:t>
            </w:r>
            <w:proofErr w:type="spellStart"/>
            <w:r w:rsidRPr="00943DB8">
              <w:rPr>
                <w:rFonts w:ascii="Times New Roman" w:hAnsi="Times New Roman" w:cs="Times New Roman"/>
                <w:sz w:val="24"/>
                <w:szCs w:val="24"/>
              </w:rPr>
              <w:t>круглодонных</w:t>
            </w:r>
            <w:proofErr w:type="spellEnd"/>
            <w:r w:rsidRPr="00943DB8">
              <w:rPr>
                <w:rFonts w:ascii="Times New Roman" w:hAnsi="Times New Roman" w:cs="Times New Roman"/>
                <w:sz w:val="24"/>
                <w:szCs w:val="24"/>
              </w:rPr>
              <w:t xml:space="preserve">  колбах можно проводить химические реакции, требующие нагревания.</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Плоскодонные - не используют для нагревания, а применяют для приготовления растворов или как приемники для продуктов реакции.</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 Зарисуем колбу (учитель на доске).</w:t>
            </w:r>
          </w:p>
        </w:tc>
      </w:tr>
      <w:tr w:rsidR="00943DB8" w:rsidRPr="00943DB8" w:rsidTr="00943DB8">
        <w:trPr>
          <w:trHeight w:val="2396"/>
        </w:trPr>
        <w:tc>
          <w:tcPr>
            <w:tcW w:w="4820" w:type="dxa"/>
          </w:tcPr>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noProof/>
                <w:sz w:val="24"/>
                <w:szCs w:val="24"/>
                <w:lang w:eastAsia="ru-RU"/>
              </w:rPr>
              <w:drawing>
                <wp:inline distT="0" distB="0" distL="0" distR="0">
                  <wp:extent cx="2314575" cy="1543050"/>
                  <wp:effectExtent l="19050" t="0" r="952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314575" cy="1543050"/>
                          </a:xfrm>
                          <a:prstGeom prst="rect">
                            <a:avLst/>
                          </a:prstGeom>
                          <a:noFill/>
                          <a:ln w="9525">
                            <a:noFill/>
                            <a:miter lim="800000"/>
                            <a:headEnd/>
                            <a:tailEnd/>
                          </a:ln>
                        </pic:spPr>
                      </pic:pic>
                    </a:graphicData>
                  </a:graphic>
                </wp:inline>
              </w:drawing>
            </w:r>
          </w:p>
        </w:tc>
        <w:tc>
          <w:tcPr>
            <w:tcW w:w="5352" w:type="dxa"/>
          </w:tcPr>
          <w:p w:rsidR="00943DB8" w:rsidRPr="00943DB8" w:rsidRDefault="00943DB8" w:rsidP="00943DB8">
            <w:pPr>
              <w:spacing w:after="0" w:line="240" w:lineRule="auto"/>
              <w:jc w:val="both"/>
              <w:rPr>
                <w:rFonts w:ascii="Times New Roman" w:hAnsi="Times New Roman" w:cs="Times New Roman"/>
                <w:b/>
                <w:sz w:val="24"/>
                <w:szCs w:val="24"/>
                <w:u w:val="single"/>
              </w:rPr>
            </w:pPr>
          </w:p>
          <w:p w:rsidR="00943DB8" w:rsidRPr="00943DB8" w:rsidRDefault="00943DB8" w:rsidP="00943DB8">
            <w:pPr>
              <w:spacing w:after="0" w:line="240" w:lineRule="auto"/>
              <w:jc w:val="center"/>
              <w:rPr>
                <w:rFonts w:ascii="Times New Roman" w:hAnsi="Times New Roman" w:cs="Times New Roman"/>
                <w:b/>
                <w:sz w:val="24"/>
                <w:szCs w:val="24"/>
                <w:u w:val="single"/>
              </w:rPr>
            </w:pPr>
            <w:r w:rsidRPr="00943DB8">
              <w:rPr>
                <w:rFonts w:ascii="Times New Roman" w:hAnsi="Times New Roman" w:cs="Times New Roman"/>
                <w:b/>
                <w:sz w:val="24"/>
                <w:szCs w:val="24"/>
                <w:u w:val="single"/>
              </w:rPr>
              <w:t>Другие виды посуды.</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Среди других видов посуды есть мерная посуда - мерные цилиндры и мерные стаканы. Они предназначены только для измерения объемов жидкостей.</w:t>
            </w:r>
          </w:p>
        </w:tc>
      </w:tr>
      <w:tr w:rsidR="00943DB8" w:rsidRPr="00943DB8" w:rsidTr="00943DB8">
        <w:trPr>
          <w:trHeight w:val="2799"/>
        </w:trPr>
        <w:tc>
          <w:tcPr>
            <w:tcW w:w="4820" w:type="dxa"/>
          </w:tcPr>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noProof/>
                <w:sz w:val="24"/>
                <w:szCs w:val="24"/>
                <w:lang w:eastAsia="ru-RU"/>
              </w:rPr>
              <w:lastRenderedPageBreak/>
              <w:drawing>
                <wp:inline distT="0" distB="0" distL="0" distR="0">
                  <wp:extent cx="2495550" cy="1762125"/>
                  <wp:effectExtent l="1905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2495550" cy="1762125"/>
                          </a:xfrm>
                          <a:prstGeom prst="rect">
                            <a:avLst/>
                          </a:prstGeom>
                          <a:noFill/>
                          <a:ln w="9525">
                            <a:noFill/>
                            <a:miter lim="800000"/>
                            <a:headEnd/>
                            <a:tailEnd/>
                          </a:ln>
                        </pic:spPr>
                      </pic:pic>
                    </a:graphicData>
                  </a:graphic>
                </wp:inline>
              </w:drawing>
            </w:r>
          </w:p>
        </w:tc>
        <w:tc>
          <w:tcPr>
            <w:tcW w:w="5352" w:type="dxa"/>
          </w:tcPr>
          <w:p w:rsidR="00943DB8" w:rsidRPr="00943DB8" w:rsidRDefault="00943DB8" w:rsidP="00943DB8">
            <w:pPr>
              <w:spacing w:after="0" w:line="240" w:lineRule="auto"/>
              <w:jc w:val="both"/>
              <w:rPr>
                <w:rFonts w:ascii="Times New Roman" w:hAnsi="Times New Roman" w:cs="Times New Roman"/>
                <w:sz w:val="24"/>
                <w:szCs w:val="24"/>
              </w:rPr>
            </w:pP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В химической лаборатории вы встретитесь с посудой из фарфора – фарфоровая чашечка, ступка, пестик. Она предназначена для измельчения и прокаливания веществ, упаривания растворов.</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 Найдем и зарисуем фарфоровую чашечку.</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(учитель на доске).</w:t>
            </w:r>
          </w:p>
        </w:tc>
      </w:tr>
      <w:tr w:rsidR="00943DB8" w:rsidRPr="00943DB8" w:rsidTr="00943DB8">
        <w:trPr>
          <w:trHeight w:val="5377"/>
        </w:trPr>
        <w:tc>
          <w:tcPr>
            <w:tcW w:w="4820" w:type="dxa"/>
          </w:tcPr>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noProof/>
                <w:sz w:val="24"/>
                <w:szCs w:val="24"/>
                <w:lang w:eastAsia="ru-RU"/>
              </w:rPr>
              <w:drawing>
                <wp:inline distT="0" distB="0" distL="0" distR="0">
                  <wp:extent cx="2614295" cy="1648460"/>
                  <wp:effectExtent l="19050" t="0" r="0" b="0"/>
                  <wp:docPr id="9" name="Рисунок 314" descr="Безымянны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Безымянный4"/>
                          <pic:cNvPicPr>
                            <a:picLocks noChangeAspect="1" noChangeArrowheads="1"/>
                          </pic:cNvPicPr>
                        </pic:nvPicPr>
                        <pic:blipFill>
                          <a:blip r:embed="rId17" cstate="screen">
                            <a:lum bright="-24000" contrast="12000"/>
                          </a:blip>
                          <a:srcRect/>
                          <a:stretch>
                            <a:fillRect/>
                          </a:stretch>
                        </pic:blipFill>
                        <pic:spPr bwMode="auto">
                          <a:xfrm>
                            <a:off x="0" y="0"/>
                            <a:ext cx="2614295" cy="1648460"/>
                          </a:xfrm>
                          <a:prstGeom prst="rect">
                            <a:avLst/>
                          </a:prstGeom>
                          <a:noFill/>
                          <a:ln w="9525">
                            <a:noFill/>
                            <a:miter lim="800000"/>
                            <a:headEnd/>
                            <a:tailEnd/>
                          </a:ln>
                        </pic:spPr>
                      </pic:pic>
                    </a:graphicData>
                  </a:graphic>
                </wp:inline>
              </w:drawing>
            </w:r>
          </w:p>
          <w:p w:rsidR="00943DB8" w:rsidRPr="00943DB8" w:rsidRDefault="00943DB8" w:rsidP="00943DB8">
            <w:pPr>
              <w:spacing w:after="0" w:line="240" w:lineRule="auto"/>
              <w:jc w:val="center"/>
              <w:rPr>
                <w:rFonts w:ascii="Times New Roman" w:hAnsi="Times New Roman" w:cs="Times New Roman"/>
                <w:sz w:val="24"/>
                <w:szCs w:val="24"/>
              </w:rPr>
            </w:pPr>
          </w:p>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noProof/>
                <w:sz w:val="24"/>
                <w:szCs w:val="24"/>
                <w:lang w:eastAsia="ru-RU"/>
              </w:rPr>
              <w:drawing>
                <wp:inline distT="0" distB="0" distL="0" distR="0">
                  <wp:extent cx="2402205" cy="1468120"/>
                  <wp:effectExtent l="19050" t="0" r="0" b="0"/>
                  <wp:docPr id="10" name="Рисунок 315" descr="Безымянны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Безымянный5"/>
                          <pic:cNvPicPr>
                            <a:picLocks noChangeAspect="1" noChangeArrowheads="1"/>
                          </pic:cNvPicPr>
                        </pic:nvPicPr>
                        <pic:blipFill>
                          <a:blip r:embed="rId18" cstate="screen">
                            <a:lum bright="-36000" contrast="36000"/>
                          </a:blip>
                          <a:srcRect/>
                          <a:stretch>
                            <a:fillRect/>
                          </a:stretch>
                        </pic:blipFill>
                        <pic:spPr bwMode="auto">
                          <a:xfrm>
                            <a:off x="0" y="0"/>
                            <a:ext cx="2402205" cy="1468120"/>
                          </a:xfrm>
                          <a:prstGeom prst="rect">
                            <a:avLst/>
                          </a:prstGeom>
                          <a:noFill/>
                          <a:ln w="9525">
                            <a:noFill/>
                            <a:miter lim="800000"/>
                            <a:headEnd/>
                            <a:tailEnd/>
                          </a:ln>
                        </pic:spPr>
                      </pic:pic>
                    </a:graphicData>
                  </a:graphic>
                </wp:inline>
              </w:drawing>
            </w:r>
          </w:p>
        </w:tc>
        <w:tc>
          <w:tcPr>
            <w:tcW w:w="5352" w:type="dxa"/>
          </w:tcPr>
          <w:p w:rsidR="00943DB8" w:rsidRPr="00943DB8" w:rsidRDefault="00943DB8" w:rsidP="00943DB8">
            <w:pPr>
              <w:spacing w:after="0" w:line="240" w:lineRule="auto"/>
              <w:jc w:val="both"/>
              <w:rPr>
                <w:rFonts w:ascii="Times New Roman" w:hAnsi="Times New Roman" w:cs="Times New Roman"/>
                <w:sz w:val="24"/>
                <w:szCs w:val="24"/>
              </w:rPr>
            </w:pP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В лаборатории не обойтись без нагревательных приборов. Многие реакции при обычных условиях не идут или идут очень медленно, поэтому их выполняют при нагревании. Для этого существуют спиртовки, газовые горелки, нагреватели для пробирок.</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Познакомимся с устройством спиртовки и правилами пользования спиртовкой (</w:t>
            </w:r>
            <w:proofErr w:type="spellStart"/>
            <w:r w:rsidRPr="00943DB8">
              <w:rPr>
                <w:rFonts w:ascii="Times New Roman" w:hAnsi="Times New Roman" w:cs="Times New Roman"/>
                <w:sz w:val="24"/>
                <w:szCs w:val="24"/>
              </w:rPr>
              <w:t>мультимедийный</w:t>
            </w:r>
            <w:proofErr w:type="spellEnd"/>
            <w:r w:rsidRPr="00943DB8">
              <w:rPr>
                <w:rFonts w:ascii="Times New Roman" w:hAnsi="Times New Roman" w:cs="Times New Roman"/>
                <w:sz w:val="24"/>
                <w:szCs w:val="24"/>
              </w:rPr>
              <w:t xml:space="preserve"> фрагмент).</w:t>
            </w:r>
          </w:p>
          <w:p w:rsidR="00943DB8" w:rsidRPr="00943DB8" w:rsidRDefault="00943DB8" w:rsidP="00943DB8">
            <w:pPr>
              <w:spacing w:after="0" w:line="240" w:lineRule="auto"/>
              <w:jc w:val="both"/>
              <w:rPr>
                <w:rFonts w:ascii="Times New Roman" w:hAnsi="Times New Roman" w:cs="Times New Roman"/>
                <w:sz w:val="24"/>
                <w:szCs w:val="24"/>
              </w:rPr>
            </w:pPr>
          </w:p>
        </w:tc>
      </w:tr>
      <w:tr w:rsidR="00943DB8" w:rsidRPr="00943DB8" w:rsidTr="00943DB8">
        <w:trPr>
          <w:trHeight w:val="3224"/>
        </w:trPr>
        <w:tc>
          <w:tcPr>
            <w:tcW w:w="4820" w:type="dxa"/>
          </w:tcPr>
          <w:p w:rsidR="00943DB8" w:rsidRPr="00943DB8" w:rsidRDefault="00943DB8" w:rsidP="00943DB8">
            <w:pPr>
              <w:spacing w:after="0" w:line="240" w:lineRule="auto"/>
              <w:rPr>
                <w:rFonts w:ascii="Times New Roman" w:hAnsi="Times New Roman" w:cs="Times New Roman"/>
                <w:sz w:val="24"/>
                <w:szCs w:val="24"/>
              </w:rPr>
            </w:pPr>
          </w:p>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noProof/>
                <w:sz w:val="24"/>
                <w:szCs w:val="24"/>
                <w:lang w:eastAsia="ru-RU"/>
              </w:rPr>
              <w:drawing>
                <wp:inline distT="0" distB="0" distL="0" distR="0">
                  <wp:extent cx="2633980" cy="1751330"/>
                  <wp:effectExtent l="19050" t="0" r="0" b="0"/>
                  <wp:docPr id="11" name="Рисунок 316" descr="Безымянный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Безымянный12"/>
                          <pic:cNvPicPr>
                            <a:picLocks noChangeAspect="1" noChangeArrowheads="1"/>
                          </pic:cNvPicPr>
                        </pic:nvPicPr>
                        <pic:blipFill>
                          <a:blip r:embed="rId19" cstate="screen">
                            <a:lum bright="-42000" contrast="34000"/>
                          </a:blip>
                          <a:srcRect/>
                          <a:stretch>
                            <a:fillRect/>
                          </a:stretch>
                        </pic:blipFill>
                        <pic:spPr bwMode="auto">
                          <a:xfrm>
                            <a:off x="0" y="0"/>
                            <a:ext cx="2633980" cy="1751330"/>
                          </a:xfrm>
                          <a:prstGeom prst="rect">
                            <a:avLst/>
                          </a:prstGeom>
                          <a:noFill/>
                          <a:ln w="9525">
                            <a:noFill/>
                            <a:miter lim="800000"/>
                            <a:headEnd/>
                            <a:tailEnd/>
                          </a:ln>
                        </pic:spPr>
                      </pic:pic>
                    </a:graphicData>
                  </a:graphic>
                </wp:inline>
              </w:drawing>
            </w:r>
          </w:p>
        </w:tc>
        <w:tc>
          <w:tcPr>
            <w:tcW w:w="5352" w:type="dxa"/>
          </w:tcPr>
          <w:p w:rsidR="00943DB8" w:rsidRPr="00943DB8" w:rsidRDefault="00943DB8" w:rsidP="00943DB8">
            <w:pPr>
              <w:spacing w:after="0" w:line="240" w:lineRule="auto"/>
              <w:jc w:val="both"/>
              <w:rPr>
                <w:rFonts w:ascii="Times New Roman" w:hAnsi="Times New Roman" w:cs="Times New Roman"/>
                <w:sz w:val="24"/>
                <w:szCs w:val="24"/>
              </w:rPr>
            </w:pP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Хими</w:t>
            </w:r>
            <w:proofErr w:type="gramStart"/>
            <w:r w:rsidRPr="00943DB8">
              <w:rPr>
                <w:rFonts w:ascii="Times New Roman" w:hAnsi="Times New Roman" w:cs="Times New Roman"/>
                <w:sz w:val="24"/>
                <w:szCs w:val="24"/>
              </w:rPr>
              <w:t>я-</w:t>
            </w:r>
            <w:proofErr w:type="gramEnd"/>
            <w:r w:rsidRPr="00943DB8">
              <w:rPr>
                <w:rFonts w:ascii="Times New Roman" w:hAnsi="Times New Roman" w:cs="Times New Roman"/>
                <w:sz w:val="24"/>
                <w:szCs w:val="24"/>
              </w:rPr>
              <w:t xml:space="preserve"> это наука о веществах и их превращениях. И для того, чтобы произошло  превращение, т. е химическая реакция, нужно привести эти вещества в соприкосновения  (учитель показывает опыт с выпадением осадка).</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Эту же реакцию можете провести и вы капельным методом, что позволит уменьшить время проведения опыта и сэкономить реактивы (</w:t>
            </w:r>
            <w:proofErr w:type="spellStart"/>
            <w:r w:rsidRPr="00943DB8">
              <w:rPr>
                <w:rFonts w:ascii="Times New Roman" w:hAnsi="Times New Roman" w:cs="Times New Roman"/>
                <w:sz w:val="24"/>
                <w:szCs w:val="24"/>
              </w:rPr>
              <w:t>мультимедийный</w:t>
            </w:r>
            <w:proofErr w:type="spellEnd"/>
            <w:r w:rsidRPr="00943DB8">
              <w:rPr>
                <w:rFonts w:ascii="Times New Roman" w:hAnsi="Times New Roman" w:cs="Times New Roman"/>
                <w:sz w:val="24"/>
                <w:szCs w:val="24"/>
              </w:rPr>
              <w:t xml:space="preserve"> фрагмент).</w:t>
            </w:r>
          </w:p>
        </w:tc>
      </w:tr>
    </w:tbl>
    <w:p w:rsidR="00943DB8" w:rsidRPr="00943DB8" w:rsidRDefault="00943DB8" w:rsidP="00943DB8">
      <w:pPr>
        <w:spacing w:after="0" w:line="240" w:lineRule="auto"/>
        <w:rPr>
          <w:rFonts w:ascii="Times New Roman" w:hAnsi="Times New Roman" w:cs="Times New Roman"/>
          <w:sz w:val="24"/>
          <w:szCs w:val="24"/>
        </w:rPr>
      </w:pPr>
    </w:p>
    <w:p w:rsidR="00943DB8" w:rsidRPr="00943DB8" w:rsidRDefault="00943DB8" w:rsidP="00943DB8">
      <w:pPr>
        <w:spacing w:line="240" w:lineRule="auto"/>
        <w:rPr>
          <w:rFonts w:ascii="Times New Roman" w:hAnsi="Times New Roman" w:cs="Times New Roman"/>
          <w:b/>
          <w:sz w:val="24"/>
          <w:szCs w:val="24"/>
        </w:rPr>
      </w:pPr>
      <w:r w:rsidRPr="00943DB8">
        <w:rPr>
          <w:rFonts w:ascii="Times New Roman" w:hAnsi="Times New Roman" w:cs="Times New Roman"/>
          <w:b/>
          <w:sz w:val="24"/>
          <w:szCs w:val="24"/>
        </w:rPr>
        <w:br w:type="page"/>
      </w:r>
    </w:p>
    <w:p w:rsidR="00943DB8" w:rsidRPr="00943DB8" w:rsidRDefault="00943DB8" w:rsidP="00943DB8">
      <w:pPr>
        <w:spacing w:after="0" w:line="240" w:lineRule="auto"/>
        <w:rPr>
          <w:rFonts w:ascii="Times New Roman" w:hAnsi="Times New Roman" w:cs="Times New Roman"/>
          <w:b/>
          <w:sz w:val="24"/>
          <w:szCs w:val="24"/>
        </w:rPr>
      </w:pPr>
      <w:r w:rsidRPr="00943DB8">
        <w:rPr>
          <w:rFonts w:ascii="Times New Roman" w:hAnsi="Times New Roman" w:cs="Times New Roman"/>
          <w:b/>
          <w:sz w:val="24"/>
          <w:szCs w:val="24"/>
        </w:rPr>
        <w:lastRenderedPageBreak/>
        <w:t>б) Основные приемы и операции в химическом эксперименте.</w:t>
      </w:r>
    </w:p>
    <w:p w:rsidR="00943DB8" w:rsidRPr="00943DB8" w:rsidRDefault="00943DB8" w:rsidP="00943DB8">
      <w:pPr>
        <w:spacing w:after="0" w:line="240" w:lineRule="auto"/>
        <w:rPr>
          <w:rFonts w:ascii="Times New Roman" w:hAnsi="Times New Roman" w:cs="Times New Roman"/>
          <w:sz w:val="24"/>
          <w:szCs w:val="24"/>
        </w:rPr>
      </w:pPr>
    </w:p>
    <w:tbl>
      <w:tblPr>
        <w:tblW w:w="10132" w:type="dxa"/>
        <w:tblInd w:w="-526" w:type="dxa"/>
        <w:tblBorders>
          <w:top w:val="single" w:sz="4" w:space="0" w:color="auto"/>
          <w:bottom w:val="single" w:sz="4" w:space="0" w:color="auto"/>
          <w:insideH w:val="single" w:sz="4" w:space="0" w:color="auto"/>
          <w:insideV w:val="single" w:sz="4" w:space="0" w:color="auto"/>
        </w:tblBorders>
        <w:tblLook w:val="01E0"/>
      </w:tblPr>
      <w:tblGrid>
        <w:gridCol w:w="4785"/>
        <w:gridCol w:w="5347"/>
      </w:tblGrid>
      <w:tr w:rsidR="00943DB8" w:rsidRPr="00943DB8" w:rsidTr="00943DB8">
        <w:trPr>
          <w:trHeight w:val="3108"/>
        </w:trPr>
        <w:tc>
          <w:tcPr>
            <w:tcW w:w="4785" w:type="dxa"/>
          </w:tcPr>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noProof/>
                <w:sz w:val="24"/>
                <w:szCs w:val="24"/>
                <w:lang w:eastAsia="ru-RU"/>
              </w:rPr>
              <w:drawing>
                <wp:inline distT="0" distB="0" distL="0" distR="0">
                  <wp:extent cx="2755900" cy="1828800"/>
                  <wp:effectExtent l="19050" t="0" r="6350" b="0"/>
                  <wp:docPr id="12" name="Рисунок 317" descr="Безымянны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Безымянный2"/>
                          <pic:cNvPicPr>
                            <a:picLocks noChangeAspect="1" noChangeArrowheads="1"/>
                          </pic:cNvPicPr>
                        </pic:nvPicPr>
                        <pic:blipFill>
                          <a:blip r:embed="rId20" cstate="screen">
                            <a:lum bright="-18000" contrast="-18000"/>
                          </a:blip>
                          <a:srcRect/>
                          <a:stretch>
                            <a:fillRect/>
                          </a:stretch>
                        </pic:blipFill>
                        <pic:spPr bwMode="auto">
                          <a:xfrm>
                            <a:off x="0" y="0"/>
                            <a:ext cx="2755900" cy="1828800"/>
                          </a:xfrm>
                          <a:prstGeom prst="rect">
                            <a:avLst/>
                          </a:prstGeom>
                          <a:noFill/>
                          <a:ln w="9525">
                            <a:noFill/>
                            <a:miter lim="800000"/>
                            <a:headEnd/>
                            <a:tailEnd/>
                          </a:ln>
                        </pic:spPr>
                      </pic:pic>
                    </a:graphicData>
                  </a:graphic>
                </wp:inline>
              </w:drawing>
            </w:r>
          </w:p>
          <w:p w:rsidR="00943DB8" w:rsidRPr="00943DB8" w:rsidRDefault="00943DB8" w:rsidP="00943DB8">
            <w:pPr>
              <w:spacing w:after="0" w:line="240" w:lineRule="auto"/>
              <w:rPr>
                <w:rFonts w:ascii="Times New Roman" w:hAnsi="Times New Roman" w:cs="Times New Roman"/>
                <w:sz w:val="24"/>
                <w:szCs w:val="24"/>
              </w:rPr>
            </w:pPr>
          </w:p>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noProof/>
                <w:sz w:val="24"/>
                <w:szCs w:val="24"/>
                <w:lang w:eastAsia="ru-RU"/>
              </w:rPr>
              <w:drawing>
                <wp:inline distT="0" distB="0" distL="0" distR="0">
                  <wp:extent cx="2807335" cy="1854835"/>
                  <wp:effectExtent l="19050" t="0" r="0" b="0"/>
                  <wp:docPr id="13" name="Рисунок 318" descr="Безымянны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Безымянный3"/>
                          <pic:cNvPicPr>
                            <a:picLocks noChangeAspect="1" noChangeArrowheads="1"/>
                          </pic:cNvPicPr>
                        </pic:nvPicPr>
                        <pic:blipFill>
                          <a:blip r:embed="rId21" cstate="screen">
                            <a:lum bright="-12000" contrast="-36000"/>
                          </a:blip>
                          <a:srcRect/>
                          <a:stretch>
                            <a:fillRect/>
                          </a:stretch>
                        </pic:blipFill>
                        <pic:spPr bwMode="auto">
                          <a:xfrm>
                            <a:off x="0" y="0"/>
                            <a:ext cx="2807335" cy="1854835"/>
                          </a:xfrm>
                          <a:prstGeom prst="rect">
                            <a:avLst/>
                          </a:prstGeom>
                          <a:noFill/>
                          <a:ln w="9525">
                            <a:noFill/>
                            <a:miter lim="800000"/>
                            <a:headEnd/>
                            <a:tailEnd/>
                          </a:ln>
                        </pic:spPr>
                      </pic:pic>
                    </a:graphicData>
                  </a:graphic>
                </wp:inline>
              </w:drawing>
            </w:r>
          </w:p>
        </w:tc>
        <w:tc>
          <w:tcPr>
            <w:tcW w:w="5347" w:type="dxa"/>
          </w:tcPr>
          <w:p w:rsidR="00943DB8" w:rsidRPr="00943DB8" w:rsidRDefault="00943DB8" w:rsidP="00943DB8">
            <w:pPr>
              <w:spacing w:after="0" w:line="240" w:lineRule="auto"/>
              <w:jc w:val="center"/>
              <w:rPr>
                <w:rFonts w:ascii="Times New Roman" w:hAnsi="Times New Roman" w:cs="Times New Roman"/>
                <w:sz w:val="24"/>
                <w:szCs w:val="24"/>
                <w:u w:val="single"/>
              </w:rPr>
            </w:pPr>
          </w:p>
          <w:p w:rsidR="00943DB8" w:rsidRPr="00943DB8" w:rsidRDefault="00943DB8" w:rsidP="00943DB8">
            <w:pPr>
              <w:spacing w:after="0" w:line="240" w:lineRule="auto"/>
              <w:jc w:val="center"/>
              <w:rPr>
                <w:rFonts w:ascii="Times New Roman" w:hAnsi="Times New Roman" w:cs="Times New Roman"/>
                <w:b/>
                <w:sz w:val="24"/>
                <w:szCs w:val="24"/>
                <w:u w:val="single"/>
              </w:rPr>
            </w:pPr>
          </w:p>
          <w:p w:rsidR="00943DB8" w:rsidRPr="00943DB8" w:rsidRDefault="00943DB8" w:rsidP="00943DB8">
            <w:pPr>
              <w:spacing w:after="0" w:line="240" w:lineRule="auto"/>
              <w:jc w:val="center"/>
              <w:rPr>
                <w:rFonts w:ascii="Times New Roman" w:hAnsi="Times New Roman" w:cs="Times New Roman"/>
                <w:b/>
                <w:sz w:val="24"/>
                <w:szCs w:val="24"/>
                <w:u w:val="single"/>
              </w:rPr>
            </w:pPr>
            <w:r w:rsidRPr="00943DB8">
              <w:rPr>
                <w:rFonts w:ascii="Times New Roman" w:hAnsi="Times New Roman" w:cs="Times New Roman"/>
                <w:b/>
                <w:sz w:val="24"/>
                <w:szCs w:val="24"/>
                <w:u w:val="single"/>
              </w:rPr>
              <w:t>Перемешивание.</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Во время опыта в химической посуде  приходится перемешивать содержимое, для того чтобы ускорить процесс растворения.</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Перемешивание может осуществляться в пробирке, в стакане, в мерной колбе.</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 Рассмотрим правила перемешивания в пробирке и в  стакане.</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Этот прием мы можем использовать, например, при растворении смеси, состоящей из речного песка и поваренной соли (показывает учитель).</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 Что наблюдаем?</w:t>
            </w:r>
          </w:p>
          <w:p w:rsidR="00943DB8" w:rsidRPr="00943DB8" w:rsidRDefault="00943DB8" w:rsidP="00943DB8">
            <w:pPr>
              <w:spacing w:after="0" w:line="240" w:lineRule="auto"/>
              <w:jc w:val="center"/>
              <w:rPr>
                <w:rFonts w:ascii="Times New Roman" w:hAnsi="Times New Roman" w:cs="Times New Roman"/>
                <w:sz w:val="24"/>
                <w:szCs w:val="24"/>
              </w:rPr>
            </w:pPr>
          </w:p>
        </w:tc>
      </w:tr>
      <w:tr w:rsidR="00943DB8" w:rsidRPr="00943DB8" w:rsidTr="00943DB8">
        <w:trPr>
          <w:trHeight w:val="2824"/>
        </w:trPr>
        <w:tc>
          <w:tcPr>
            <w:tcW w:w="4785" w:type="dxa"/>
          </w:tcPr>
          <w:p w:rsidR="00943DB8" w:rsidRPr="00943DB8" w:rsidRDefault="00943DB8" w:rsidP="00943DB8">
            <w:pPr>
              <w:spacing w:after="0" w:line="240" w:lineRule="auto"/>
              <w:rPr>
                <w:rFonts w:ascii="Times New Roman" w:hAnsi="Times New Roman" w:cs="Times New Roman"/>
                <w:sz w:val="24"/>
                <w:szCs w:val="24"/>
              </w:rPr>
            </w:pPr>
          </w:p>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noProof/>
                <w:sz w:val="24"/>
                <w:szCs w:val="24"/>
                <w:lang w:eastAsia="ru-RU"/>
              </w:rPr>
              <w:drawing>
                <wp:inline distT="0" distB="0" distL="0" distR="0">
                  <wp:extent cx="2665730" cy="1828800"/>
                  <wp:effectExtent l="19050" t="0" r="1270" b="0"/>
                  <wp:docPr id="14" name="Рисунок 319" descr="Безымянный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Безымянный8"/>
                          <pic:cNvPicPr>
                            <a:picLocks noChangeAspect="1" noChangeArrowheads="1"/>
                          </pic:cNvPicPr>
                        </pic:nvPicPr>
                        <pic:blipFill>
                          <a:blip r:embed="rId22" cstate="screen">
                            <a:lum bright="-24000" contrast="-12000"/>
                          </a:blip>
                          <a:srcRect/>
                          <a:stretch>
                            <a:fillRect/>
                          </a:stretch>
                        </pic:blipFill>
                        <pic:spPr bwMode="auto">
                          <a:xfrm>
                            <a:off x="0" y="0"/>
                            <a:ext cx="2665730" cy="1828800"/>
                          </a:xfrm>
                          <a:prstGeom prst="rect">
                            <a:avLst/>
                          </a:prstGeom>
                          <a:noFill/>
                          <a:ln w="9525">
                            <a:noFill/>
                            <a:miter lim="800000"/>
                            <a:headEnd/>
                            <a:tailEnd/>
                          </a:ln>
                        </pic:spPr>
                      </pic:pic>
                    </a:graphicData>
                  </a:graphic>
                </wp:inline>
              </w:drawing>
            </w:r>
          </w:p>
          <w:p w:rsidR="00943DB8" w:rsidRPr="00943DB8" w:rsidRDefault="00943DB8" w:rsidP="00943DB8">
            <w:pPr>
              <w:spacing w:after="0" w:line="240" w:lineRule="auto"/>
              <w:rPr>
                <w:rFonts w:ascii="Times New Roman" w:hAnsi="Times New Roman" w:cs="Times New Roman"/>
                <w:sz w:val="24"/>
                <w:szCs w:val="24"/>
              </w:rPr>
            </w:pPr>
          </w:p>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noProof/>
                <w:sz w:val="24"/>
                <w:szCs w:val="24"/>
                <w:lang w:eastAsia="ru-RU"/>
              </w:rPr>
              <w:drawing>
                <wp:inline distT="0" distB="0" distL="0" distR="0">
                  <wp:extent cx="2588895" cy="1706245"/>
                  <wp:effectExtent l="19050" t="0" r="1905" b="0"/>
                  <wp:docPr id="15" name="Рисунок 320" descr="Безымянный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Безымянный9"/>
                          <pic:cNvPicPr>
                            <a:picLocks noChangeAspect="1" noChangeArrowheads="1"/>
                          </pic:cNvPicPr>
                        </pic:nvPicPr>
                        <pic:blipFill>
                          <a:blip r:embed="rId23" cstate="screen">
                            <a:lum bright="-24000" contrast="-24000"/>
                          </a:blip>
                          <a:srcRect/>
                          <a:stretch>
                            <a:fillRect/>
                          </a:stretch>
                        </pic:blipFill>
                        <pic:spPr bwMode="auto">
                          <a:xfrm>
                            <a:off x="0" y="0"/>
                            <a:ext cx="2588895" cy="1706245"/>
                          </a:xfrm>
                          <a:prstGeom prst="rect">
                            <a:avLst/>
                          </a:prstGeom>
                          <a:noFill/>
                          <a:ln w="9525">
                            <a:noFill/>
                            <a:miter lim="800000"/>
                            <a:headEnd/>
                            <a:tailEnd/>
                          </a:ln>
                        </pic:spPr>
                      </pic:pic>
                    </a:graphicData>
                  </a:graphic>
                </wp:inline>
              </w:drawing>
            </w:r>
          </w:p>
        </w:tc>
        <w:tc>
          <w:tcPr>
            <w:tcW w:w="5347" w:type="dxa"/>
          </w:tcPr>
          <w:p w:rsidR="00943DB8" w:rsidRPr="00943DB8" w:rsidRDefault="00943DB8" w:rsidP="00943DB8">
            <w:pPr>
              <w:spacing w:after="0" w:line="240" w:lineRule="auto"/>
              <w:jc w:val="center"/>
              <w:rPr>
                <w:rFonts w:ascii="Times New Roman" w:hAnsi="Times New Roman" w:cs="Times New Roman"/>
                <w:b/>
                <w:sz w:val="24"/>
                <w:szCs w:val="24"/>
                <w:u w:val="single"/>
              </w:rPr>
            </w:pPr>
          </w:p>
          <w:p w:rsidR="00943DB8" w:rsidRPr="00943DB8" w:rsidRDefault="00943DB8" w:rsidP="00943DB8">
            <w:pPr>
              <w:spacing w:after="0" w:line="240" w:lineRule="auto"/>
              <w:jc w:val="center"/>
              <w:rPr>
                <w:rFonts w:ascii="Times New Roman" w:hAnsi="Times New Roman" w:cs="Times New Roman"/>
                <w:b/>
                <w:sz w:val="24"/>
                <w:szCs w:val="24"/>
                <w:u w:val="single"/>
              </w:rPr>
            </w:pPr>
            <w:r w:rsidRPr="00943DB8">
              <w:rPr>
                <w:rFonts w:ascii="Times New Roman" w:hAnsi="Times New Roman" w:cs="Times New Roman"/>
                <w:b/>
                <w:sz w:val="24"/>
                <w:szCs w:val="24"/>
                <w:u w:val="single"/>
              </w:rPr>
              <w:t>Фильтрование.</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Этот прием используют для разделения смеси, состоящей из жидкости и твердого вещества, для очистки веществ от нерастворимых примесей. Рассмотрим, как идет фильтрование (</w:t>
            </w:r>
            <w:proofErr w:type="spellStart"/>
            <w:r w:rsidRPr="00943DB8">
              <w:rPr>
                <w:rFonts w:ascii="Times New Roman" w:hAnsi="Times New Roman" w:cs="Times New Roman"/>
                <w:sz w:val="24"/>
                <w:szCs w:val="24"/>
              </w:rPr>
              <w:t>мультимедийный</w:t>
            </w:r>
            <w:proofErr w:type="spellEnd"/>
            <w:r w:rsidRPr="00943DB8">
              <w:rPr>
                <w:rFonts w:ascii="Times New Roman" w:hAnsi="Times New Roman" w:cs="Times New Roman"/>
                <w:sz w:val="24"/>
                <w:szCs w:val="24"/>
              </w:rPr>
              <w:t xml:space="preserve"> фрагмент).</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А также фильтрование может быть использовано и в нашем случае (показывает учитель). Через фильтр проходит прозрачный раство</w:t>
            </w:r>
            <w:proofErr w:type="gramStart"/>
            <w:r w:rsidRPr="00943DB8">
              <w:rPr>
                <w:rFonts w:ascii="Times New Roman" w:hAnsi="Times New Roman" w:cs="Times New Roman"/>
                <w:sz w:val="24"/>
                <w:szCs w:val="24"/>
              </w:rPr>
              <w:t>р-</w:t>
            </w:r>
            <w:proofErr w:type="gramEnd"/>
            <w:r w:rsidRPr="00943DB8">
              <w:rPr>
                <w:rFonts w:ascii="Times New Roman" w:hAnsi="Times New Roman" w:cs="Times New Roman"/>
                <w:sz w:val="24"/>
                <w:szCs w:val="24"/>
              </w:rPr>
              <w:t xml:space="preserve"> фильтрат, а на фильтре задерживаются мелкие твердые частички песка.</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-Что наблюдаем?</w:t>
            </w:r>
          </w:p>
          <w:p w:rsidR="00943DB8" w:rsidRPr="00943DB8" w:rsidRDefault="00943DB8" w:rsidP="00943DB8">
            <w:pPr>
              <w:spacing w:after="0" w:line="240" w:lineRule="auto"/>
              <w:jc w:val="center"/>
              <w:rPr>
                <w:rFonts w:ascii="Times New Roman" w:hAnsi="Times New Roman" w:cs="Times New Roman"/>
                <w:sz w:val="24"/>
                <w:szCs w:val="24"/>
              </w:rPr>
            </w:pPr>
          </w:p>
        </w:tc>
      </w:tr>
      <w:tr w:rsidR="00943DB8" w:rsidRPr="00943DB8" w:rsidTr="00943DB8">
        <w:trPr>
          <w:trHeight w:val="5923"/>
        </w:trPr>
        <w:tc>
          <w:tcPr>
            <w:tcW w:w="4785" w:type="dxa"/>
          </w:tcPr>
          <w:p w:rsidR="00943DB8" w:rsidRPr="00943DB8" w:rsidRDefault="00943DB8" w:rsidP="00943DB8">
            <w:pPr>
              <w:spacing w:after="0" w:line="240" w:lineRule="auto"/>
              <w:jc w:val="center"/>
              <w:rPr>
                <w:rFonts w:ascii="Times New Roman" w:hAnsi="Times New Roman" w:cs="Times New Roman"/>
                <w:sz w:val="24"/>
                <w:szCs w:val="24"/>
              </w:rPr>
            </w:pPr>
          </w:p>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noProof/>
                <w:sz w:val="24"/>
                <w:szCs w:val="24"/>
                <w:lang w:eastAsia="ru-RU"/>
              </w:rPr>
              <w:drawing>
                <wp:inline distT="0" distB="0" distL="0" distR="0">
                  <wp:extent cx="2479040" cy="1687195"/>
                  <wp:effectExtent l="19050" t="0" r="0" b="0"/>
                  <wp:docPr id="16" name="Рисунок 321" descr="Безымянный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Безымянный10"/>
                          <pic:cNvPicPr>
                            <a:picLocks noChangeAspect="1" noChangeArrowheads="1"/>
                          </pic:cNvPicPr>
                        </pic:nvPicPr>
                        <pic:blipFill>
                          <a:blip r:embed="rId24" cstate="screen">
                            <a:lum bright="-30000" contrast="-18000"/>
                          </a:blip>
                          <a:srcRect/>
                          <a:stretch>
                            <a:fillRect/>
                          </a:stretch>
                        </pic:blipFill>
                        <pic:spPr bwMode="auto">
                          <a:xfrm>
                            <a:off x="0" y="0"/>
                            <a:ext cx="2479040" cy="1687195"/>
                          </a:xfrm>
                          <a:prstGeom prst="rect">
                            <a:avLst/>
                          </a:prstGeom>
                          <a:noFill/>
                          <a:ln w="9525">
                            <a:noFill/>
                            <a:miter lim="800000"/>
                            <a:headEnd/>
                            <a:tailEnd/>
                          </a:ln>
                        </pic:spPr>
                      </pic:pic>
                    </a:graphicData>
                  </a:graphic>
                </wp:inline>
              </w:drawing>
            </w:r>
          </w:p>
          <w:p w:rsidR="00943DB8" w:rsidRPr="00943DB8" w:rsidRDefault="00943DB8" w:rsidP="00943DB8">
            <w:pPr>
              <w:spacing w:after="0" w:line="240" w:lineRule="auto"/>
              <w:jc w:val="center"/>
              <w:rPr>
                <w:rFonts w:ascii="Times New Roman" w:hAnsi="Times New Roman" w:cs="Times New Roman"/>
                <w:sz w:val="24"/>
                <w:szCs w:val="24"/>
              </w:rPr>
            </w:pPr>
          </w:p>
          <w:p w:rsidR="00943DB8" w:rsidRPr="00943DB8" w:rsidRDefault="00943DB8" w:rsidP="00943DB8">
            <w:pPr>
              <w:spacing w:after="0" w:line="240" w:lineRule="auto"/>
              <w:jc w:val="center"/>
              <w:rPr>
                <w:rFonts w:ascii="Times New Roman" w:hAnsi="Times New Roman" w:cs="Times New Roman"/>
                <w:sz w:val="24"/>
                <w:szCs w:val="24"/>
              </w:rPr>
            </w:pPr>
            <w:r w:rsidRPr="00943DB8">
              <w:rPr>
                <w:rFonts w:ascii="Times New Roman" w:hAnsi="Times New Roman" w:cs="Times New Roman"/>
                <w:noProof/>
                <w:sz w:val="24"/>
                <w:szCs w:val="24"/>
                <w:lang w:eastAsia="ru-RU"/>
              </w:rPr>
              <w:drawing>
                <wp:inline distT="0" distB="0" distL="0" distR="0">
                  <wp:extent cx="2492375" cy="1570990"/>
                  <wp:effectExtent l="19050" t="0" r="3175" b="0"/>
                  <wp:docPr id="17" name="Рисунок 322" descr="Безымянный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Безымянный11"/>
                          <pic:cNvPicPr>
                            <a:picLocks noChangeAspect="1" noChangeArrowheads="1"/>
                          </pic:cNvPicPr>
                        </pic:nvPicPr>
                        <pic:blipFill>
                          <a:blip r:embed="rId25" cstate="screen">
                            <a:lum bright="-30000"/>
                          </a:blip>
                          <a:srcRect/>
                          <a:stretch>
                            <a:fillRect/>
                          </a:stretch>
                        </pic:blipFill>
                        <pic:spPr bwMode="auto">
                          <a:xfrm>
                            <a:off x="0" y="0"/>
                            <a:ext cx="2492375" cy="1570990"/>
                          </a:xfrm>
                          <a:prstGeom prst="rect">
                            <a:avLst/>
                          </a:prstGeom>
                          <a:noFill/>
                          <a:ln w="9525">
                            <a:noFill/>
                            <a:miter lim="800000"/>
                            <a:headEnd/>
                            <a:tailEnd/>
                          </a:ln>
                        </pic:spPr>
                      </pic:pic>
                    </a:graphicData>
                  </a:graphic>
                </wp:inline>
              </w:drawing>
            </w:r>
          </w:p>
        </w:tc>
        <w:tc>
          <w:tcPr>
            <w:tcW w:w="5347" w:type="dxa"/>
          </w:tcPr>
          <w:p w:rsidR="00943DB8" w:rsidRPr="00943DB8" w:rsidRDefault="00943DB8" w:rsidP="00943DB8">
            <w:pPr>
              <w:spacing w:after="0" w:line="240" w:lineRule="auto"/>
              <w:jc w:val="center"/>
              <w:rPr>
                <w:rFonts w:ascii="Times New Roman" w:hAnsi="Times New Roman" w:cs="Times New Roman"/>
                <w:sz w:val="24"/>
                <w:szCs w:val="24"/>
                <w:u w:val="single"/>
              </w:rPr>
            </w:pPr>
          </w:p>
          <w:p w:rsidR="00943DB8" w:rsidRPr="00943DB8" w:rsidRDefault="00943DB8" w:rsidP="00943DB8">
            <w:pPr>
              <w:spacing w:after="0" w:line="240" w:lineRule="auto"/>
              <w:jc w:val="center"/>
              <w:rPr>
                <w:rFonts w:ascii="Times New Roman" w:hAnsi="Times New Roman" w:cs="Times New Roman"/>
                <w:b/>
                <w:sz w:val="24"/>
                <w:szCs w:val="24"/>
                <w:u w:val="single"/>
              </w:rPr>
            </w:pPr>
            <w:r w:rsidRPr="00943DB8">
              <w:rPr>
                <w:rFonts w:ascii="Times New Roman" w:hAnsi="Times New Roman" w:cs="Times New Roman"/>
                <w:b/>
                <w:sz w:val="24"/>
                <w:szCs w:val="24"/>
                <w:u w:val="single"/>
              </w:rPr>
              <w:t>Выпаривание.</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 xml:space="preserve">Как из фильтрата  выделить соль? </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Нужно провести выпаривание.</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Выпаривание применяют, когда нужно выделить растворенное вещество из раствора.</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Выпаривание растворов можно осуществлять  2-мя способами: на предметном стекле или с использованием выпарительной пластинки, или в фарфоровой чашечке.</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 Посмотрим, как проходит выпаривание (</w:t>
            </w:r>
            <w:proofErr w:type="spellStart"/>
            <w:r w:rsidRPr="00943DB8">
              <w:rPr>
                <w:rFonts w:ascii="Times New Roman" w:hAnsi="Times New Roman" w:cs="Times New Roman"/>
                <w:sz w:val="24"/>
                <w:szCs w:val="24"/>
              </w:rPr>
              <w:t>мультимедийный</w:t>
            </w:r>
            <w:proofErr w:type="spellEnd"/>
            <w:r w:rsidRPr="00943DB8">
              <w:rPr>
                <w:rFonts w:ascii="Times New Roman" w:hAnsi="Times New Roman" w:cs="Times New Roman"/>
                <w:sz w:val="24"/>
                <w:szCs w:val="24"/>
              </w:rPr>
              <w:t xml:space="preserve"> фрагмент).</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Проведем выпаривание и в нашем случае, попробуем получить соль, отделив ее от воды (показывает учитель).</w:t>
            </w:r>
          </w:p>
          <w:p w:rsidR="00943DB8" w:rsidRPr="00943DB8" w:rsidRDefault="00943DB8" w:rsidP="00943DB8">
            <w:pPr>
              <w:spacing w:after="0" w:line="240" w:lineRule="auto"/>
              <w:jc w:val="both"/>
              <w:rPr>
                <w:rFonts w:ascii="Times New Roman" w:hAnsi="Times New Roman" w:cs="Times New Roman"/>
                <w:sz w:val="24"/>
                <w:szCs w:val="24"/>
              </w:rPr>
            </w:pPr>
            <w:r w:rsidRPr="00943DB8">
              <w:rPr>
                <w:rFonts w:ascii="Times New Roman" w:hAnsi="Times New Roman" w:cs="Times New Roman"/>
                <w:sz w:val="24"/>
                <w:szCs w:val="24"/>
              </w:rPr>
              <w:t>- Что наблюдаем?</w:t>
            </w:r>
          </w:p>
          <w:p w:rsidR="00943DB8" w:rsidRPr="00943DB8" w:rsidRDefault="00943DB8" w:rsidP="00943DB8">
            <w:pPr>
              <w:spacing w:after="0" w:line="240" w:lineRule="auto"/>
              <w:jc w:val="center"/>
              <w:rPr>
                <w:rFonts w:ascii="Times New Roman" w:hAnsi="Times New Roman" w:cs="Times New Roman"/>
                <w:sz w:val="24"/>
                <w:szCs w:val="24"/>
              </w:rPr>
            </w:pPr>
          </w:p>
        </w:tc>
      </w:tr>
    </w:tbl>
    <w:p w:rsidR="00943DB8" w:rsidRPr="00943DB8" w:rsidRDefault="00943DB8" w:rsidP="00943DB8">
      <w:pPr>
        <w:spacing w:after="0" w:line="240" w:lineRule="auto"/>
        <w:rPr>
          <w:rFonts w:ascii="Times New Roman" w:hAnsi="Times New Roman" w:cs="Times New Roman"/>
          <w:sz w:val="24"/>
          <w:szCs w:val="24"/>
        </w:rPr>
      </w:pP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3.Заключительная часть урока.</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Подведем итоги нашего занятия.</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С чем вы познакомились?</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Познакомились с химической посудой, лабораторным оборудованием, а также с основными приемами работы при выполнении химического эксперимента</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Найдите пробирку, химический стакан, мерный цилиндр, расскажите об их применении.</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Покажите спиртовку и назовите ее части.</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Перечислите основные приемы, которые были использованы при получении соли из ее смеси с речным  песком.</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Для чего применяется перемешивание?</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Для чего необходимо фильтрование?</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Для каких целей используют выпаривание?</w:t>
      </w:r>
    </w:p>
    <w:p w:rsidR="00943DB8" w:rsidRPr="00943DB8" w:rsidRDefault="00943DB8" w:rsidP="00943DB8">
      <w:pPr>
        <w:spacing w:after="0" w:line="240" w:lineRule="auto"/>
        <w:ind w:firstLine="425"/>
        <w:jc w:val="both"/>
        <w:rPr>
          <w:rFonts w:ascii="Times New Roman" w:hAnsi="Times New Roman" w:cs="Times New Roman"/>
          <w:sz w:val="24"/>
          <w:szCs w:val="24"/>
        </w:rPr>
      </w:pP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xml:space="preserve">Итак, мы завершили экскурс в химическую лабораторию. Вернемся к словам нашего эпиграфа.  Действительно ли с помощью опыта можно узнать многое? </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b/>
          <w:i/>
          <w:sz w:val="24"/>
          <w:szCs w:val="24"/>
        </w:rPr>
        <w:t>Опыт – вот учитель жизни вечный. Гете.</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Да, основная часть накопленных к настоящему времени химических знаний получена в результате опыта, эксперимента.</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Для того  чтобы по-настоящему понять химию, нужно обязательно заниматься химическим экспериментом, выполнять лабораторные работы.</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Хотели бы вы дальше изучать химию?</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Химическая лаборатория для начинающих химиков закрывается. Надеюсь, что вы, приобщившись к работе в химической лаборатории, полюбите и химический эксперимент, и саму химию – этот увлекательнейший предмет, который немыслим без эксперимента.</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Химия – это интересно.</w:t>
      </w:r>
    </w:p>
    <w:p w:rsidR="00943DB8" w:rsidRPr="00943DB8" w:rsidRDefault="00943DB8" w:rsidP="00943DB8">
      <w:pPr>
        <w:spacing w:after="0" w:line="240" w:lineRule="auto"/>
        <w:ind w:firstLine="425"/>
        <w:jc w:val="both"/>
        <w:rPr>
          <w:rFonts w:ascii="Times New Roman" w:hAnsi="Times New Roman" w:cs="Times New Roman"/>
          <w:sz w:val="24"/>
          <w:szCs w:val="24"/>
        </w:rPr>
      </w:pPr>
      <w:r w:rsidRPr="00943DB8">
        <w:rPr>
          <w:rFonts w:ascii="Times New Roman" w:hAnsi="Times New Roman" w:cs="Times New Roman"/>
          <w:sz w:val="24"/>
          <w:szCs w:val="24"/>
        </w:rPr>
        <w:t xml:space="preserve">Желаем вам успехов! </w:t>
      </w:r>
    </w:p>
    <w:p w:rsidR="00943DB8" w:rsidRPr="00943DB8" w:rsidRDefault="00943DB8" w:rsidP="00943DB8">
      <w:pPr>
        <w:spacing w:after="0" w:line="240" w:lineRule="auto"/>
        <w:rPr>
          <w:rFonts w:ascii="Times New Roman" w:hAnsi="Times New Roman" w:cs="Times New Roman"/>
          <w:sz w:val="24"/>
          <w:szCs w:val="24"/>
        </w:rPr>
      </w:pPr>
    </w:p>
    <w:p w:rsidR="00943DB8" w:rsidRPr="00943DB8" w:rsidRDefault="00943DB8" w:rsidP="00943DB8">
      <w:pPr>
        <w:pStyle w:val="a7"/>
        <w:spacing w:before="0" w:beforeAutospacing="0" w:after="0" w:afterAutospacing="0"/>
      </w:pPr>
      <w:r w:rsidRPr="00943DB8">
        <w:t>Анализ работы показал, что:</w:t>
      </w:r>
    </w:p>
    <w:p w:rsidR="00943DB8" w:rsidRPr="00943DB8" w:rsidRDefault="00943DB8" w:rsidP="00943DB8">
      <w:pPr>
        <w:pStyle w:val="a7"/>
        <w:numPr>
          <w:ilvl w:val="0"/>
          <w:numId w:val="2"/>
        </w:numPr>
        <w:spacing w:before="0" w:beforeAutospacing="0" w:after="0" w:afterAutospacing="0"/>
      </w:pPr>
      <w:r w:rsidRPr="00943DB8">
        <w:t>Целесообразнее вести пропедевтику в малых группах.</w:t>
      </w:r>
    </w:p>
    <w:p w:rsidR="00943DB8" w:rsidRPr="00943DB8" w:rsidRDefault="00943DB8" w:rsidP="00943DB8">
      <w:pPr>
        <w:numPr>
          <w:ilvl w:val="0"/>
          <w:numId w:val="1"/>
        </w:numPr>
        <w:spacing w:after="0" w:line="240" w:lineRule="auto"/>
        <w:rPr>
          <w:rFonts w:ascii="Times New Roman" w:hAnsi="Times New Roman" w:cs="Times New Roman"/>
          <w:sz w:val="24"/>
          <w:szCs w:val="24"/>
        </w:rPr>
      </w:pPr>
      <w:r w:rsidRPr="00943DB8">
        <w:rPr>
          <w:rFonts w:ascii="Times New Roman" w:hAnsi="Times New Roman" w:cs="Times New Roman"/>
          <w:sz w:val="24"/>
          <w:szCs w:val="24"/>
        </w:rPr>
        <w:lastRenderedPageBreak/>
        <w:t xml:space="preserve">Продолжительность курса </w:t>
      </w:r>
      <w:r w:rsidR="00C423BF">
        <w:rPr>
          <w:rFonts w:ascii="Times New Roman" w:hAnsi="Times New Roman" w:cs="Times New Roman"/>
          <w:sz w:val="24"/>
          <w:szCs w:val="24"/>
        </w:rPr>
        <w:t xml:space="preserve"> оптимальна 17 часов </w:t>
      </w:r>
    </w:p>
    <w:p w:rsidR="00943DB8" w:rsidRPr="00943DB8" w:rsidRDefault="00943DB8" w:rsidP="00943DB8">
      <w:pPr>
        <w:numPr>
          <w:ilvl w:val="0"/>
          <w:numId w:val="1"/>
        </w:num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Необходимо тщательно отбирать изучаемый материал, строить его на базе имеющихся знаний из курса природоведения и накопленного жизненного опыта.</w:t>
      </w:r>
    </w:p>
    <w:p w:rsidR="00943DB8" w:rsidRPr="00943DB8" w:rsidRDefault="00943DB8" w:rsidP="00943DB8">
      <w:pPr>
        <w:numPr>
          <w:ilvl w:val="0"/>
          <w:numId w:val="1"/>
        </w:num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Активизировать деятельность учащихся на уроке, вовлекать их в различные виды познавательной деятельности. Учащиеся не должны быть пассивными слушателями.</w:t>
      </w:r>
    </w:p>
    <w:p w:rsidR="00943DB8" w:rsidRPr="00943DB8" w:rsidRDefault="00943DB8" w:rsidP="00943DB8">
      <w:pPr>
        <w:numPr>
          <w:ilvl w:val="0"/>
          <w:numId w:val="1"/>
        </w:num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Желательно использовать средства наглядности: компьютерные презентации, видеофрагменты и т.д.</w:t>
      </w:r>
    </w:p>
    <w:p w:rsidR="00943DB8" w:rsidRPr="00943DB8" w:rsidRDefault="00943DB8" w:rsidP="00943DB8">
      <w:pPr>
        <w:numPr>
          <w:ilvl w:val="0"/>
          <w:numId w:val="1"/>
        </w:num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Программу курса максимально наполнить химическим экспериментом, т.к. химия – наука экспериментальная. Химический эксперимент должен быть простой, безопасный, познавательный и объясняемый (чтобы его можно было объяснить).</w:t>
      </w:r>
    </w:p>
    <w:p w:rsidR="00943DB8" w:rsidRPr="00943DB8" w:rsidRDefault="00943DB8" w:rsidP="00943DB8">
      <w:pPr>
        <w:numPr>
          <w:ilvl w:val="0"/>
          <w:numId w:val="1"/>
        </w:num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Подбирать различные тренировочные упражнения на развитие мышления.</w:t>
      </w:r>
    </w:p>
    <w:p w:rsidR="00943DB8" w:rsidRPr="00943DB8" w:rsidRDefault="00943DB8" w:rsidP="00943DB8">
      <w:pPr>
        <w:spacing w:after="0" w:line="240" w:lineRule="auto"/>
        <w:ind w:firstLine="696"/>
        <w:rPr>
          <w:rFonts w:ascii="Times New Roman" w:hAnsi="Times New Roman" w:cs="Times New Roman"/>
          <w:sz w:val="24"/>
          <w:szCs w:val="24"/>
        </w:rPr>
      </w:pPr>
      <w:r w:rsidRPr="00943DB8">
        <w:rPr>
          <w:rFonts w:ascii="Times New Roman" w:hAnsi="Times New Roman" w:cs="Times New Roman"/>
          <w:sz w:val="24"/>
          <w:szCs w:val="24"/>
        </w:rPr>
        <w:t>Осуществлять контроль и учет знаний учащихся можно в игровой форме, например при решении кроссворда.</w:t>
      </w:r>
    </w:p>
    <w:p w:rsidR="00943DB8" w:rsidRPr="00943DB8" w:rsidRDefault="00943DB8" w:rsidP="00943DB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 xml:space="preserve">       Таким образом, пропедевтический курс разработан так, что в нем затронуты практически все вопросы обучения химии основной и старшей ступенях обучения. Учащимся не потребуется времени на адаптацию к новому предмету, и им гораздо легче будет ориентироваться в сложных вопросах этой науки.</w:t>
      </w:r>
    </w:p>
    <w:p w:rsidR="00943DB8" w:rsidRPr="00943DB8" w:rsidRDefault="00943DB8" w:rsidP="00943DB8">
      <w:pPr>
        <w:spacing w:after="0" w:line="240" w:lineRule="auto"/>
        <w:rPr>
          <w:rFonts w:ascii="Times New Roman" w:hAnsi="Times New Roman" w:cs="Times New Roman"/>
          <w:sz w:val="24"/>
          <w:szCs w:val="24"/>
        </w:rPr>
      </w:pPr>
      <w:r w:rsidRPr="00943DB8">
        <w:rPr>
          <w:rFonts w:ascii="Times New Roman" w:hAnsi="Times New Roman" w:cs="Times New Roman"/>
          <w:sz w:val="24"/>
          <w:szCs w:val="24"/>
        </w:rPr>
        <w:t xml:space="preserve">         </w:t>
      </w:r>
    </w:p>
    <w:p w:rsidR="00943DB8" w:rsidRPr="00943DB8" w:rsidRDefault="00943DB8" w:rsidP="00943DB8">
      <w:pPr>
        <w:pStyle w:val="a7"/>
        <w:spacing w:before="0" w:beforeAutospacing="0" w:after="0" w:afterAutospacing="0"/>
      </w:pPr>
      <w:r w:rsidRPr="00943DB8">
        <w:t xml:space="preserve">                                                   </w:t>
      </w:r>
    </w:p>
    <w:p w:rsidR="00943DB8" w:rsidRPr="00943DB8" w:rsidRDefault="00943DB8" w:rsidP="00943DB8">
      <w:pPr>
        <w:spacing w:line="240" w:lineRule="auto"/>
        <w:rPr>
          <w:rFonts w:ascii="Times New Roman" w:hAnsi="Times New Roman" w:cs="Times New Roman"/>
          <w:sz w:val="24"/>
          <w:szCs w:val="24"/>
        </w:rPr>
      </w:pPr>
      <w:r w:rsidRPr="00943DB8">
        <w:rPr>
          <w:rFonts w:ascii="Times New Roman" w:hAnsi="Times New Roman" w:cs="Times New Roman"/>
          <w:sz w:val="24"/>
          <w:szCs w:val="24"/>
        </w:rPr>
        <w:t xml:space="preserve">           </w:t>
      </w:r>
    </w:p>
    <w:p w:rsidR="00943DB8" w:rsidRPr="00943DB8" w:rsidRDefault="00943DB8" w:rsidP="00943DB8">
      <w:pPr>
        <w:spacing w:line="240" w:lineRule="auto"/>
        <w:rPr>
          <w:rFonts w:ascii="Times New Roman" w:hAnsi="Times New Roman" w:cs="Times New Roman"/>
          <w:sz w:val="24"/>
          <w:szCs w:val="24"/>
        </w:rPr>
      </w:pPr>
    </w:p>
    <w:p w:rsidR="00943DB8" w:rsidRPr="00943DB8" w:rsidRDefault="00943DB8" w:rsidP="00943DB8">
      <w:pPr>
        <w:spacing w:line="240" w:lineRule="auto"/>
        <w:rPr>
          <w:rFonts w:ascii="Times New Roman" w:hAnsi="Times New Roman" w:cs="Times New Roman"/>
          <w:sz w:val="24"/>
          <w:szCs w:val="24"/>
        </w:rPr>
      </w:pPr>
    </w:p>
    <w:p w:rsidR="00943DB8" w:rsidRPr="00943DB8" w:rsidRDefault="00943DB8" w:rsidP="00943DB8">
      <w:pPr>
        <w:spacing w:line="240" w:lineRule="auto"/>
        <w:rPr>
          <w:rFonts w:ascii="Times New Roman" w:hAnsi="Times New Roman" w:cs="Times New Roman"/>
          <w:sz w:val="24"/>
          <w:szCs w:val="24"/>
        </w:rPr>
      </w:pPr>
    </w:p>
    <w:p w:rsidR="00943DB8" w:rsidRPr="00943DB8" w:rsidRDefault="00943DB8" w:rsidP="00943DB8">
      <w:pPr>
        <w:spacing w:line="240" w:lineRule="auto"/>
        <w:rPr>
          <w:rFonts w:ascii="Times New Roman" w:hAnsi="Times New Roman" w:cs="Times New Roman"/>
          <w:sz w:val="24"/>
          <w:szCs w:val="24"/>
        </w:rPr>
      </w:pPr>
    </w:p>
    <w:p w:rsidR="00943DB8" w:rsidRPr="00943DB8" w:rsidRDefault="00943DB8" w:rsidP="00943DB8">
      <w:pPr>
        <w:spacing w:line="240" w:lineRule="auto"/>
        <w:rPr>
          <w:rFonts w:ascii="Times New Roman" w:hAnsi="Times New Roman" w:cs="Times New Roman"/>
          <w:sz w:val="24"/>
          <w:szCs w:val="24"/>
        </w:rPr>
      </w:pPr>
    </w:p>
    <w:p w:rsidR="00943DB8" w:rsidRPr="00943DB8" w:rsidRDefault="00943DB8" w:rsidP="00943DB8">
      <w:pPr>
        <w:spacing w:line="240" w:lineRule="auto"/>
        <w:rPr>
          <w:rFonts w:ascii="Times New Roman" w:hAnsi="Times New Roman" w:cs="Times New Roman"/>
          <w:sz w:val="24"/>
          <w:szCs w:val="24"/>
        </w:rPr>
      </w:pPr>
    </w:p>
    <w:p w:rsidR="00943DB8" w:rsidRPr="00943DB8" w:rsidRDefault="00943DB8" w:rsidP="00943DB8">
      <w:pPr>
        <w:spacing w:line="240" w:lineRule="auto"/>
        <w:rPr>
          <w:rFonts w:ascii="Times New Roman" w:hAnsi="Times New Roman" w:cs="Times New Roman"/>
          <w:sz w:val="24"/>
          <w:szCs w:val="24"/>
        </w:rPr>
      </w:pPr>
    </w:p>
    <w:p w:rsidR="00943DB8" w:rsidRPr="00943DB8" w:rsidRDefault="00943DB8" w:rsidP="00943DB8">
      <w:pPr>
        <w:spacing w:line="240" w:lineRule="auto"/>
        <w:rPr>
          <w:rFonts w:ascii="Times New Roman" w:hAnsi="Times New Roman" w:cs="Times New Roman"/>
          <w:sz w:val="24"/>
          <w:szCs w:val="24"/>
        </w:rPr>
      </w:pPr>
    </w:p>
    <w:p w:rsidR="00943DB8" w:rsidRPr="00943DB8" w:rsidRDefault="00943DB8" w:rsidP="00943DB8">
      <w:pPr>
        <w:spacing w:line="240" w:lineRule="auto"/>
        <w:rPr>
          <w:rFonts w:ascii="Times New Roman" w:hAnsi="Times New Roman" w:cs="Times New Roman"/>
          <w:sz w:val="24"/>
          <w:szCs w:val="24"/>
        </w:rPr>
      </w:pPr>
    </w:p>
    <w:p w:rsidR="00943DB8" w:rsidRPr="00943DB8" w:rsidRDefault="00943DB8" w:rsidP="00943DB8">
      <w:pPr>
        <w:spacing w:line="240" w:lineRule="auto"/>
        <w:rPr>
          <w:rFonts w:ascii="Times New Roman" w:hAnsi="Times New Roman" w:cs="Times New Roman"/>
          <w:sz w:val="24"/>
          <w:szCs w:val="24"/>
        </w:rPr>
      </w:pPr>
    </w:p>
    <w:p w:rsidR="00943DB8" w:rsidRDefault="00943DB8" w:rsidP="00943DB8">
      <w:pPr>
        <w:pStyle w:val="a4"/>
        <w:jc w:val="center"/>
        <w:rPr>
          <w:rFonts w:ascii="Times New Roman" w:hAnsi="Times New Roman" w:cs="Times New Roman"/>
          <w:b/>
          <w:sz w:val="24"/>
          <w:szCs w:val="24"/>
          <w:lang w:eastAsia="ru-RU"/>
        </w:rPr>
      </w:pPr>
    </w:p>
    <w:p w:rsidR="00943DB8" w:rsidRDefault="00943DB8" w:rsidP="00943DB8">
      <w:pPr>
        <w:pStyle w:val="a4"/>
        <w:jc w:val="center"/>
        <w:rPr>
          <w:rFonts w:ascii="Times New Roman" w:hAnsi="Times New Roman" w:cs="Times New Roman"/>
          <w:b/>
          <w:sz w:val="24"/>
          <w:szCs w:val="24"/>
          <w:lang w:eastAsia="ru-RU"/>
        </w:rPr>
      </w:pPr>
    </w:p>
    <w:p w:rsidR="00943DB8" w:rsidRDefault="00943DB8" w:rsidP="00943DB8">
      <w:pPr>
        <w:pStyle w:val="a4"/>
        <w:jc w:val="center"/>
        <w:rPr>
          <w:rFonts w:ascii="Times New Roman" w:hAnsi="Times New Roman" w:cs="Times New Roman"/>
          <w:b/>
          <w:sz w:val="24"/>
          <w:szCs w:val="24"/>
          <w:lang w:eastAsia="ru-RU"/>
        </w:rPr>
      </w:pPr>
    </w:p>
    <w:p w:rsidR="00943DB8" w:rsidRDefault="00943DB8" w:rsidP="00943DB8">
      <w:pPr>
        <w:pStyle w:val="a4"/>
        <w:jc w:val="center"/>
        <w:rPr>
          <w:rFonts w:ascii="Times New Roman" w:hAnsi="Times New Roman" w:cs="Times New Roman"/>
          <w:b/>
          <w:sz w:val="24"/>
          <w:szCs w:val="24"/>
          <w:lang w:eastAsia="ru-RU"/>
        </w:rPr>
      </w:pPr>
    </w:p>
    <w:p w:rsidR="00943DB8" w:rsidRDefault="00943DB8" w:rsidP="00943DB8">
      <w:pPr>
        <w:pStyle w:val="a4"/>
        <w:jc w:val="center"/>
        <w:rPr>
          <w:rFonts w:ascii="Times New Roman" w:hAnsi="Times New Roman" w:cs="Times New Roman"/>
          <w:b/>
          <w:sz w:val="24"/>
          <w:szCs w:val="24"/>
          <w:lang w:eastAsia="ru-RU"/>
        </w:rPr>
      </w:pPr>
    </w:p>
    <w:p w:rsidR="00943DB8" w:rsidRDefault="00943DB8" w:rsidP="00943DB8">
      <w:pPr>
        <w:pStyle w:val="a4"/>
        <w:jc w:val="center"/>
        <w:rPr>
          <w:rFonts w:ascii="Times New Roman" w:hAnsi="Times New Roman" w:cs="Times New Roman"/>
          <w:b/>
          <w:sz w:val="24"/>
          <w:szCs w:val="24"/>
          <w:lang w:eastAsia="ru-RU"/>
        </w:rPr>
      </w:pPr>
    </w:p>
    <w:p w:rsidR="00943DB8" w:rsidRDefault="00943DB8" w:rsidP="00943DB8">
      <w:pPr>
        <w:pStyle w:val="a4"/>
        <w:jc w:val="center"/>
        <w:rPr>
          <w:rFonts w:ascii="Times New Roman" w:hAnsi="Times New Roman" w:cs="Times New Roman"/>
          <w:b/>
          <w:sz w:val="24"/>
          <w:szCs w:val="24"/>
          <w:lang w:eastAsia="ru-RU"/>
        </w:rPr>
      </w:pPr>
    </w:p>
    <w:p w:rsidR="00943DB8" w:rsidRDefault="00943DB8" w:rsidP="00943DB8">
      <w:pPr>
        <w:pStyle w:val="a4"/>
        <w:jc w:val="center"/>
        <w:rPr>
          <w:rFonts w:ascii="Times New Roman" w:hAnsi="Times New Roman" w:cs="Times New Roman"/>
          <w:b/>
          <w:sz w:val="24"/>
          <w:szCs w:val="24"/>
          <w:lang w:eastAsia="ru-RU"/>
        </w:rPr>
      </w:pPr>
    </w:p>
    <w:p w:rsidR="00943DB8" w:rsidRDefault="00943DB8" w:rsidP="00943DB8">
      <w:pPr>
        <w:pStyle w:val="a4"/>
        <w:jc w:val="center"/>
        <w:rPr>
          <w:rFonts w:ascii="Times New Roman" w:hAnsi="Times New Roman" w:cs="Times New Roman"/>
          <w:b/>
          <w:sz w:val="24"/>
          <w:szCs w:val="24"/>
          <w:lang w:eastAsia="ru-RU"/>
        </w:rPr>
      </w:pPr>
    </w:p>
    <w:p w:rsidR="00943DB8" w:rsidRDefault="00943DB8" w:rsidP="00943DB8">
      <w:pPr>
        <w:pStyle w:val="a4"/>
        <w:jc w:val="center"/>
        <w:rPr>
          <w:rFonts w:ascii="Times New Roman" w:hAnsi="Times New Roman" w:cs="Times New Roman"/>
          <w:b/>
          <w:sz w:val="24"/>
          <w:szCs w:val="24"/>
          <w:lang w:eastAsia="ru-RU"/>
        </w:rPr>
      </w:pPr>
    </w:p>
    <w:p w:rsidR="00943DB8" w:rsidRDefault="00943DB8" w:rsidP="00943DB8">
      <w:pPr>
        <w:pStyle w:val="a4"/>
        <w:jc w:val="center"/>
        <w:rPr>
          <w:rFonts w:ascii="Times New Roman" w:hAnsi="Times New Roman" w:cs="Times New Roman"/>
          <w:b/>
          <w:sz w:val="24"/>
          <w:szCs w:val="24"/>
          <w:lang w:eastAsia="ru-RU"/>
        </w:rPr>
      </w:pPr>
    </w:p>
    <w:p w:rsidR="00943DB8" w:rsidRDefault="00943DB8" w:rsidP="00943DB8">
      <w:pPr>
        <w:pStyle w:val="a4"/>
        <w:jc w:val="center"/>
        <w:rPr>
          <w:rFonts w:ascii="Times New Roman" w:hAnsi="Times New Roman" w:cs="Times New Roman"/>
          <w:b/>
          <w:sz w:val="24"/>
          <w:szCs w:val="24"/>
          <w:lang w:eastAsia="ru-RU"/>
        </w:rPr>
      </w:pPr>
    </w:p>
    <w:p w:rsidR="00943DB8" w:rsidRDefault="00943DB8" w:rsidP="00943DB8">
      <w:pPr>
        <w:pStyle w:val="a4"/>
        <w:jc w:val="center"/>
        <w:rPr>
          <w:rFonts w:ascii="Times New Roman" w:hAnsi="Times New Roman" w:cs="Times New Roman"/>
          <w:b/>
          <w:sz w:val="24"/>
          <w:szCs w:val="24"/>
          <w:lang w:eastAsia="ru-RU"/>
        </w:rPr>
      </w:pPr>
    </w:p>
    <w:p w:rsidR="00943DB8" w:rsidRDefault="00943DB8" w:rsidP="00943DB8">
      <w:pPr>
        <w:pStyle w:val="a4"/>
        <w:jc w:val="center"/>
        <w:rPr>
          <w:rFonts w:ascii="Times New Roman" w:hAnsi="Times New Roman" w:cs="Times New Roman"/>
          <w:b/>
          <w:sz w:val="24"/>
          <w:szCs w:val="24"/>
          <w:lang w:eastAsia="ru-RU"/>
        </w:rPr>
      </w:pPr>
    </w:p>
    <w:p w:rsidR="00943DB8" w:rsidRPr="00943DB8" w:rsidRDefault="00943DB8" w:rsidP="00112CDA">
      <w:pPr>
        <w:pStyle w:val="a4"/>
        <w:rPr>
          <w:rFonts w:ascii="Times New Roman" w:hAnsi="Times New Roman" w:cs="Times New Roman"/>
          <w:sz w:val="24"/>
          <w:szCs w:val="24"/>
        </w:rPr>
      </w:pPr>
    </w:p>
    <w:p w:rsidR="00112CDA" w:rsidRPr="00943DB8" w:rsidRDefault="00112CDA" w:rsidP="00112CDA">
      <w:pPr>
        <w:pStyle w:val="a4"/>
        <w:rPr>
          <w:rFonts w:ascii="Times New Roman" w:hAnsi="Times New Roman" w:cs="Times New Roman"/>
          <w:sz w:val="24"/>
          <w:szCs w:val="24"/>
        </w:rPr>
      </w:pPr>
    </w:p>
    <w:sectPr w:rsidR="00112CDA" w:rsidRPr="00943DB8" w:rsidSect="00570F17">
      <w:footerReference w:type="default" r:id="rId26"/>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1FB" w:rsidRDefault="00F071FB" w:rsidP="00112CDA">
      <w:pPr>
        <w:spacing w:after="0" w:line="240" w:lineRule="auto"/>
      </w:pPr>
      <w:r>
        <w:separator/>
      </w:r>
    </w:p>
  </w:endnote>
  <w:endnote w:type="continuationSeparator" w:id="0">
    <w:p w:rsidR="00F071FB" w:rsidRDefault="00F071FB" w:rsidP="0011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7720"/>
      <w:docPartObj>
        <w:docPartGallery w:val="Page Numbers (Bottom of Page)"/>
        <w:docPartUnique/>
      </w:docPartObj>
    </w:sdtPr>
    <w:sdtContent>
      <w:p w:rsidR="00943DB8" w:rsidRDefault="00F3362F">
        <w:pPr>
          <w:pStyle w:val="ae"/>
        </w:pPr>
        <w:r w:rsidRPr="00F3362F">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2049">
                <w:txbxContent>
                  <w:p w:rsidR="00943DB8" w:rsidRDefault="00F3362F">
                    <w:pPr>
                      <w:jc w:val="center"/>
                      <w:rPr>
                        <w:color w:val="4F81BD" w:themeColor="accent1"/>
                      </w:rPr>
                    </w:pPr>
                    <w:fldSimple w:instr=" PAGE    \* MERGEFORMAT ">
                      <w:r w:rsidR="00C423BF" w:rsidRPr="00C423BF">
                        <w:rPr>
                          <w:noProof/>
                          <w:color w:val="4F81BD" w:themeColor="accent1"/>
                        </w:rPr>
                        <w:t>17</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1FB" w:rsidRDefault="00F071FB" w:rsidP="00112CDA">
      <w:pPr>
        <w:spacing w:after="0" w:line="240" w:lineRule="auto"/>
      </w:pPr>
      <w:r>
        <w:separator/>
      </w:r>
    </w:p>
  </w:footnote>
  <w:footnote w:type="continuationSeparator" w:id="0">
    <w:p w:rsidR="00F071FB" w:rsidRDefault="00F071FB" w:rsidP="00112C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444"/>
    <w:multiLevelType w:val="hybridMultilevel"/>
    <w:tmpl w:val="662E8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63FEB"/>
    <w:multiLevelType w:val="hybridMultilevel"/>
    <w:tmpl w:val="FF74BE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614475"/>
    <w:multiLevelType w:val="multilevel"/>
    <w:tmpl w:val="09F4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260CC7"/>
    <w:multiLevelType w:val="multilevel"/>
    <w:tmpl w:val="CEF65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3C5943"/>
    <w:multiLevelType w:val="hybridMultilevel"/>
    <w:tmpl w:val="4D447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1E6468"/>
    <w:multiLevelType w:val="multilevel"/>
    <w:tmpl w:val="6000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B5095C"/>
    <w:multiLevelType w:val="hybridMultilevel"/>
    <w:tmpl w:val="20D86B5E"/>
    <w:lvl w:ilvl="0" w:tplc="5B5064B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0E7988"/>
    <w:rsid w:val="000D3C83"/>
    <w:rsid w:val="000E7988"/>
    <w:rsid w:val="00112CDA"/>
    <w:rsid w:val="002956FB"/>
    <w:rsid w:val="00380231"/>
    <w:rsid w:val="00506B38"/>
    <w:rsid w:val="00511856"/>
    <w:rsid w:val="00570F17"/>
    <w:rsid w:val="00594B50"/>
    <w:rsid w:val="005C195D"/>
    <w:rsid w:val="006D620B"/>
    <w:rsid w:val="00763FAF"/>
    <w:rsid w:val="008E32FA"/>
    <w:rsid w:val="008E4225"/>
    <w:rsid w:val="00943DB8"/>
    <w:rsid w:val="00A37F1F"/>
    <w:rsid w:val="00AC1CF0"/>
    <w:rsid w:val="00B36ABC"/>
    <w:rsid w:val="00BC1954"/>
    <w:rsid w:val="00C22ECD"/>
    <w:rsid w:val="00C423BF"/>
    <w:rsid w:val="00C472B4"/>
    <w:rsid w:val="00D7719E"/>
    <w:rsid w:val="00EB5467"/>
    <w:rsid w:val="00EC2735"/>
    <w:rsid w:val="00F071FB"/>
    <w:rsid w:val="00F33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988"/>
  </w:style>
  <w:style w:type="paragraph" w:styleId="1">
    <w:name w:val="heading 1"/>
    <w:basedOn w:val="a"/>
    <w:link w:val="10"/>
    <w:uiPriority w:val="9"/>
    <w:qFormat/>
    <w:rsid w:val="00AC1C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C1C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1C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CF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C1CF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1CF0"/>
    <w:rPr>
      <w:rFonts w:asciiTheme="majorHAnsi" w:eastAsiaTheme="majorEastAsia" w:hAnsiTheme="majorHAnsi" w:cstheme="majorBidi"/>
      <w:b/>
      <w:bCs/>
      <w:color w:val="4F81BD" w:themeColor="accent1"/>
    </w:rPr>
  </w:style>
  <w:style w:type="character" w:styleId="a3">
    <w:name w:val="Strong"/>
    <w:basedOn w:val="a0"/>
    <w:uiPriority w:val="22"/>
    <w:qFormat/>
    <w:rsid w:val="00AC1CF0"/>
    <w:rPr>
      <w:b/>
      <w:bCs/>
    </w:rPr>
  </w:style>
  <w:style w:type="paragraph" w:styleId="a4">
    <w:name w:val="No Spacing"/>
    <w:link w:val="a5"/>
    <w:uiPriority w:val="1"/>
    <w:qFormat/>
    <w:rsid w:val="00AC1CF0"/>
    <w:pPr>
      <w:spacing w:after="0" w:line="240" w:lineRule="auto"/>
    </w:pPr>
  </w:style>
  <w:style w:type="character" w:customStyle="1" w:styleId="a5">
    <w:name w:val="Без интервала Знак"/>
    <w:basedOn w:val="a0"/>
    <w:link w:val="a4"/>
    <w:uiPriority w:val="1"/>
    <w:rsid w:val="00AC1CF0"/>
  </w:style>
  <w:style w:type="paragraph" w:styleId="a6">
    <w:name w:val="List Paragraph"/>
    <w:basedOn w:val="a"/>
    <w:uiPriority w:val="34"/>
    <w:qFormat/>
    <w:rsid w:val="00AC1CF0"/>
    <w:pPr>
      <w:ind w:left="720"/>
      <w:contextualSpacing/>
    </w:pPr>
  </w:style>
  <w:style w:type="paragraph" w:styleId="a7">
    <w:name w:val="Normal (Web)"/>
    <w:basedOn w:val="a"/>
    <w:uiPriority w:val="99"/>
    <w:unhideWhenUsed/>
    <w:rsid w:val="000E7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link w:val="a9"/>
    <w:qFormat/>
    <w:rsid w:val="000E7988"/>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ние Знак"/>
    <w:basedOn w:val="a0"/>
    <w:link w:val="a8"/>
    <w:rsid w:val="000E7988"/>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0E798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E7988"/>
    <w:rPr>
      <w:rFonts w:ascii="Tahoma" w:hAnsi="Tahoma" w:cs="Tahoma"/>
      <w:sz w:val="16"/>
      <w:szCs w:val="16"/>
    </w:rPr>
  </w:style>
  <w:style w:type="character" w:customStyle="1" w:styleId="c1">
    <w:name w:val="c1"/>
    <w:basedOn w:val="a0"/>
    <w:rsid w:val="00112CDA"/>
  </w:style>
  <w:style w:type="paragraph" w:customStyle="1" w:styleId="c11">
    <w:name w:val="c11"/>
    <w:basedOn w:val="a"/>
    <w:rsid w:val="00112CDA"/>
    <w:pPr>
      <w:spacing w:before="90" w:after="90" w:line="240" w:lineRule="auto"/>
    </w:pPr>
    <w:rPr>
      <w:rFonts w:ascii="Times New Roman" w:eastAsia="Times New Roman" w:hAnsi="Times New Roman" w:cs="Times New Roman"/>
      <w:sz w:val="24"/>
      <w:szCs w:val="24"/>
      <w:lang w:eastAsia="ru-RU"/>
    </w:rPr>
  </w:style>
  <w:style w:type="paragraph" w:customStyle="1" w:styleId="c48">
    <w:name w:val="c48"/>
    <w:basedOn w:val="a"/>
    <w:rsid w:val="00112CDA"/>
    <w:pPr>
      <w:spacing w:before="90" w:after="90"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112CD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12CDA"/>
  </w:style>
  <w:style w:type="paragraph" w:styleId="ae">
    <w:name w:val="footer"/>
    <w:basedOn w:val="a"/>
    <w:link w:val="af"/>
    <w:uiPriority w:val="99"/>
    <w:unhideWhenUsed/>
    <w:rsid w:val="00112CD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2CDA"/>
  </w:style>
  <w:style w:type="character" w:styleId="af0">
    <w:name w:val="Hyperlink"/>
    <w:basedOn w:val="a0"/>
    <w:uiPriority w:val="99"/>
    <w:unhideWhenUsed/>
    <w:rsid w:val="00943D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75792">
      <w:bodyDiv w:val="1"/>
      <w:marLeft w:val="0"/>
      <w:marRight w:val="0"/>
      <w:marTop w:val="0"/>
      <w:marBottom w:val="0"/>
      <w:divBdr>
        <w:top w:val="none" w:sz="0" w:space="0" w:color="auto"/>
        <w:left w:val="none" w:sz="0" w:space="0" w:color="auto"/>
        <w:bottom w:val="none" w:sz="0" w:space="0" w:color="auto"/>
        <w:right w:val="none" w:sz="0" w:space="0" w:color="auto"/>
      </w:divBdr>
      <w:divsChild>
        <w:div w:id="1954821090">
          <w:marLeft w:val="0"/>
          <w:marRight w:val="0"/>
          <w:marTop w:val="0"/>
          <w:marBottom w:val="0"/>
          <w:divBdr>
            <w:top w:val="none" w:sz="0" w:space="0" w:color="auto"/>
            <w:left w:val="none" w:sz="0" w:space="0" w:color="auto"/>
            <w:bottom w:val="none" w:sz="0" w:space="0" w:color="auto"/>
            <w:right w:val="none" w:sz="0" w:space="0" w:color="auto"/>
          </w:divBdr>
          <w:divsChild>
            <w:div w:id="1169448616">
              <w:marLeft w:val="0"/>
              <w:marRight w:val="0"/>
              <w:marTop w:val="0"/>
              <w:marBottom w:val="0"/>
              <w:divBdr>
                <w:top w:val="none" w:sz="0" w:space="0" w:color="auto"/>
                <w:left w:val="none" w:sz="0" w:space="0" w:color="auto"/>
                <w:bottom w:val="none" w:sz="0" w:space="0" w:color="auto"/>
                <w:right w:val="none" w:sz="0" w:space="0" w:color="auto"/>
              </w:divBdr>
              <w:divsChild>
                <w:div w:id="901019658">
                  <w:marLeft w:val="0"/>
                  <w:marRight w:val="0"/>
                  <w:marTop w:val="0"/>
                  <w:marBottom w:val="0"/>
                  <w:divBdr>
                    <w:top w:val="single" w:sz="12" w:space="30" w:color="FFFFFF"/>
                    <w:left w:val="none" w:sz="0" w:space="0" w:color="auto"/>
                    <w:bottom w:val="none" w:sz="0" w:space="0" w:color="auto"/>
                    <w:right w:val="none" w:sz="0" w:space="0" w:color="auto"/>
                  </w:divBdr>
                  <w:divsChild>
                    <w:div w:id="443424331">
                      <w:marLeft w:val="0"/>
                      <w:marRight w:val="0"/>
                      <w:marTop w:val="0"/>
                      <w:marBottom w:val="0"/>
                      <w:divBdr>
                        <w:top w:val="none" w:sz="0" w:space="0" w:color="auto"/>
                        <w:left w:val="none" w:sz="0" w:space="0" w:color="auto"/>
                        <w:bottom w:val="none" w:sz="0" w:space="0" w:color="auto"/>
                        <w:right w:val="none" w:sz="0" w:space="0" w:color="auto"/>
                      </w:divBdr>
                      <w:divsChild>
                        <w:div w:id="1860505552">
                          <w:marLeft w:val="0"/>
                          <w:marRight w:val="0"/>
                          <w:marTop w:val="0"/>
                          <w:marBottom w:val="0"/>
                          <w:divBdr>
                            <w:top w:val="none" w:sz="0" w:space="0" w:color="auto"/>
                            <w:left w:val="none" w:sz="0" w:space="0" w:color="auto"/>
                            <w:bottom w:val="none" w:sz="0" w:space="0" w:color="auto"/>
                            <w:right w:val="none" w:sz="0" w:space="0" w:color="auto"/>
                          </w:divBdr>
                          <w:divsChild>
                            <w:div w:id="736590986">
                              <w:marLeft w:val="0"/>
                              <w:marRight w:val="0"/>
                              <w:marTop w:val="0"/>
                              <w:marBottom w:val="0"/>
                              <w:divBdr>
                                <w:top w:val="none" w:sz="0" w:space="0" w:color="auto"/>
                                <w:left w:val="none" w:sz="0" w:space="0" w:color="auto"/>
                                <w:bottom w:val="none" w:sz="0" w:space="0" w:color="auto"/>
                                <w:right w:val="none" w:sz="0" w:space="0" w:color="auto"/>
                              </w:divBdr>
                              <w:divsChild>
                                <w:div w:id="1586497724">
                                  <w:marLeft w:val="0"/>
                                  <w:marRight w:val="0"/>
                                  <w:marTop w:val="0"/>
                                  <w:marBottom w:val="0"/>
                                  <w:divBdr>
                                    <w:top w:val="none" w:sz="0" w:space="0" w:color="auto"/>
                                    <w:left w:val="none" w:sz="0" w:space="0" w:color="auto"/>
                                    <w:bottom w:val="none" w:sz="0" w:space="0" w:color="auto"/>
                                    <w:right w:val="none" w:sz="0" w:space="0" w:color="auto"/>
                                  </w:divBdr>
                                  <w:divsChild>
                                    <w:div w:id="487481550">
                                      <w:marLeft w:val="0"/>
                                      <w:marRight w:val="0"/>
                                      <w:marTop w:val="0"/>
                                      <w:marBottom w:val="0"/>
                                      <w:divBdr>
                                        <w:top w:val="none" w:sz="0" w:space="0" w:color="auto"/>
                                        <w:left w:val="none" w:sz="0" w:space="0" w:color="auto"/>
                                        <w:bottom w:val="none" w:sz="0" w:space="0" w:color="auto"/>
                                        <w:right w:val="none" w:sz="0" w:space="0" w:color="auto"/>
                                      </w:divBdr>
                                      <w:divsChild>
                                        <w:div w:id="840001734">
                                          <w:marLeft w:val="0"/>
                                          <w:marRight w:val="0"/>
                                          <w:marTop w:val="0"/>
                                          <w:marBottom w:val="0"/>
                                          <w:divBdr>
                                            <w:top w:val="none" w:sz="0" w:space="0" w:color="auto"/>
                                            <w:left w:val="none" w:sz="0" w:space="0" w:color="auto"/>
                                            <w:bottom w:val="none" w:sz="0" w:space="0" w:color="auto"/>
                                            <w:right w:val="none" w:sz="0" w:space="0" w:color="auto"/>
                                          </w:divBdr>
                                          <w:divsChild>
                                            <w:div w:id="1909488049">
                                              <w:marLeft w:val="0"/>
                                              <w:marRight w:val="0"/>
                                              <w:marTop w:val="0"/>
                                              <w:marBottom w:val="0"/>
                                              <w:divBdr>
                                                <w:top w:val="none" w:sz="0" w:space="0" w:color="auto"/>
                                                <w:left w:val="none" w:sz="0" w:space="0" w:color="auto"/>
                                                <w:bottom w:val="none" w:sz="0" w:space="0" w:color="auto"/>
                                                <w:right w:val="none" w:sz="0" w:space="0" w:color="auto"/>
                                              </w:divBdr>
                                              <w:divsChild>
                                                <w:div w:id="1097093282">
                                                  <w:marLeft w:val="0"/>
                                                  <w:marRight w:val="0"/>
                                                  <w:marTop w:val="0"/>
                                                  <w:marBottom w:val="0"/>
                                                  <w:divBdr>
                                                    <w:top w:val="none" w:sz="0" w:space="0" w:color="auto"/>
                                                    <w:left w:val="none" w:sz="0" w:space="0" w:color="auto"/>
                                                    <w:bottom w:val="none" w:sz="0" w:space="0" w:color="auto"/>
                                                    <w:right w:val="none" w:sz="0" w:space="0" w:color="auto"/>
                                                  </w:divBdr>
                                                  <w:divsChild>
                                                    <w:div w:id="1177386244">
                                                      <w:marLeft w:val="0"/>
                                                      <w:marRight w:val="0"/>
                                                      <w:marTop w:val="0"/>
                                                      <w:marBottom w:val="0"/>
                                                      <w:divBdr>
                                                        <w:top w:val="none" w:sz="0" w:space="0" w:color="auto"/>
                                                        <w:left w:val="none" w:sz="0" w:space="0" w:color="auto"/>
                                                        <w:bottom w:val="none" w:sz="0" w:space="0" w:color="auto"/>
                                                        <w:right w:val="none" w:sz="0" w:space="0" w:color="auto"/>
                                                      </w:divBdr>
                                                      <w:divsChild>
                                                        <w:div w:id="1258978898">
                                                          <w:marLeft w:val="150"/>
                                                          <w:marRight w:val="150"/>
                                                          <w:marTop w:val="0"/>
                                                          <w:marBottom w:val="0"/>
                                                          <w:divBdr>
                                                            <w:top w:val="none" w:sz="0" w:space="0" w:color="auto"/>
                                                            <w:left w:val="none" w:sz="0" w:space="0" w:color="auto"/>
                                                            <w:bottom w:val="none" w:sz="0" w:space="0" w:color="auto"/>
                                                            <w:right w:val="none" w:sz="0" w:space="0" w:color="auto"/>
                                                          </w:divBdr>
                                                          <w:divsChild>
                                                            <w:div w:id="356780214">
                                                              <w:marLeft w:val="0"/>
                                                              <w:marRight w:val="0"/>
                                                              <w:marTop w:val="0"/>
                                                              <w:marBottom w:val="0"/>
                                                              <w:divBdr>
                                                                <w:top w:val="none" w:sz="0" w:space="0" w:color="auto"/>
                                                                <w:left w:val="none" w:sz="0" w:space="0" w:color="auto"/>
                                                                <w:bottom w:val="none" w:sz="0" w:space="0" w:color="auto"/>
                                                                <w:right w:val="none" w:sz="0" w:space="0" w:color="auto"/>
                                                              </w:divBdr>
                                                              <w:divsChild>
                                                                <w:div w:id="1450398966">
                                                                  <w:marLeft w:val="0"/>
                                                                  <w:marRight w:val="0"/>
                                                                  <w:marTop w:val="0"/>
                                                                  <w:marBottom w:val="0"/>
                                                                  <w:divBdr>
                                                                    <w:top w:val="none" w:sz="0" w:space="0" w:color="auto"/>
                                                                    <w:left w:val="none" w:sz="0" w:space="0" w:color="auto"/>
                                                                    <w:bottom w:val="none" w:sz="0" w:space="0" w:color="auto"/>
                                                                    <w:right w:val="none" w:sz="0" w:space="0" w:color="auto"/>
                                                                  </w:divBdr>
                                                                  <w:divsChild>
                                                                    <w:div w:id="1819036886">
                                                                      <w:marLeft w:val="0"/>
                                                                      <w:marRight w:val="0"/>
                                                                      <w:marTop w:val="0"/>
                                                                      <w:marBottom w:val="360"/>
                                                                      <w:divBdr>
                                                                        <w:top w:val="none" w:sz="0" w:space="0" w:color="auto"/>
                                                                        <w:left w:val="none" w:sz="0" w:space="0" w:color="auto"/>
                                                                        <w:bottom w:val="none" w:sz="0" w:space="0" w:color="auto"/>
                                                                        <w:right w:val="none" w:sz="0" w:space="0" w:color="auto"/>
                                                                      </w:divBdr>
                                                                      <w:divsChild>
                                                                        <w:div w:id="1347753478">
                                                                          <w:marLeft w:val="0"/>
                                                                          <w:marRight w:val="0"/>
                                                                          <w:marTop w:val="0"/>
                                                                          <w:marBottom w:val="0"/>
                                                                          <w:divBdr>
                                                                            <w:top w:val="none" w:sz="0" w:space="0" w:color="auto"/>
                                                                            <w:left w:val="none" w:sz="0" w:space="0" w:color="auto"/>
                                                                            <w:bottom w:val="none" w:sz="0" w:space="0" w:color="auto"/>
                                                                            <w:right w:val="none" w:sz="0" w:space="0" w:color="auto"/>
                                                                          </w:divBdr>
                                                                          <w:divsChild>
                                                                            <w:div w:id="887640899">
                                                                              <w:marLeft w:val="0"/>
                                                                              <w:marRight w:val="0"/>
                                                                              <w:marTop w:val="0"/>
                                                                              <w:marBottom w:val="0"/>
                                                                              <w:divBdr>
                                                                                <w:top w:val="none" w:sz="0" w:space="0" w:color="auto"/>
                                                                                <w:left w:val="none" w:sz="0" w:space="0" w:color="auto"/>
                                                                                <w:bottom w:val="none" w:sz="0" w:space="0" w:color="auto"/>
                                                                                <w:right w:val="none" w:sz="0" w:space="0" w:color="auto"/>
                                                                              </w:divBdr>
                                                                              <w:divsChild>
                                                                                <w:div w:id="91703105">
                                                                                  <w:marLeft w:val="0"/>
                                                                                  <w:marRight w:val="0"/>
                                                                                  <w:marTop w:val="0"/>
                                                                                  <w:marBottom w:val="0"/>
                                                                                  <w:divBdr>
                                                                                    <w:top w:val="none" w:sz="0" w:space="0" w:color="auto"/>
                                                                                    <w:left w:val="none" w:sz="0" w:space="0" w:color="auto"/>
                                                                                    <w:bottom w:val="none" w:sz="0" w:space="0" w:color="auto"/>
                                                                                    <w:right w:val="none" w:sz="0" w:space="0" w:color="auto"/>
                                                                                  </w:divBdr>
                                                                                  <w:divsChild>
                                                                                    <w:div w:id="2018388745">
                                                                                      <w:marLeft w:val="0"/>
                                                                                      <w:marRight w:val="0"/>
                                                                                      <w:marTop w:val="0"/>
                                                                                      <w:marBottom w:val="0"/>
                                                                                      <w:divBdr>
                                                                                        <w:top w:val="none" w:sz="0" w:space="0" w:color="auto"/>
                                                                                        <w:left w:val="none" w:sz="0" w:space="0" w:color="auto"/>
                                                                                        <w:bottom w:val="none" w:sz="0" w:space="0" w:color="auto"/>
                                                                                        <w:right w:val="none" w:sz="0" w:space="0" w:color="auto"/>
                                                                                      </w:divBdr>
                                                                                      <w:divsChild>
                                                                                        <w:div w:id="2049454517">
                                                                                          <w:marLeft w:val="0"/>
                                                                                          <w:marRight w:val="0"/>
                                                                                          <w:marTop w:val="0"/>
                                                                                          <w:marBottom w:val="360"/>
                                                                                          <w:divBdr>
                                                                                            <w:top w:val="none" w:sz="0" w:space="0" w:color="auto"/>
                                                                                            <w:left w:val="none" w:sz="0" w:space="0" w:color="auto"/>
                                                                                            <w:bottom w:val="none" w:sz="0" w:space="0" w:color="auto"/>
                                                                                            <w:right w:val="none" w:sz="0" w:space="0" w:color="auto"/>
                                                                                          </w:divBdr>
                                                                                          <w:divsChild>
                                                                                            <w:div w:id="65229177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ua-ru.net/diss/cont/111957.html" TargetMode="Externa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A714F-75DC-43C4-8C07-219BEF1D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4667</Words>
  <Characters>26607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ComWiz 90048</dc:creator>
  <cp:lastModifiedBy>АЛЕКСЕЙ</cp:lastModifiedBy>
  <cp:revision>8</cp:revision>
  <cp:lastPrinted>2015-09-06T18:40:00Z</cp:lastPrinted>
  <dcterms:created xsi:type="dcterms:W3CDTF">2015-09-06T18:04:00Z</dcterms:created>
  <dcterms:modified xsi:type="dcterms:W3CDTF">2018-10-08T18:49:00Z</dcterms:modified>
</cp:coreProperties>
</file>