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0A" w:rsidRDefault="00770C0A">
      <w:pPr>
        <w:spacing w:line="240" w:lineRule="exact"/>
        <w:rPr>
          <w:sz w:val="19"/>
          <w:szCs w:val="19"/>
        </w:rPr>
      </w:pPr>
    </w:p>
    <w:p w:rsidR="00770C0A" w:rsidRDefault="00770C0A">
      <w:pPr>
        <w:rPr>
          <w:sz w:val="19"/>
          <w:szCs w:val="19"/>
        </w:rPr>
      </w:pPr>
      <w:r>
        <w:rPr>
          <w:sz w:val="19"/>
          <w:szCs w:val="19"/>
        </w:rPr>
        <w:br w:type="page"/>
      </w:r>
    </w:p>
    <w:p w:rsidR="005307BB" w:rsidRDefault="005307BB">
      <w:pPr>
        <w:spacing w:line="240" w:lineRule="exact"/>
        <w:rPr>
          <w:sz w:val="19"/>
          <w:szCs w:val="19"/>
        </w:rPr>
      </w:pPr>
    </w:p>
    <w:p w:rsidR="005307BB" w:rsidRDefault="005307BB">
      <w:pPr>
        <w:spacing w:before="100" w:after="100" w:line="240" w:lineRule="exact"/>
        <w:rPr>
          <w:sz w:val="19"/>
          <w:szCs w:val="19"/>
        </w:rPr>
      </w:pPr>
    </w:p>
    <w:p w:rsidR="005307BB" w:rsidRDefault="005307BB">
      <w:pPr>
        <w:rPr>
          <w:sz w:val="2"/>
          <w:szCs w:val="2"/>
        </w:rPr>
        <w:sectPr w:rsidR="005307BB">
          <w:footerReference w:type="default" r:id="rId8"/>
          <w:footerReference w:type="first" r:id="rId9"/>
          <w:pgSz w:w="16840" w:h="11900" w:orient="landscape"/>
          <w:pgMar w:top="262" w:right="0" w:bottom="1130" w:left="0" w:header="0" w:footer="3" w:gutter="0"/>
          <w:cols w:space="720"/>
          <w:noEndnote/>
          <w:docGrid w:linePitch="360"/>
        </w:sectPr>
      </w:pPr>
    </w:p>
    <w:p w:rsidR="005307BB" w:rsidRDefault="00C3115B">
      <w:pPr>
        <w:pStyle w:val="40"/>
        <w:shd w:val="clear" w:color="auto" w:fill="auto"/>
      </w:pPr>
      <w:r>
        <w:lastRenderedPageBreak/>
        <w:t>8 класс (2 часа в неделю, всего 68 часов) УМК О.С.Габриелян ФГОС</w:t>
      </w:r>
    </w:p>
    <w:p w:rsidR="005307BB" w:rsidRDefault="00C3115B">
      <w:pPr>
        <w:pStyle w:val="42"/>
        <w:keepNext/>
        <w:keepLines/>
        <w:shd w:val="clear" w:color="auto" w:fill="auto"/>
        <w:spacing w:after="185"/>
      </w:pPr>
      <w:bookmarkStart w:id="0" w:name="bookmark3"/>
      <w:r>
        <w:t>ПОЯСНИТЕЛЬНАЯ ЗАПИСКА</w:t>
      </w:r>
      <w:bookmarkEnd w:id="0"/>
    </w:p>
    <w:p w:rsidR="005307BB" w:rsidRDefault="00C3115B">
      <w:pPr>
        <w:pStyle w:val="20"/>
        <w:shd w:val="clear" w:color="auto" w:fill="auto"/>
        <w:spacing w:before="0"/>
        <w:ind w:firstLine="560"/>
      </w:pPr>
      <w:r>
        <w:t>Рабочая программа учебного курса по химии для 8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Дрофа,2010г).</w:t>
      </w:r>
    </w:p>
    <w:p w:rsidR="005307BB" w:rsidRDefault="00C3115B">
      <w:pPr>
        <w:pStyle w:val="20"/>
        <w:shd w:val="clear" w:color="auto" w:fill="auto"/>
        <w:spacing w:before="0"/>
        <w:ind w:firstLine="560"/>
      </w:pPr>
      <w:r>
        <w:t xml:space="preserve">Программа рассчитана на 68 часов (2 часа в неделю).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proofErr w:type="spellStart"/>
      <w:r>
        <w:t>межпредметных</w:t>
      </w:r>
      <w:proofErr w:type="spellEnd"/>
      <w:r>
        <w:t xml:space="preserve"> и предметных связей, логики учебного процесса, возрастных особенностей учащихся.</w:t>
      </w:r>
    </w:p>
    <w:p w:rsidR="005307BB" w:rsidRDefault="00C3115B">
      <w:pPr>
        <w:pStyle w:val="20"/>
        <w:shd w:val="clear" w:color="auto" w:fill="auto"/>
        <w:spacing w:before="0"/>
        <w:ind w:firstLine="860"/>
      </w:pPr>
      <w:r>
        <w:t>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w:t>
      </w:r>
    </w:p>
    <w:p w:rsidR="005307BB" w:rsidRDefault="00C3115B">
      <w:pPr>
        <w:pStyle w:val="20"/>
        <w:shd w:val="clear" w:color="auto" w:fill="auto"/>
        <w:spacing w:before="0"/>
        <w:ind w:firstLine="740"/>
      </w:pPr>
      <w:r>
        <w:t>Рабочая программа учебного курса химии для 8 класса составлена на основе Примерной программы основного общего образования по химии (базовый уровень) и программы курса химии для учащихся 8 классов общеобразовательных учреждений автора О. С. Габриеляна (2010 года).</w:t>
      </w:r>
    </w:p>
    <w:p w:rsidR="005307BB" w:rsidRDefault="00C3115B">
      <w:pPr>
        <w:pStyle w:val="20"/>
        <w:shd w:val="clear" w:color="auto" w:fill="auto"/>
        <w:spacing w:before="0"/>
        <w:ind w:left="560" w:firstLine="180"/>
        <w:jc w:val="left"/>
      </w:pPr>
      <w:r>
        <w:t>Программа рассчитана на 68 часов (2 часа в неделю), в том числе на контрольные работы- 4 часа, практические работы -7 часов. Содержание программы направлено на освоение учащимися знаний, умений и навыков на базовом уровне.</w:t>
      </w:r>
    </w:p>
    <w:p w:rsidR="005307BB" w:rsidRDefault="00C3115B">
      <w:pPr>
        <w:pStyle w:val="20"/>
        <w:shd w:val="clear" w:color="auto" w:fill="auto"/>
        <w:spacing w:before="0"/>
        <w:ind w:left="400" w:firstLine="0"/>
        <w:jc w:val="left"/>
      </w:pPr>
      <w:r>
        <w:rPr>
          <w:rStyle w:val="23"/>
        </w:rPr>
        <w:t xml:space="preserve">Цели </w:t>
      </w:r>
      <w:r>
        <w:t>изучения химии в 8 классе:</w:t>
      </w:r>
    </w:p>
    <w:p w:rsidR="005307BB" w:rsidRDefault="00C3115B">
      <w:pPr>
        <w:pStyle w:val="20"/>
        <w:numPr>
          <w:ilvl w:val="0"/>
          <w:numId w:val="1"/>
        </w:numPr>
        <w:shd w:val="clear" w:color="auto" w:fill="auto"/>
        <w:tabs>
          <w:tab w:val="left" w:pos="283"/>
        </w:tabs>
        <w:spacing w:before="0"/>
        <w:ind w:left="180" w:hanging="180"/>
      </w:pPr>
      <w:r>
        <w:t>освоение важнейших знаний об основных понятиях и законах химии, химической символике;</w:t>
      </w:r>
    </w:p>
    <w:p w:rsidR="005307BB" w:rsidRDefault="00C3115B">
      <w:pPr>
        <w:pStyle w:val="20"/>
        <w:numPr>
          <w:ilvl w:val="0"/>
          <w:numId w:val="1"/>
        </w:numPr>
        <w:shd w:val="clear" w:color="auto" w:fill="auto"/>
        <w:tabs>
          <w:tab w:val="left" w:pos="283"/>
        </w:tabs>
        <w:spacing w:before="0" w:line="317" w:lineRule="exact"/>
        <w:ind w:left="180" w:hanging="180"/>
      </w:pPr>
      <w: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307BB" w:rsidRDefault="00C3115B">
      <w:pPr>
        <w:pStyle w:val="20"/>
        <w:numPr>
          <w:ilvl w:val="0"/>
          <w:numId w:val="1"/>
        </w:numPr>
        <w:shd w:val="clear" w:color="auto" w:fill="auto"/>
        <w:tabs>
          <w:tab w:val="left" w:pos="283"/>
        </w:tabs>
        <w:spacing w:before="0" w:line="317" w:lineRule="exact"/>
        <w:ind w:left="180" w:hanging="180"/>
      </w:pPr>
      <w: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307BB" w:rsidRDefault="00C3115B">
      <w:pPr>
        <w:pStyle w:val="20"/>
        <w:numPr>
          <w:ilvl w:val="0"/>
          <w:numId w:val="1"/>
        </w:numPr>
        <w:shd w:val="clear" w:color="auto" w:fill="auto"/>
        <w:tabs>
          <w:tab w:val="left" w:pos="283"/>
        </w:tabs>
        <w:spacing w:before="0" w:line="317" w:lineRule="exact"/>
        <w:ind w:left="180" w:hanging="180"/>
      </w:pPr>
      <w:r>
        <w:t>воспитание отношения к химии как к одному из фундаментальных компонентов естествознания и элементу общечеловеческой культуры;</w:t>
      </w:r>
    </w:p>
    <w:p w:rsidR="005307BB" w:rsidRDefault="00C3115B">
      <w:pPr>
        <w:pStyle w:val="20"/>
        <w:numPr>
          <w:ilvl w:val="0"/>
          <w:numId w:val="1"/>
        </w:numPr>
        <w:shd w:val="clear" w:color="auto" w:fill="auto"/>
        <w:tabs>
          <w:tab w:val="left" w:pos="283"/>
        </w:tabs>
        <w:spacing w:before="0" w:line="317" w:lineRule="exact"/>
        <w:ind w:left="180" w:hanging="180"/>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307BB" w:rsidRDefault="00C3115B">
      <w:pPr>
        <w:pStyle w:val="50"/>
        <w:shd w:val="clear" w:color="auto" w:fill="auto"/>
        <w:ind w:left="180" w:hanging="180"/>
        <w:sectPr w:rsidR="005307BB">
          <w:type w:val="continuous"/>
          <w:pgSz w:w="16840" w:h="11900" w:orient="landscape"/>
          <w:pgMar w:top="262" w:right="1102" w:bottom="1130" w:left="1103" w:header="0" w:footer="3" w:gutter="0"/>
          <w:cols w:space="720"/>
          <w:noEndnote/>
          <w:docGrid w:linePitch="360"/>
        </w:sectPr>
      </w:pPr>
      <w:r>
        <w:t>Задачи:</w:t>
      </w:r>
    </w:p>
    <w:p w:rsidR="005307BB" w:rsidRDefault="00C3115B">
      <w:pPr>
        <w:pStyle w:val="20"/>
        <w:numPr>
          <w:ilvl w:val="0"/>
          <w:numId w:val="2"/>
        </w:numPr>
        <w:shd w:val="clear" w:color="auto" w:fill="auto"/>
        <w:tabs>
          <w:tab w:val="left" w:pos="930"/>
        </w:tabs>
        <w:spacing w:before="0"/>
        <w:ind w:left="600" w:firstLine="0"/>
      </w:pPr>
      <w:r>
        <w:lastRenderedPageBreak/>
        <w:t>Сформировать знание основных понятий и законов химии;</w:t>
      </w:r>
    </w:p>
    <w:p w:rsidR="005307BB" w:rsidRDefault="00C3115B">
      <w:pPr>
        <w:pStyle w:val="20"/>
        <w:numPr>
          <w:ilvl w:val="0"/>
          <w:numId w:val="2"/>
        </w:numPr>
        <w:shd w:val="clear" w:color="auto" w:fill="auto"/>
        <w:tabs>
          <w:tab w:val="left" w:pos="954"/>
        </w:tabs>
        <w:spacing w:before="0"/>
        <w:ind w:left="600" w:firstLine="0"/>
      </w:pPr>
      <w:r>
        <w:t>Воспитывать общечеловеческую культуру;</w:t>
      </w:r>
    </w:p>
    <w:p w:rsidR="005307BB" w:rsidRDefault="00C3115B">
      <w:pPr>
        <w:pStyle w:val="20"/>
        <w:numPr>
          <w:ilvl w:val="0"/>
          <w:numId w:val="2"/>
        </w:numPr>
        <w:shd w:val="clear" w:color="auto" w:fill="auto"/>
        <w:tabs>
          <w:tab w:val="left" w:pos="809"/>
        </w:tabs>
        <w:spacing w:before="0"/>
        <w:ind w:left="460" w:firstLine="0"/>
      </w:pPr>
      <w:r>
        <w:t>Учить наблюдать, применять полученные знания на практике.</w:t>
      </w:r>
    </w:p>
    <w:p w:rsidR="005307BB" w:rsidRDefault="00C3115B">
      <w:pPr>
        <w:pStyle w:val="20"/>
        <w:shd w:val="clear" w:color="auto" w:fill="auto"/>
        <w:spacing w:before="0"/>
        <w:ind w:left="600" w:firstLine="0"/>
      </w:pPr>
      <w:r>
        <w:rPr>
          <w:rStyle w:val="23"/>
        </w:rPr>
        <w:t xml:space="preserve">Личностными результатами </w:t>
      </w:r>
      <w:r>
        <w:t>изучения предмета «Химия» в 8 классе являются следующие умения:</w:t>
      </w:r>
    </w:p>
    <w:p w:rsidR="005307BB" w:rsidRDefault="00C3115B">
      <w:pPr>
        <w:pStyle w:val="20"/>
        <w:numPr>
          <w:ilvl w:val="0"/>
          <w:numId w:val="1"/>
        </w:numPr>
        <w:shd w:val="clear" w:color="auto" w:fill="auto"/>
        <w:tabs>
          <w:tab w:val="left" w:pos="886"/>
        </w:tabs>
        <w:spacing w:before="0" w:after="75" w:line="220" w:lineRule="exact"/>
        <w:ind w:left="600" w:firstLine="0"/>
      </w:pPr>
      <w:r>
        <w:t>осознавать единство и целостность окружающего мира, возможности его познаваемости и объяснимости на основе достижений</w:t>
      </w:r>
    </w:p>
    <w:p w:rsidR="005307BB" w:rsidRDefault="00C3115B">
      <w:pPr>
        <w:pStyle w:val="20"/>
        <w:shd w:val="clear" w:color="auto" w:fill="auto"/>
        <w:spacing w:before="0" w:after="8" w:line="220" w:lineRule="exact"/>
        <w:ind w:left="920" w:firstLine="0"/>
        <w:jc w:val="left"/>
      </w:pPr>
      <w:r>
        <w:t>науки;</w:t>
      </w:r>
    </w:p>
    <w:p w:rsidR="005307BB" w:rsidRDefault="00C3115B">
      <w:pPr>
        <w:pStyle w:val="20"/>
        <w:numPr>
          <w:ilvl w:val="0"/>
          <w:numId w:val="1"/>
        </w:numPr>
        <w:shd w:val="clear" w:color="auto" w:fill="auto"/>
        <w:tabs>
          <w:tab w:val="left" w:pos="886"/>
        </w:tabs>
        <w:spacing w:before="0" w:line="220" w:lineRule="exact"/>
        <w:ind w:left="600" w:firstLine="0"/>
      </w:pPr>
      <w:r>
        <w:t>постепенно выстраивать собственное целостное мировоззрение: осознавать потребность и готовность к самообразованию, в том</w:t>
      </w:r>
    </w:p>
    <w:p w:rsidR="005307BB" w:rsidRDefault="00C3115B">
      <w:pPr>
        <w:pStyle w:val="20"/>
        <w:shd w:val="clear" w:color="auto" w:fill="auto"/>
        <w:spacing w:before="0" w:after="8" w:line="220" w:lineRule="exact"/>
        <w:ind w:left="920" w:firstLine="0"/>
        <w:jc w:val="left"/>
      </w:pPr>
      <w:r>
        <w:t>числе и в рамках самостоятельной деятельности вне школы;</w:t>
      </w:r>
    </w:p>
    <w:p w:rsidR="005307BB" w:rsidRDefault="00C3115B">
      <w:pPr>
        <w:pStyle w:val="20"/>
        <w:numPr>
          <w:ilvl w:val="0"/>
          <w:numId w:val="1"/>
        </w:numPr>
        <w:shd w:val="clear" w:color="auto" w:fill="auto"/>
        <w:tabs>
          <w:tab w:val="left" w:pos="886"/>
        </w:tabs>
        <w:spacing w:before="0" w:line="220" w:lineRule="exact"/>
        <w:ind w:left="600" w:firstLine="0"/>
      </w:pPr>
      <w:r>
        <w:t>оценивать жизненные ситуации с точки зрения безопасного образа жизни и сохранения здоровья;</w:t>
      </w:r>
    </w:p>
    <w:p w:rsidR="005307BB" w:rsidRDefault="00C3115B">
      <w:pPr>
        <w:pStyle w:val="20"/>
        <w:numPr>
          <w:ilvl w:val="0"/>
          <w:numId w:val="1"/>
        </w:numPr>
        <w:shd w:val="clear" w:color="auto" w:fill="auto"/>
        <w:tabs>
          <w:tab w:val="left" w:pos="886"/>
        </w:tabs>
        <w:spacing w:before="0" w:after="8" w:line="220" w:lineRule="exact"/>
        <w:ind w:left="600" w:firstLine="0"/>
      </w:pPr>
      <w:r>
        <w:t>оценивать экологический риск взаимоотношений человека и природы.</w:t>
      </w:r>
    </w:p>
    <w:p w:rsidR="005307BB" w:rsidRDefault="00C3115B">
      <w:pPr>
        <w:pStyle w:val="20"/>
        <w:numPr>
          <w:ilvl w:val="0"/>
          <w:numId w:val="1"/>
        </w:numPr>
        <w:shd w:val="clear" w:color="auto" w:fill="auto"/>
        <w:tabs>
          <w:tab w:val="left" w:pos="886"/>
        </w:tabs>
        <w:spacing w:before="0" w:line="220" w:lineRule="exact"/>
        <w:ind w:left="600" w:firstLine="0"/>
      </w:pPr>
      <w:r>
        <w:t>формировать экологическое мышление: умение оценивать свою деятельность и поступки других людей с точки зрения сохранения</w:t>
      </w:r>
    </w:p>
    <w:p w:rsidR="005307BB" w:rsidRDefault="00C3115B">
      <w:pPr>
        <w:pStyle w:val="20"/>
        <w:shd w:val="clear" w:color="auto" w:fill="auto"/>
        <w:spacing w:before="0" w:line="394" w:lineRule="exact"/>
        <w:ind w:left="920" w:firstLine="0"/>
        <w:jc w:val="left"/>
      </w:pPr>
      <w:r>
        <w:t>окружающей среды - гаранта жизни и благополучия людей на Земле.</w:t>
      </w:r>
    </w:p>
    <w:p w:rsidR="005307BB" w:rsidRDefault="00C3115B">
      <w:pPr>
        <w:pStyle w:val="20"/>
        <w:shd w:val="clear" w:color="auto" w:fill="auto"/>
        <w:spacing w:before="0" w:line="394" w:lineRule="exact"/>
        <w:ind w:left="300" w:firstLine="0"/>
        <w:jc w:val="left"/>
      </w:pPr>
      <w:proofErr w:type="spellStart"/>
      <w:r>
        <w:rPr>
          <w:rStyle w:val="23"/>
        </w:rPr>
        <w:t>Метапредметными</w:t>
      </w:r>
      <w:proofErr w:type="spellEnd"/>
      <w:r>
        <w:rPr>
          <w:rStyle w:val="23"/>
        </w:rPr>
        <w:t xml:space="preserve"> </w:t>
      </w:r>
      <w:r>
        <w:t xml:space="preserve">результатами изучения курса «Химия» является формирование универсальных учебных действий (УУД). </w:t>
      </w:r>
      <w:r>
        <w:rPr>
          <w:rStyle w:val="2115pt"/>
        </w:rPr>
        <w:t>Регулятивные УУД</w:t>
      </w:r>
      <w:r>
        <w:rPr>
          <w:rStyle w:val="2115pt0"/>
        </w:rPr>
        <w:t>:</w:t>
      </w:r>
    </w:p>
    <w:p w:rsidR="005307BB" w:rsidRDefault="00C3115B">
      <w:pPr>
        <w:pStyle w:val="20"/>
        <w:numPr>
          <w:ilvl w:val="0"/>
          <w:numId w:val="1"/>
        </w:numPr>
        <w:shd w:val="clear" w:color="auto" w:fill="auto"/>
        <w:tabs>
          <w:tab w:val="left" w:pos="886"/>
        </w:tabs>
        <w:spacing w:before="0" w:line="288" w:lineRule="exact"/>
        <w:ind w:left="600" w:firstLine="0"/>
      </w:pPr>
      <w:r>
        <w:t>самостоятельно обнаруживать и формулировать учебную проблему, определять цель учебной деятельности;</w:t>
      </w:r>
    </w:p>
    <w:p w:rsidR="005307BB" w:rsidRDefault="00C3115B">
      <w:pPr>
        <w:pStyle w:val="20"/>
        <w:numPr>
          <w:ilvl w:val="0"/>
          <w:numId w:val="1"/>
        </w:numPr>
        <w:shd w:val="clear" w:color="auto" w:fill="auto"/>
        <w:tabs>
          <w:tab w:val="left" w:pos="886"/>
        </w:tabs>
        <w:spacing w:before="0" w:line="288" w:lineRule="exact"/>
        <w:ind w:left="600" w:firstLine="0"/>
      </w:pPr>
      <w:r>
        <w:t>выдвигать версии решения проблемы, осознавать конечный результат, выбирать из предложенных и искать самостоятельно средства</w:t>
      </w:r>
    </w:p>
    <w:p w:rsidR="005307BB" w:rsidRDefault="00C3115B">
      <w:pPr>
        <w:pStyle w:val="20"/>
        <w:shd w:val="clear" w:color="auto" w:fill="auto"/>
        <w:spacing w:before="0" w:line="288" w:lineRule="exact"/>
        <w:ind w:left="920" w:firstLine="0"/>
        <w:jc w:val="left"/>
      </w:pPr>
      <w:r>
        <w:t>достижения цели;</w:t>
      </w:r>
    </w:p>
    <w:p w:rsidR="005307BB" w:rsidRDefault="00C3115B">
      <w:pPr>
        <w:pStyle w:val="20"/>
        <w:numPr>
          <w:ilvl w:val="0"/>
          <w:numId w:val="1"/>
        </w:numPr>
        <w:shd w:val="clear" w:color="auto" w:fill="auto"/>
        <w:tabs>
          <w:tab w:val="left" w:pos="886"/>
        </w:tabs>
        <w:spacing w:before="0" w:line="288" w:lineRule="exact"/>
        <w:ind w:left="600" w:firstLine="0"/>
      </w:pPr>
      <w:r>
        <w:t>составлять (индивидуально или в группе) план решения проблемы;</w:t>
      </w:r>
    </w:p>
    <w:p w:rsidR="005307BB" w:rsidRDefault="00C3115B">
      <w:pPr>
        <w:pStyle w:val="20"/>
        <w:numPr>
          <w:ilvl w:val="0"/>
          <w:numId w:val="1"/>
        </w:numPr>
        <w:shd w:val="clear" w:color="auto" w:fill="auto"/>
        <w:tabs>
          <w:tab w:val="left" w:pos="886"/>
        </w:tabs>
        <w:spacing w:before="0" w:line="288" w:lineRule="exact"/>
        <w:ind w:left="600" w:firstLine="0"/>
      </w:pPr>
      <w:r>
        <w:t>работая по плану, сверять свои действия с целью и, при необходимости, исправлять ошибки самостоятельно;</w:t>
      </w:r>
    </w:p>
    <w:p w:rsidR="005307BB" w:rsidRDefault="00C3115B">
      <w:pPr>
        <w:pStyle w:val="20"/>
        <w:numPr>
          <w:ilvl w:val="0"/>
          <w:numId w:val="1"/>
        </w:numPr>
        <w:shd w:val="clear" w:color="auto" w:fill="auto"/>
        <w:tabs>
          <w:tab w:val="left" w:pos="886"/>
        </w:tabs>
        <w:spacing w:before="0" w:after="106" w:line="288" w:lineRule="exact"/>
        <w:ind w:left="600" w:firstLine="0"/>
      </w:pPr>
      <w:r>
        <w:t>в диалоге с учителем совершенствовать самостоятельно выработанные критерии оценки.</w:t>
      </w:r>
    </w:p>
    <w:p w:rsidR="005307BB" w:rsidRDefault="00C3115B">
      <w:pPr>
        <w:pStyle w:val="60"/>
        <w:shd w:val="clear" w:color="auto" w:fill="auto"/>
        <w:spacing w:before="0" w:after="72" w:line="230" w:lineRule="exact"/>
        <w:ind w:firstLine="300"/>
      </w:pPr>
      <w:r>
        <w:rPr>
          <w:rStyle w:val="61"/>
          <w:i/>
          <w:iCs/>
        </w:rPr>
        <w:t>Познавательные УУД:</w:t>
      </w:r>
    </w:p>
    <w:p w:rsidR="005307BB" w:rsidRDefault="00C3115B">
      <w:pPr>
        <w:pStyle w:val="20"/>
        <w:numPr>
          <w:ilvl w:val="0"/>
          <w:numId w:val="1"/>
        </w:numPr>
        <w:shd w:val="clear" w:color="auto" w:fill="auto"/>
        <w:tabs>
          <w:tab w:val="left" w:pos="886"/>
        </w:tabs>
        <w:spacing w:before="0" w:line="288" w:lineRule="exact"/>
        <w:ind w:left="600" w:firstLine="0"/>
      </w:pPr>
      <w:r>
        <w:t>анализировать, сравнивать, классифицировать и обобщать факты и явления. Выявлять причины и следствия простых явлений.</w:t>
      </w:r>
    </w:p>
    <w:p w:rsidR="005307BB" w:rsidRDefault="00C3115B">
      <w:pPr>
        <w:pStyle w:val="20"/>
        <w:numPr>
          <w:ilvl w:val="0"/>
          <w:numId w:val="1"/>
        </w:numPr>
        <w:shd w:val="clear" w:color="auto" w:fill="auto"/>
        <w:tabs>
          <w:tab w:val="left" w:pos="886"/>
        </w:tabs>
        <w:spacing w:before="0" w:line="288" w:lineRule="exact"/>
        <w:ind w:left="600" w:firstLine="0"/>
      </w:pPr>
      <w:r>
        <w:t>осуществлять сравнение, классификацию, самостоятельно выбирая основания и критерии для указанных логических операций;</w:t>
      </w:r>
    </w:p>
    <w:p w:rsidR="005307BB" w:rsidRDefault="00C3115B">
      <w:pPr>
        <w:pStyle w:val="20"/>
        <w:numPr>
          <w:ilvl w:val="0"/>
          <w:numId w:val="1"/>
        </w:numPr>
        <w:shd w:val="clear" w:color="auto" w:fill="auto"/>
        <w:tabs>
          <w:tab w:val="left" w:pos="886"/>
        </w:tabs>
        <w:spacing w:before="0" w:line="288" w:lineRule="exact"/>
        <w:ind w:left="600" w:firstLine="0"/>
      </w:pPr>
      <w:r>
        <w:t>строить логическое рассуждение, включающее установление причинно-следственных связей.</w:t>
      </w:r>
    </w:p>
    <w:p w:rsidR="005307BB" w:rsidRDefault="00C3115B">
      <w:pPr>
        <w:pStyle w:val="20"/>
        <w:numPr>
          <w:ilvl w:val="0"/>
          <w:numId w:val="1"/>
        </w:numPr>
        <w:shd w:val="clear" w:color="auto" w:fill="auto"/>
        <w:tabs>
          <w:tab w:val="left" w:pos="886"/>
        </w:tabs>
        <w:spacing w:before="0" w:line="288" w:lineRule="exact"/>
        <w:ind w:left="600" w:firstLine="0"/>
      </w:pPr>
      <w:r>
        <w:t>создавать схематические модели с выделением существенных характеристик объекта.</w:t>
      </w:r>
    </w:p>
    <w:p w:rsidR="005307BB" w:rsidRDefault="00C3115B">
      <w:pPr>
        <w:pStyle w:val="20"/>
        <w:numPr>
          <w:ilvl w:val="0"/>
          <w:numId w:val="1"/>
        </w:numPr>
        <w:shd w:val="clear" w:color="auto" w:fill="auto"/>
        <w:tabs>
          <w:tab w:val="left" w:pos="886"/>
        </w:tabs>
        <w:spacing w:before="0" w:line="288" w:lineRule="exact"/>
        <w:ind w:left="600" w:firstLine="0"/>
      </w:pPr>
      <w:r>
        <w:t>составлять тезисы, различные виды планов (простых, сложных и т.п.).</w:t>
      </w:r>
    </w:p>
    <w:p w:rsidR="005307BB" w:rsidRDefault="00C3115B">
      <w:pPr>
        <w:pStyle w:val="20"/>
        <w:numPr>
          <w:ilvl w:val="0"/>
          <w:numId w:val="1"/>
        </w:numPr>
        <w:shd w:val="clear" w:color="auto" w:fill="auto"/>
        <w:tabs>
          <w:tab w:val="left" w:pos="886"/>
        </w:tabs>
        <w:spacing w:before="0" w:line="288" w:lineRule="exact"/>
        <w:ind w:left="600" w:firstLine="0"/>
      </w:pPr>
      <w:r>
        <w:t>преобразовывать информацию из одного вида в другой (таблицу в текст и пр.).</w:t>
      </w:r>
    </w:p>
    <w:p w:rsidR="005307BB" w:rsidRDefault="00C3115B">
      <w:pPr>
        <w:pStyle w:val="20"/>
        <w:numPr>
          <w:ilvl w:val="0"/>
          <w:numId w:val="1"/>
        </w:numPr>
        <w:shd w:val="clear" w:color="auto" w:fill="auto"/>
        <w:tabs>
          <w:tab w:val="left" w:pos="886"/>
        </w:tabs>
        <w:spacing w:before="0" w:line="288" w:lineRule="exact"/>
        <w:ind w:left="600" w:firstLine="0"/>
      </w:pPr>
      <w:r>
        <w:t>уметь определять возможные источники необходимых сведений, производить поиск информации, анализировать и оценивать её</w:t>
      </w:r>
    </w:p>
    <w:p w:rsidR="005307BB" w:rsidRDefault="00C3115B">
      <w:pPr>
        <w:pStyle w:val="20"/>
        <w:shd w:val="clear" w:color="auto" w:fill="auto"/>
        <w:spacing w:before="0" w:after="106" w:line="288" w:lineRule="exact"/>
        <w:ind w:left="920" w:firstLine="0"/>
        <w:jc w:val="left"/>
      </w:pPr>
      <w:r>
        <w:t>достоверность.</w:t>
      </w:r>
    </w:p>
    <w:p w:rsidR="005307BB" w:rsidRDefault="00C3115B">
      <w:pPr>
        <w:pStyle w:val="60"/>
        <w:shd w:val="clear" w:color="auto" w:fill="auto"/>
        <w:spacing w:before="0" w:after="79" w:line="230" w:lineRule="exact"/>
        <w:ind w:firstLine="300"/>
      </w:pPr>
      <w:r>
        <w:rPr>
          <w:rStyle w:val="61"/>
          <w:i/>
          <w:iCs/>
        </w:rPr>
        <w:t>Коммуникативные УУД:</w:t>
      </w:r>
    </w:p>
    <w:p w:rsidR="005307BB" w:rsidRDefault="00C3115B">
      <w:pPr>
        <w:pStyle w:val="20"/>
        <w:shd w:val="clear" w:color="auto" w:fill="auto"/>
        <w:spacing w:before="0" w:after="227" w:line="278" w:lineRule="exact"/>
        <w:ind w:firstLine="300"/>
        <w:jc w:val="left"/>
      </w:pPr>
      <w:r>
        <w:t>Самостоятельно организовывать учебное взаимодействие в группе (определять общие цели, распределять роли, договариваться друг с другом и т.д.).</w:t>
      </w:r>
    </w:p>
    <w:p w:rsidR="005307BB" w:rsidRDefault="00C3115B">
      <w:pPr>
        <w:pStyle w:val="20"/>
        <w:shd w:val="clear" w:color="auto" w:fill="auto"/>
        <w:spacing w:before="0" w:line="220" w:lineRule="exact"/>
        <w:ind w:firstLine="300"/>
        <w:jc w:val="left"/>
      </w:pPr>
      <w:r>
        <w:rPr>
          <w:rStyle w:val="23"/>
        </w:rPr>
        <w:t xml:space="preserve">Предметными результатами </w:t>
      </w:r>
      <w:r>
        <w:t>изучения предмета являются следующие умения:</w:t>
      </w:r>
    </w:p>
    <w:p w:rsidR="005307BB" w:rsidRDefault="00C3115B">
      <w:pPr>
        <w:pStyle w:val="20"/>
        <w:numPr>
          <w:ilvl w:val="0"/>
          <w:numId w:val="1"/>
        </w:numPr>
        <w:shd w:val="clear" w:color="auto" w:fill="auto"/>
        <w:tabs>
          <w:tab w:val="left" w:pos="711"/>
        </w:tabs>
        <w:spacing w:before="0"/>
        <w:ind w:left="400" w:firstLine="0"/>
      </w:pPr>
      <w:r>
        <w:t>осознание роли веществ:</w:t>
      </w:r>
    </w:p>
    <w:p w:rsidR="005307BB" w:rsidRDefault="00C3115B">
      <w:pPr>
        <w:pStyle w:val="20"/>
        <w:numPr>
          <w:ilvl w:val="0"/>
          <w:numId w:val="3"/>
        </w:numPr>
        <w:shd w:val="clear" w:color="auto" w:fill="auto"/>
        <w:tabs>
          <w:tab w:val="left" w:pos="862"/>
        </w:tabs>
        <w:spacing w:before="0"/>
        <w:ind w:firstLine="600"/>
      </w:pPr>
      <w:r>
        <w:rPr>
          <w:rStyle w:val="24"/>
        </w:rPr>
        <w:t>определять роль различных веществ в природе и технике;</w:t>
      </w:r>
    </w:p>
    <w:p w:rsidR="005307BB" w:rsidRDefault="00C3115B">
      <w:pPr>
        <w:pStyle w:val="20"/>
        <w:numPr>
          <w:ilvl w:val="0"/>
          <w:numId w:val="3"/>
        </w:numPr>
        <w:shd w:val="clear" w:color="auto" w:fill="auto"/>
        <w:tabs>
          <w:tab w:val="left" w:pos="862"/>
        </w:tabs>
        <w:spacing w:before="0"/>
        <w:ind w:firstLine="600"/>
      </w:pPr>
      <w:r>
        <w:rPr>
          <w:rStyle w:val="24"/>
        </w:rPr>
        <w:t>объяснять роль веществ в их круговороте.</w:t>
      </w:r>
    </w:p>
    <w:p w:rsidR="005307BB" w:rsidRDefault="00C3115B">
      <w:pPr>
        <w:pStyle w:val="20"/>
        <w:numPr>
          <w:ilvl w:val="0"/>
          <w:numId w:val="1"/>
        </w:numPr>
        <w:shd w:val="clear" w:color="auto" w:fill="auto"/>
        <w:tabs>
          <w:tab w:val="left" w:pos="711"/>
        </w:tabs>
        <w:spacing w:before="0"/>
        <w:ind w:left="400" w:firstLine="0"/>
      </w:pPr>
      <w:r>
        <w:t>рассмотрение химических процессов:</w:t>
      </w:r>
    </w:p>
    <w:p w:rsidR="005307BB" w:rsidRDefault="00C3115B">
      <w:pPr>
        <w:pStyle w:val="20"/>
        <w:numPr>
          <w:ilvl w:val="0"/>
          <w:numId w:val="3"/>
        </w:numPr>
        <w:shd w:val="clear" w:color="auto" w:fill="auto"/>
        <w:tabs>
          <w:tab w:val="left" w:pos="862"/>
        </w:tabs>
        <w:spacing w:before="0"/>
        <w:ind w:firstLine="600"/>
      </w:pPr>
      <w:r>
        <w:rPr>
          <w:rStyle w:val="24"/>
        </w:rPr>
        <w:t>приводить примеры химических процессов в природе;</w:t>
      </w:r>
    </w:p>
    <w:p w:rsidR="005307BB" w:rsidRDefault="00C3115B">
      <w:pPr>
        <w:pStyle w:val="20"/>
        <w:numPr>
          <w:ilvl w:val="0"/>
          <w:numId w:val="3"/>
        </w:numPr>
        <w:shd w:val="clear" w:color="auto" w:fill="auto"/>
        <w:tabs>
          <w:tab w:val="left" w:pos="862"/>
        </w:tabs>
        <w:spacing w:before="0"/>
        <w:ind w:firstLine="600"/>
      </w:pPr>
      <w:r>
        <w:rPr>
          <w:rStyle w:val="24"/>
        </w:rPr>
        <w:lastRenderedPageBreak/>
        <w:t>находить черты, свидетельствующие об общих признаках химических процессов и их различиях.</w:t>
      </w:r>
    </w:p>
    <w:p w:rsidR="005307BB" w:rsidRDefault="00C3115B">
      <w:pPr>
        <w:pStyle w:val="20"/>
        <w:numPr>
          <w:ilvl w:val="0"/>
          <w:numId w:val="1"/>
        </w:numPr>
        <w:shd w:val="clear" w:color="auto" w:fill="auto"/>
        <w:tabs>
          <w:tab w:val="left" w:pos="711"/>
        </w:tabs>
        <w:spacing w:before="0" w:after="8" w:line="220" w:lineRule="exact"/>
        <w:ind w:left="400" w:firstLine="0"/>
      </w:pPr>
      <w:r>
        <w:t>использование химических знаний в быту:</w:t>
      </w:r>
    </w:p>
    <w:p w:rsidR="005307BB" w:rsidRDefault="00C3115B">
      <w:pPr>
        <w:pStyle w:val="20"/>
        <w:numPr>
          <w:ilvl w:val="0"/>
          <w:numId w:val="3"/>
        </w:numPr>
        <w:shd w:val="clear" w:color="auto" w:fill="auto"/>
        <w:tabs>
          <w:tab w:val="left" w:pos="920"/>
        </w:tabs>
        <w:spacing w:before="0" w:line="220" w:lineRule="exact"/>
        <w:ind w:firstLine="600"/>
      </w:pPr>
      <w:r>
        <w:rPr>
          <w:rStyle w:val="24"/>
        </w:rPr>
        <w:t>объяснять значение веществ в жизни и хозяйстве человека.</w:t>
      </w:r>
    </w:p>
    <w:p w:rsidR="005307BB" w:rsidRDefault="00C3115B">
      <w:pPr>
        <w:pStyle w:val="20"/>
        <w:numPr>
          <w:ilvl w:val="0"/>
          <w:numId w:val="1"/>
        </w:numPr>
        <w:shd w:val="clear" w:color="auto" w:fill="auto"/>
        <w:tabs>
          <w:tab w:val="left" w:pos="711"/>
        </w:tabs>
        <w:spacing w:before="0"/>
        <w:ind w:left="400" w:firstLine="0"/>
      </w:pPr>
      <w:r>
        <w:t>объяснять мир с точки зрения химии:</w:t>
      </w:r>
    </w:p>
    <w:p w:rsidR="005307BB" w:rsidRDefault="00C3115B">
      <w:pPr>
        <w:pStyle w:val="20"/>
        <w:numPr>
          <w:ilvl w:val="0"/>
          <w:numId w:val="3"/>
        </w:numPr>
        <w:shd w:val="clear" w:color="auto" w:fill="auto"/>
        <w:tabs>
          <w:tab w:val="left" w:pos="920"/>
        </w:tabs>
        <w:spacing w:before="0"/>
        <w:ind w:firstLine="600"/>
      </w:pPr>
      <w:r>
        <w:rPr>
          <w:rStyle w:val="24"/>
        </w:rPr>
        <w:t>перечислять отличительные свойства химических веществ;</w:t>
      </w:r>
    </w:p>
    <w:p w:rsidR="005307BB" w:rsidRDefault="00C3115B">
      <w:pPr>
        <w:pStyle w:val="20"/>
        <w:numPr>
          <w:ilvl w:val="0"/>
          <w:numId w:val="3"/>
        </w:numPr>
        <w:shd w:val="clear" w:color="auto" w:fill="auto"/>
        <w:tabs>
          <w:tab w:val="left" w:pos="920"/>
        </w:tabs>
        <w:spacing w:before="0"/>
        <w:ind w:firstLine="600"/>
      </w:pPr>
      <w:r>
        <w:rPr>
          <w:rStyle w:val="24"/>
        </w:rPr>
        <w:t>различать основные химические процессы;</w:t>
      </w:r>
    </w:p>
    <w:p w:rsidR="005307BB" w:rsidRDefault="00C3115B">
      <w:pPr>
        <w:pStyle w:val="20"/>
        <w:numPr>
          <w:ilvl w:val="0"/>
          <w:numId w:val="3"/>
        </w:numPr>
        <w:shd w:val="clear" w:color="auto" w:fill="auto"/>
        <w:tabs>
          <w:tab w:val="left" w:pos="920"/>
        </w:tabs>
        <w:spacing w:before="0"/>
        <w:ind w:firstLine="600"/>
      </w:pPr>
      <w:r>
        <w:rPr>
          <w:rStyle w:val="24"/>
        </w:rPr>
        <w:t>определять основные классы неорганических веществ;</w:t>
      </w:r>
    </w:p>
    <w:p w:rsidR="005307BB" w:rsidRDefault="00C3115B">
      <w:pPr>
        <w:pStyle w:val="20"/>
        <w:numPr>
          <w:ilvl w:val="0"/>
          <w:numId w:val="3"/>
        </w:numPr>
        <w:shd w:val="clear" w:color="auto" w:fill="auto"/>
        <w:tabs>
          <w:tab w:val="left" w:pos="920"/>
        </w:tabs>
        <w:spacing w:before="0"/>
        <w:ind w:firstLine="600"/>
      </w:pPr>
      <w:r>
        <w:rPr>
          <w:rStyle w:val="24"/>
        </w:rPr>
        <w:t>понимать смысл химических терминов.</w:t>
      </w:r>
    </w:p>
    <w:p w:rsidR="005307BB" w:rsidRDefault="00C3115B">
      <w:pPr>
        <w:pStyle w:val="20"/>
        <w:numPr>
          <w:ilvl w:val="0"/>
          <w:numId w:val="1"/>
        </w:numPr>
        <w:shd w:val="clear" w:color="auto" w:fill="auto"/>
        <w:tabs>
          <w:tab w:val="left" w:pos="711"/>
        </w:tabs>
        <w:spacing w:before="0"/>
        <w:ind w:left="400" w:firstLine="0"/>
      </w:pPr>
      <w:r>
        <w:t>овладение основами методов познания, характерных для естественных наук:</w:t>
      </w:r>
    </w:p>
    <w:p w:rsidR="005307BB" w:rsidRDefault="00C3115B">
      <w:pPr>
        <w:pStyle w:val="20"/>
        <w:numPr>
          <w:ilvl w:val="0"/>
          <w:numId w:val="3"/>
        </w:numPr>
        <w:shd w:val="clear" w:color="auto" w:fill="auto"/>
        <w:tabs>
          <w:tab w:val="left" w:pos="920"/>
        </w:tabs>
        <w:spacing w:before="0"/>
        <w:ind w:firstLine="600"/>
      </w:pPr>
      <w:r>
        <w:rPr>
          <w:rStyle w:val="24"/>
        </w:rPr>
        <w:t>характеризовать методы химической науки (наблюдение, сравнение, эксперимент, измерение) и их роль в познании природы;</w:t>
      </w:r>
    </w:p>
    <w:p w:rsidR="005307BB" w:rsidRDefault="00C3115B">
      <w:pPr>
        <w:pStyle w:val="20"/>
        <w:numPr>
          <w:ilvl w:val="0"/>
          <w:numId w:val="3"/>
        </w:numPr>
        <w:shd w:val="clear" w:color="auto" w:fill="auto"/>
        <w:tabs>
          <w:tab w:val="left" w:pos="920"/>
        </w:tabs>
        <w:spacing w:before="0"/>
        <w:ind w:firstLine="600"/>
      </w:pPr>
      <w:r>
        <w:rPr>
          <w:rStyle w:val="24"/>
        </w:rPr>
        <w:t>проводить химические опыты и эксперименты и объяснять их результаты.</w:t>
      </w:r>
    </w:p>
    <w:p w:rsidR="005307BB" w:rsidRDefault="00C3115B">
      <w:pPr>
        <w:pStyle w:val="20"/>
        <w:numPr>
          <w:ilvl w:val="0"/>
          <w:numId w:val="1"/>
        </w:numPr>
        <w:shd w:val="clear" w:color="auto" w:fill="auto"/>
        <w:tabs>
          <w:tab w:val="left" w:pos="711"/>
        </w:tabs>
        <w:spacing w:before="0"/>
        <w:ind w:left="400" w:firstLine="0"/>
      </w:pPr>
      <w:r>
        <w:t>умение оценивать поведение человека с точки зрения химической безопасности по отношению к человеку и природе:</w:t>
      </w:r>
    </w:p>
    <w:p w:rsidR="005307BB" w:rsidRDefault="00C3115B">
      <w:pPr>
        <w:pStyle w:val="20"/>
        <w:numPr>
          <w:ilvl w:val="0"/>
          <w:numId w:val="3"/>
        </w:numPr>
        <w:shd w:val="clear" w:color="auto" w:fill="auto"/>
        <w:tabs>
          <w:tab w:val="left" w:pos="1086"/>
        </w:tabs>
        <w:spacing w:before="0"/>
        <w:ind w:left="760" w:firstLine="0"/>
      </w:pPr>
      <w:r>
        <w:rPr>
          <w:rStyle w:val="24"/>
        </w:rPr>
        <w:t>использовать знания химии при соблюдении правил использования бытовых химических препаратов;</w:t>
      </w:r>
    </w:p>
    <w:p w:rsidR="005307BB" w:rsidRDefault="00C3115B">
      <w:pPr>
        <w:pStyle w:val="20"/>
        <w:numPr>
          <w:ilvl w:val="0"/>
          <w:numId w:val="3"/>
        </w:numPr>
        <w:shd w:val="clear" w:color="auto" w:fill="auto"/>
        <w:tabs>
          <w:tab w:val="left" w:pos="1086"/>
        </w:tabs>
        <w:spacing w:before="0"/>
        <w:ind w:left="760" w:firstLine="0"/>
      </w:pPr>
      <w:r>
        <w:rPr>
          <w:rStyle w:val="24"/>
        </w:rPr>
        <w:t>различать опасные и безопасные вещества.</w:t>
      </w:r>
    </w:p>
    <w:p w:rsidR="005307BB" w:rsidRDefault="00C3115B">
      <w:pPr>
        <w:pStyle w:val="20"/>
        <w:shd w:val="clear" w:color="auto" w:fill="auto"/>
        <w:spacing w:before="0"/>
        <w:ind w:firstLine="600"/>
      </w:pPr>
      <w:r>
        <w:t xml:space="preserve">Рабочая программа построена на основе концентрического подхода. Это достигается путем вычленения дидактической единицы - химического элемента - и дальнейшем усложнении и расширении ее: здесь таковыми выступают формы существования (свободные атомы, простые и сложные вещества). В программе учитывается реализация </w:t>
      </w:r>
      <w:proofErr w:type="spellStart"/>
      <w:r>
        <w:t>межпредметных</w:t>
      </w:r>
      <w:proofErr w:type="spellEnd"/>
      <w:r>
        <w:t xml:space="preserve"> связей с курсом физики (7 класс) и биологии (6-7 классы), где дается знакомство с строением атома, химической организацией клетки и процессами обмена веществ.</w:t>
      </w:r>
    </w:p>
    <w:p w:rsidR="005307BB" w:rsidRDefault="00C3115B">
      <w:pPr>
        <w:pStyle w:val="20"/>
        <w:shd w:val="clear" w:color="auto" w:fill="auto"/>
        <w:spacing w:before="0"/>
        <w:ind w:firstLine="600"/>
      </w:pPr>
      <w: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5307BB" w:rsidRDefault="00C3115B">
      <w:pPr>
        <w:pStyle w:val="20"/>
        <w:shd w:val="clear" w:color="auto" w:fill="auto"/>
        <w:spacing w:before="0"/>
        <w:ind w:firstLine="1100"/>
        <w:jc w:val="left"/>
      </w:pPr>
      <w:r>
        <w:t>Преобладающей формой контроля выступают письменный (самостоятельные и контрольные работы) и устный опрос (собеседование).</w:t>
      </w:r>
    </w:p>
    <w:p w:rsidR="005307BB" w:rsidRDefault="00C3115B">
      <w:pPr>
        <w:pStyle w:val="50"/>
        <w:shd w:val="clear" w:color="auto" w:fill="auto"/>
        <w:spacing w:line="274" w:lineRule="exact"/>
        <w:ind w:firstLine="1100"/>
        <w:jc w:val="left"/>
      </w:pPr>
      <w:r>
        <w:t>Исходными документами для составления примера рабочей программы явились</w:t>
      </w:r>
      <w:r>
        <w:rPr>
          <w:rStyle w:val="51"/>
        </w:rPr>
        <w:t>:</w:t>
      </w:r>
    </w:p>
    <w:p w:rsidR="005307BB" w:rsidRDefault="00C3115B">
      <w:pPr>
        <w:pStyle w:val="20"/>
        <w:numPr>
          <w:ilvl w:val="0"/>
          <w:numId w:val="4"/>
        </w:numPr>
        <w:shd w:val="clear" w:color="auto" w:fill="auto"/>
        <w:tabs>
          <w:tab w:val="left" w:pos="1086"/>
        </w:tabs>
        <w:spacing w:before="0"/>
        <w:ind w:left="760" w:firstLine="0"/>
      </w:pPr>
      <w:r>
        <w:t xml:space="preserve">Приказ </w:t>
      </w:r>
      <w:proofErr w:type="spellStart"/>
      <w:r>
        <w:t>Минобрнауки</w:t>
      </w:r>
      <w:proofErr w:type="spellEnd"/>
      <w:r>
        <w:t xml:space="preserve"> от 17.12. 2010г. № 1897 «Об утверждении и введении в действие ФГОС ООО»</w:t>
      </w:r>
    </w:p>
    <w:p w:rsidR="005307BB" w:rsidRDefault="00C3115B">
      <w:pPr>
        <w:pStyle w:val="20"/>
        <w:numPr>
          <w:ilvl w:val="0"/>
          <w:numId w:val="4"/>
        </w:numPr>
        <w:shd w:val="clear" w:color="auto" w:fill="auto"/>
        <w:tabs>
          <w:tab w:val="left" w:pos="1104"/>
        </w:tabs>
        <w:spacing w:before="0" w:line="250" w:lineRule="exact"/>
        <w:ind w:left="760" w:firstLine="0"/>
      </w:pPr>
      <w:r>
        <w:t xml:space="preserve">Приказ </w:t>
      </w:r>
      <w:proofErr w:type="spellStart"/>
      <w:r>
        <w:t>Минобрнауки</w:t>
      </w:r>
      <w:proofErr w:type="spellEnd"/>
      <w:r>
        <w:t xml:space="preserve"> от 17.05.2012 № 413 «Об утверждении и введении в действие ФГОС среднег</w:t>
      </w:r>
      <w:proofErr w:type="gramStart"/>
      <w:r>
        <w:t>о(</w:t>
      </w:r>
      <w:proofErr w:type="gramEnd"/>
      <w:r>
        <w:t xml:space="preserve"> полного) общего образования»</w:t>
      </w:r>
    </w:p>
    <w:p w:rsidR="005307BB" w:rsidRDefault="00C3115B">
      <w:pPr>
        <w:pStyle w:val="20"/>
        <w:numPr>
          <w:ilvl w:val="0"/>
          <w:numId w:val="4"/>
        </w:numPr>
        <w:shd w:val="clear" w:color="auto" w:fill="auto"/>
        <w:tabs>
          <w:tab w:val="left" w:pos="1104"/>
        </w:tabs>
        <w:spacing w:before="0" w:line="250" w:lineRule="exact"/>
        <w:ind w:left="1100" w:hanging="340"/>
        <w:jc w:val="left"/>
      </w:pPr>
      <w:r>
        <w:t>Письмо Министерства образования и науки РФ от 19 апреля 2011г. №03-255 «О введении федеральных государственных образовательных стандартов общего образования»</w:t>
      </w:r>
    </w:p>
    <w:p w:rsidR="005307BB" w:rsidRDefault="00C3115B">
      <w:pPr>
        <w:pStyle w:val="20"/>
        <w:numPr>
          <w:ilvl w:val="0"/>
          <w:numId w:val="4"/>
        </w:numPr>
        <w:shd w:val="clear" w:color="auto" w:fill="auto"/>
        <w:tabs>
          <w:tab w:val="left" w:pos="1104"/>
        </w:tabs>
        <w:spacing w:before="0" w:line="250" w:lineRule="exact"/>
        <w:ind w:left="1100" w:hanging="340"/>
        <w:jc w:val="left"/>
      </w:pPr>
      <w:r>
        <w:t xml:space="preserve">Приказ </w:t>
      </w:r>
      <w:proofErr w:type="spellStart"/>
      <w:r>
        <w:t>Минобрнауки</w:t>
      </w:r>
      <w:proofErr w:type="spellEnd"/>
      <w:r>
        <w:t xml:space="preserve"> России от 7 июня 2012 г. № 24480 «Об утверждении федерального государственного образовательного стандарта среднего (полного) общего образования»</w:t>
      </w:r>
    </w:p>
    <w:p w:rsidR="005307BB" w:rsidRDefault="00C3115B">
      <w:pPr>
        <w:pStyle w:val="20"/>
        <w:numPr>
          <w:ilvl w:val="0"/>
          <w:numId w:val="4"/>
        </w:numPr>
        <w:shd w:val="clear" w:color="auto" w:fill="auto"/>
        <w:tabs>
          <w:tab w:val="left" w:pos="1104"/>
        </w:tabs>
        <w:spacing w:before="0" w:line="288" w:lineRule="exact"/>
        <w:ind w:left="1100" w:hanging="340"/>
        <w:jc w:val="left"/>
      </w:pPr>
      <w:r>
        <w:t xml:space="preserve">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w:t>
      </w:r>
      <w:r>
        <w:rPr>
          <w:rStyle w:val="25"/>
        </w:rPr>
        <w:t>1897)</w:t>
      </w:r>
    </w:p>
    <w:p w:rsidR="005307BB" w:rsidRDefault="00C3115B">
      <w:pPr>
        <w:pStyle w:val="20"/>
        <w:numPr>
          <w:ilvl w:val="0"/>
          <w:numId w:val="4"/>
        </w:numPr>
        <w:shd w:val="clear" w:color="auto" w:fill="auto"/>
        <w:tabs>
          <w:tab w:val="left" w:pos="1104"/>
        </w:tabs>
        <w:spacing w:before="0" w:line="288" w:lineRule="exact"/>
        <w:ind w:left="760" w:firstLine="0"/>
      </w:pPr>
      <w:r>
        <w:t>Примерные программы по учебным предметам федерального базисного учебного плана.</w:t>
      </w:r>
    </w:p>
    <w:p w:rsidR="005307BB" w:rsidRDefault="00C3115B">
      <w:pPr>
        <w:pStyle w:val="20"/>
        <w:shd w:val="clear" w:color="auto" w:fill="auto"/>
        <w:spacing w:before="0" w:line="250" w:lineRule="exact"/>
        <w:ind w:firstLine="180"/>
      </w:pPr>
      <w:r>
        <w:t>За основу рабочей программы взята программа курса химии для 8-11 классов общеобразовательных учреждений (автор О.С.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2010 году.</w:t>
      </w:r>
    </w:p>
    <w:p w:rsidR="005307BB" w:rsidRDefault="00C3115B">
      <w:pPr>
        <w:pStyle w:val="20"/>
        <w:shd w:val="clear" w:color="auto" w:fill="auto"/>
        <w:spacing w:before="0" w:line="250" w:lineRule="exact"/>
        <w:ind w:firstLine="0"/>
      </w:pPr>
      <w:r>
        <w:t>Предлагаемые материалы разработаны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- 2-е издание, переработанное и дополненное - М.: Дрофа, 2010.).</w:t>
      </w:r>
    </w:p>
    <w:p w:rsidR="005307BB" w:rsidRDefault="00C3115B">
      <w:pPr>
        <w:pStyle w:val="20"/>
        <w:shd w:val="clear" w:color="auto" w:fill="auto"/>
        <w:spacing w:before="0" w:line="250" w:lineRule="exact"/>
        <w:ind w:firstLine="0"/>
      </w:pPr>
      <w:r>
        <w:t>Авторской программе соответствует учебник: «Химия 8 класс»</w:t>
      </w:r>
    </w:p>
    <w:p w:rsidR="005307BB" w:rsidRDefault="00C3115B">
      <w:pPr>
        <w:pStyle w:val="20"/>
        <w:shd w:val="clear" w:color="auto" w:fill="auto"/>
        <w:spacing w:before="0" w:line="250" w:lineRule="exact"/>
        <w:ind w:firstLine="0"/>
      </w:pPr>
      <w:r w:rsidRPr="00D064D3">
        <w:rPr>
          <w:b/>
        </w:rPr>
        <w:lastRenderedPageBreak/>
        <w:t>В авторскую программу внесены следующие изменения</w:t>
      </w:r>
      <w:r>
        <w:t>:</w:t>
      </w:r>
    </w:p>
    <w:p w:rsidR="005307BB" w:rsidRDefault="00C3115B">
      <w:pPr>
        <w:pStyle w:val="20"/>
        <w:numPr>
          <w:ilvl w:val="0"/>
          <w:numId w:val="5"/>
        </w:numPr>
        <w:shd w:val="clear" w:color="auto" w:fill="auto"/>
        <w:tabs>
          <w:tab w:val="left" w:pos="285"/>
        </w:tabs>
        <w:spacing w:before="0" w:line="250" w:lineRule="exact"/>
        <w:ind w:firstLine="0"/>
      </w:pPr>
      <w:r>
        <w:t>Увеличено число часов на изучение тем:</w:t>
      </w:r>
    </w:p>
    <w:p w:rsidR="005307BB" w:rsidRDefault="00C3115B">
      <w:pPr>
        <w:pStyle w:val="20"/>
        <w:numPr>
          <w:ilvl w:val="0"/>
          <w:numId w:val="3"/>
        </w:numPr>
        <w:shd w:val="clear" w:color="auto" w:fill="auto"/>
        <w:tabs>
          <w:tab w:val="left" w:pos="203"/>
        </w:tabs>
        <w:spacing w:before="0" w:line="250" w:lineRule="exact"/>
        <w:ind w:firstLine="0"/>
      </w:pPr>
      <w:r>
        <w:t>«Введение» 5 часов вместо 4 часов за счет включения практических работ №1 и №2.</w:t>
      </w:r>
    </w:p>
    <w:p w:rsidR="005307BB" w:rsidRDefault="00C3115B">
      <w:pPr>
        <w:pStyle w:val="20"/>
        <w:numPr>
          <w:ilvl w:val="0"/>
          <w:numId w:val="3"/>
        </w:numPr>
        <w:shd w:val="clear" w:color="auto" w:fill="auto"/>
        <w:tabs>
          <w:tab w:val="left" w:pos="203"/>
        </w:tabs>
        <w:spacing w:before="0" w:line="250" w:lineRule="exact"/>
        <w:ind w:firstLine="0"/>
      </w:pPr>
      <w:r>
        <w:t>Тема 3 «Соединения химических элементов» до 15 часов вместо 12 часов за счет включения практических работ №3 и №5.</w:t>
      </w:r>
    </w:p>
    <w:p w:rsidR="005307BB" w:rsidRDefault="00C3115B">
      <w:pPr>
        <w:pStyle w:val="20"/>
        <w:numPr>
          <w:ilvl w:val="0"/>
          <w:numId w:val="3"/>
        </w:numPr>
        <w:shd w:val="clear" w:color="auto" w:fill="auto"/>
        <w:tabs>
          <w:tab w:val="left" w:pos="203"/>
        </w:tabs>
        <w:spacing w:before="0" w:line="250" w:lineRule="exact"/>
        <w:ind w:firstLine="0"/>
      </w:pPr>
      <w:r>
        <w:t>Тема №4 «Изменения, происходящие с веществами» 12 часов вместо 10 часов за счет включения практической работы №4.</w:t>
      </w:r>
    </w:p>
    <w:p w:rsidR="005307BB" w:rsidRDefault="00C3115B">
      <w:pPr>
        <w:pStyle w:val="20"/>
        <w:numPr>
          <w:ilvl w:val="0"/>
          <w:numId w:val="3"/>
        </w:numPr>
        <w:shd w:val="clear" w:color="auto" w:fill="auto"/>
        <w:tabs>
          <w:tab w:val="left" w:pos="213"/>
        </w:tabs>
        <w:spacing w:before="0" w:line="250" w:lineRule="exact"/>
        <w:ind w:firstLine="0"/>
      </w:pPr>
      <w:r>
        <w:t>Тема №6 «Растворение. Растворы. Свойства растворов электролитов» 22 часа вместо 18 часов за счет включения практических работ №8, 9. Практическая работа №6,7 исключены, т.к. опыты из этих работ повторяются в практической работе №8.</w:t>
      </w:r>
    </w:p>
    <w:p w:rsidR="005307BB" w:rsidRDefault="00C3115B">
      <w:pPr>
        <w:pStyle w:val="20"/>
        <w:shd w:val="clear" w:color="auto" w:fill="auto"/>
        <w:spacing w:before="0" w:line="250" w:lineRule="exact"/>
        <w:ind w:firstLine="0"/>
      </w:pPr>
      <w:r>
        <w:t>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2013г. издания)</w:t>
      </w:r>
    </w:p>
    <w:p w:rsidR="005307BB" w:rsidRDefault="00C3115B">
      <w:pPr>
        <w:pStyle w:val="20"/>
        <w:numPr>
          <w:ilvl w:val="0"/>
          <w:numId w:val="5"/>
        </w:numPr>
        <w:shd w:val="clear" w:color="auto" w:fill="auto"/>
        <w:tabs>
          <w:tab w:val="left" w:pos="299"/>
        </w:tabs>
        <w:spacing w:before="0" w:line="250" w:lineRule="exact"/>
        <w:ind w:firstLine="0"/>
      </w:pPr>
      <w:r>
        <w:t>Увеличено число часов на изучение Введения для изучения инструктажа по ТБ правил поведения и работы в кабинете химии. Уменьшено число часов на изучение темы 1 «Атомы химических элементов» с 10 часов до 7 часов, т.к. понятие об изотопах рассматривается на уроке «Основные сведения о строении атомов». Увеличено число часов на изучение темы №3«Соединения химических элементов» в связи с трудностями в решении задач на нахождение массовой доли вещества. Увеличено число часов на изучение темы №4 «Изменения, происходящие с веществами», т.к. включена тема о понятии скорости химической реакции и возникают затруднения при расчетах по уравнениям химических реакций. Увеличено число часов на изучение темы №5« Растворение и растворы. ОВР», т. к.проводится годовая к.р. за курс 8 класса и возникает необходимость системного обобщения всего учебного материала изученного за год.</w:t>
      </w:r>
    </w:p>
    <w:p w:rsidR="005307BB" w:rsidRDefault="00C3115B">
      <w:pPr>
        <w:pStyle w:val="20"/>
        <w:numPr>
          <w:ilvl w:val="0"/>
          <w:numId w:val="5"/>
        </w:numPr>
        <w:shd w:val="clear" w:color="auto" w:fill="auto"/>
        <w:tabs>
          <w:tab w:val="left" w:pos="294"/>
        </w:tabs>
        <w:spacing w:before="0" w:line="250" w:lineRule="exact"/>
        <w:ind w:firstLine="0"/>
      </w:pPr>
      <w:r>
        <w:t>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опыты и лабораторные работы из-за недостатка времени на их выполнение при 2 часах в неделю, так как авторская программа предусматривает 2/3 часа в неделю.</w:t>
      </w:r>
    </w:p>
    <w:p w:rsidR="005307BB" w:rsidRDefault="00C3115B">
      <w:pPr>
        <w:pStyle w:val="20"/>
        <w:shd w:val="clear" w:color="auto" w:fill="auto"/>
        <w:spacing w:before="0" w:line="250" w:lineRule="exact"/>
        <w:ind w:firstLine="0"/>
      </w:pPr>
      <w:r>
        <w:t>Конкретные требования к уровню подготовки выпускников определены для каждого урока и включены в поурочное планирование.</w:t>
      </w:r>
    </w:p>
    <w:p w:rsidR="005307BB" w:rsidRDefault="00C3115B">
      <w:pPr>
        <w:pStyle w:val="20"/>
        <w:shd w:val="clear" w:color="auto" w:fill="auto"/>
        <w:spacing w:before="0" w:line="250" w:lineRule="exact"/>
        <w:ind w:firstLine="0"/>
        <w:sectPr w:rsidR="005307BB">
          <w:footerReference w:type="default" r:id="rId10"/>
          <w:footerReference w:type="first" r:id="rId11"/>
          <w:pgSz w:w="16840" w:h="11900" w:orient="landscape"/>
          <w:pgMar w:top="262" w:right="1102" w:bottom="1130" w:left="1103" w:header="0" w:footer="3" w:gutter="0"/>
          <w:cols w:space="720"/>
          <w:noEndnote/>
          <w:docGrid w:linePitch="360"/>
        </w:sectPr>
      </w:pPr>
      <w:r>
        <w:t>В поурочном планировании в графе «Изучаемые вопросы» курсивом выделен материал, который подлежит изучению, но не включается в Требования к уровню подготовки выпускников.</w:t>
      </w:r>
    </w:p>
    <w:p w:rsidR="005307BB" w:rsidRDefault="005307BB">
      <w:pPr>
        <w:spacing w:before="107" w:after="107" w:line="240" w:lineRule="exact"/>
        <w:rPr>
          <w:sz w:val="19"/>
          <w:szCs w:val="19"/>
        </w:rPr>
      </w:pPr>
    </w:p>
    <w:p w:rsidR="005307BB" w:rsidRDefault="005307BB">
      <w:pPr>
        <w:rPr>
          <w:sz w:val="2"/>
          <w:szCs w:val="2"/>
        </w:rPr>
        <w:sectPr w:rsidR="005307BB">
          <w:pgSz w:w="16840" w:h="11900" w:orient="landscape"/>
          <w:pgMar w:top="276" w:right="0" w:bottom="1082" w:left="0" w:header="0" w:footer="3" w:gutter="0"/>
          <w:cols w:space="720"/>
          <w:noEndnote/>
          <w:docGrid w:linePitch="360"/>
        </w:sectPr>
      </w:pPr>
    </w:p>
    <w:p w:rsidR="005307BB" w:rsidRDefault="00C3115B">
      <w:pPr>
        <w:pStyle w:val="70"/>
        <w:shd w:val="clear" w:color="auto" w:fill="auto"/>
        <w:ind w:right="240"/>
      </w:pPr>
      <w:r>
        <w:lastRenderedPageBreak/>
        <w:t>Тематическое планирование по химии, 8 класс,</w:t>
      </w:r>
      <w:r>
        <w:br/>
        <w:t>(2 часа в неделю, всего 68 часов)</w:t>
      </w:r>
    </w:p>
    <w:p w:rsidR="005307BB" w:rsidRDefault="00C3115B">
      <w:pPr>
        <w:pStyle w:val="70"/>
        <w:shd w:val="clear" w:color="auto" w:fill="auto"/>
        <w:ind w:right="240"/>
      </w:pPr>
      <w:r>
        <w:t>УМК О.С. Габриеляна.</w:t>
      </w:r>
    </w:p>
    <w:tbl>
      <w:tblPr>
        <w:tblOverlap w:val="never"/>
        <w:tblW w:w="0" w:type="auto"/>
        <w:jc w:val="center"/>
        <w:tblLayout w:type="fixed"/>
        <w:tblCellMar>
          <w:left w:w="10" w:type="dxa"/>
          <w:right w:w="10" w:type="dxa"/>
        </w:tblCellMar>
        <w:tblLook w:val="04A0"/>
      </w:tblPr>
      <w:tblGrid>
        <w:gridCol w:w="682"/>
        <w:gridCol w:w="3542"/>
        <w:gridCol w:w="854"/>
        <w:gridCol w:w="6802"/>
        <w:gridCol w:w="1277"/>
        <w:gridCol w:w="1426"/>
      </w:tblGrid>
      <w:tr w:rsidR="005307BB">
        <w:trPr>
          <w:trHeight w:hRule="exact" w:val="523"/>
          <w:jc w:val="center"/>
        </w:trPr>
        <w:tc>
          <w:tcPr>
            <w:tcW w:w="682" w:type="dxa"/>
            <w:vMerge w:val="restart"/>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after="60" w:line="220" w:lineRule="exact"/>
              <w:ind w:left="260" w:firstLine="0"/>
              <w:jc w:val="left"/>
            </w:pPr>
            <w:r>
              <w:rPr>
                <w:rStyle w:val="26"/>
              </w:rPr>
              <w:t>№</w:t>
            </w:r>
          </w:p>
          <w:p w:rsidR="005307BB" w:rsidRDefault="00C3115B">
            <w:pPr>
              <w:pStyle w:val="20"/>
              <w:framePr w:w="14582" w:wrap="notBeside" w:vAnchor="text" w:hAnchor="text" w:xAlign="center" w:y="1"/>
              <w:shd w:val="clear" w:color="auto" w:fill="auto"/>
              <w:spacing w:before="60" w:line="220" w:lineRule="exact"/>
              <w:ind w:left="260" w:firstLine="0"/>
              <w:jc w:val="left"/>
            </w:pPr>
            <w:r>
              <w:rPr>
                <w:rStyle w:val="26"/>
              </w:rPr>
              <w:t>п/п</w:t>
            </w:r>
          </w:p>
        </w:tc>
        <w:tc>
          <w:tcPr>
            <w:tcW w:w="3542" w:type="dxa"/>
            <w:vMerge w:val="restart"/>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left"/>
            </w:pPr>
            <w:r>
              <w:rPr>
                <w:rStyle w:val="26"/>
              </w:rPr>
              <w:t>Наименование темы</w:t>
            </w:r>
          </w:p>
        </w:tc>
        <w:tc>
          <w:tcPr>
            <w:tcW w:w="854" w:type="dxa"/>
            <w:vMerge w:val="restart"/>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after="120" w:line="220" w:lineRule="exact"/>
              <w:ind w:left="160" w:firstLine="0"/>
              <w:jc w:val="left"/>
            </w:pPr>
            <w:r>
              <w:rPr>
                <w:rStyle w:val="26"/>
              </w:rPr>
              <w:t>Всего</w:t>
            </w:r>
          </w:p>
          <w:p w:rsidR="005307BB" w:rsidRDefault="00C3115B">
            <w:pPr>
              <w:pStyle w:val="20"/>
              <w:framePr w:w="14582" w:wrap="notBeside" w:vAnchor="text" w:hAnchor="text" w:xAlign="center" w:y="1"/>
              <w:shd w:val="clear" w:color="auto" w:fill="auto"/>
              <w:spacing w:line="220" w:lineRule="exact"/>
              <w:ind w:left="160" w:firstLine="0"/>
              <w:jc w:val="left"/>
            </w:pPr>
            <w:r>
              <w:rPr>
                <w:rStyle w:val="26"/>
              </w:rPr>
              <w:t>часов</w:t>
            </w:r>
          </w:p>
        </w:tc>
        <w:tc>
          <w:tcPr>
            <w:tcW w:w="9505" w:type="dxa"/>
            <w:gridSpan w:val="3"/>
            <w:tcBorders>
              <w:top w:val="single" w:sz="4" w:space="0" w:color="auto"/>
              <w:left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Из них</w:t>
            </w:r>
          </w:p>
        </w:tc>
      </w:tr>
      <w:tr w:rsidR="005307BB">
        <w:trPr>
          <w:trHeight w:hRule="exact" w:val="768"/>
          <w:jc w:val="center"/>
        </w:trPr>
        <w:tc>
          <w:tcPr>
            <w:tcW w:w="682" w:type="dxa"/>
            <w:vMerge/>
            <w:tcBorders>
              <w:left w:val="single" w:sz="4" w:space="0" w:color="auto"/>
            </w:tcBorders>
            <w:shd w:val="clear" w:color="auto" w:fill="FFFFFF"/>
          </w:tcPr>
          <w:p w:rsidR="005307BB" w:rsidRDefault="005307BB">
            <w:pPr>
              <w:framePr w:w="14582" w:wrap="notBeside" w:vAnchor="text" w:hAnchor="text" w:xAlign="center" w:y="1"/>
            </w:pPr>
          </w:p>
        </w:tc>
        <w:tc>
          <w:tcPr>
            <w:tcW w:w="3542" w:type="dxa"/>
            <w:vMerge/>
            <w:tcBorders>
              <w:left w:val="single" w:sz="4" w:space="0" w:color="auto"/>
            </w:tcBorders>
            <w:shd w:val="clear" w:color="auto" w:fill="FFFFFF"/>
          </w:tcPr>
          <w:p w:rsidR="005307BB" w:rsidRDefault="005307BB">
            <w:pPr>
              <w:framePr w:w="14582" w:wrap="notBeside" w:vAnchor="text" w:hAnchor="text" w:xAlign="center" w:y="1"/>
            </w:pPr>
          </w:p>
        </w:tc>
        <w:tc>
          <w:tcPr>
            <w:tcW w:w="854" w:type="dxa"/>
            <w:vMerge/>
            <w:tcBorders>
              <w:left w:val="single" w:sz="4" w:space="0" w:color="auto"/>
            </w:tcBorders>
            <w:shd w:val="clear" w:color="auto" w:fill="FFFFFF"/>
          </w:tcPr>
          <w:p w:rsidR="005307BB" w:rsidRDefault="005307BB">
            <w:pPr>
              <w:framePr w:w="14582" w:wrap="notBeside" w:vAnchor="text" w:hAnchor="text" w:xAlign="center" w:y="1"/>
            </w:pPr>
          </w:p>
        </w:tc>
        <w:tc>
          <w:tcPr>
            <w:tcW w:w="6802"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left"/>
            </w:pPr>
            <w:r>
              <w:rPr>
                <w:rStyle w:val="26"/>
              </w:rPr>
              <w:t>Практические работы</w:t>
            </w:r>
          </w:p>
        </w:tc>
        <w:tc>
          <w:tcPr>
            <w:tcW w:w="1277" w:type="dxa"/>
            <w:tcBorders>
              <w:top w:val="single" w:sz="4" w:space="0" w:color="auto"/>
              <w:left w:val="single" w:sz="4" w:space="0" w:color="auto"/>
            </w:tcBorders>
            <w:shd w:val="clear" w:color="auto" w:fill="FFFFFF"/>
            <w:vAlign w:val="bottom"/>
          </w:tcPr>
          <w:p w:rsidR="005307BB" w:rsidRDefault="00C3115B">
            <w:pPr>
              <w:pStyle w:val="20"/>
              <w:framePr w:w="14582" w:wrap="notBeside" w:vAnchor="text" w:hAnchor="text" w:xAlign="center" w:y="1"/>
              <w:shd w:val="clear" w:color="auto" w:fill="auto"/>
              <w:spacing w:before="0" w:line="254" w:lineRule="exact"/>
              <w:ind w:left="160" w:firstLine="0"/>
              <w:jc w:val="left"/>
            </w:pPr>
            <w:r>
              <w:rPr>
                <w:rStyle w:val="26"/>
              </w:rPr>
              <w:t>Контроль</w:t>
            </w:r>
          </w:p>
          <w:p w:rsidR="005307BB" w:rsidRDefault="00C3115B">
            <w:pPr>
              <w:pStyle w:val="20"/>
              <w:framePr w:w="14582" w:wrap="notBeside" w:vAnchor="text" w:hAnchor="text" w:xAlign="center" w:y="1"/>
              <w:shd w:val="clear" w:color="auto" w:fill="auto"/>
              <w:spacing w:before="0" w:line="254" w:lineRule="exact"/>
              <w:ind w:firstLine="0"/>
              <w:jc w:val="center"/>
            </w:pPr>
            <w:proofErr w:type="spellStart"/>
            <w:r>
              <w:rPr>
                <w:rStyle w:val="26"/>
              </w:rPr>
              <w:t>ные</w:t>
            </w:r>
            <w:proofErr w:type="spellEnd"/>
          </w:p>
          <w:p w:rsidR="005307BB" w:rsidRDefault="00C3115B">
            <w:pPr>
              <w:pStyle w:val="20"/>
              <w:framePr w:w="14582" w:wrap="notBeside" w:vAnchor="text" w:hAnchor="text" w:xAlign="center" w:y="1"/>
              <w:shd w:val="clear" w:color="auto" w:fill="auto"/>
              <w:spacing w:before="0" w:line="254" w:lineRule="exact"/>
              <w:ind w:left="260" w:firstLine="0"/>
              <w:jc w:val="left"/>
            </w:pPr>
            <w:r>
              <w:rPr>
                <w:rStyle w:val="26"/>
              </w:rPr>
              <w:t>работы</w:t>
            </w:r>
          </w:p>
        </w:tc>
        <w:tc>
          <w:tcPr>
            <w:tcW w:w="1426" w:type="dxa"/>
            <w:tcBorders>
              <w:top w:val="single" w:sz="4" w:space="0" w:color="auto"/>
              <w:left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уроки</w:t>
            </w:r>
          </w:p>
        </w:tc>
      </w:tr>
      <w:tr w:rsidR="005307BB">
        <w:trPr>
          <w:trHeight w:hRule="exact" w:val="514"/>
          <w:jc w:val="center"/>
        </w:trPr>
        <w:tc>
          <w:tcPr>
            <w:tcW w:w="682" w:type="dxa"/>
            <w:tcBorders>
              <w:top w:val="single" w:sz="4" w:space="0" w:color="auto"/>
              <w:left w:val="single" w:sz="4" w:space="0" w:color="auto"/>
            </w:tcBorders>
            <w:shd w:val="clear" w:color="auto" w:fill="FFFFFF"/>
            <w:vAlign w:val="center"/>
          </w:tcPr>
          <w:p w:rsidR="005307BB" w:rsidRDefault="00C3115B">
            <w:pPr>
              <w:pStyle w:val="20"/>
              <w:framePr w:w="14582" w:wrap="notBeside" w:vAnchor="text" w:hAnchor="text" w:xAlign="center" w:y="1"/>
              <w:shd w:val="clear" w:color="auto" w:fill="auto"/>
              <w:spacing w:before="0" w:line="220" w:lineRule="exact"/>
              <w:ind w:left="260" w:firstLine="0"/>
              <w:jc w:val="left"/>
            </w:pPr>
            <w:bookmarkStart w:id="1" w:name="_GoBack" w:colFirst="1" w:colLast="1"/>
            <w:r>
              <w:rPr>
                <w:rStyle w:val="26"/>
              </w:rPr>
              <w:t>1.</w:t>
            </w:r>
          </w:p>
        </w:tc>
        <w:tc>
          <w:tcPr>
            <w:tcW w:w="3542" w:type="dxa"/>
            <w:tcBorders>
              <w:top w:val="single" w:sz="4" w:space="0" w:color="auto"/>
              <w:left w:val="single" w:sz="4" w:space="0" w:color="auto"/>
            </w:tcBorders>
            <w:shd w:val="clear" w:color="auto" w:fill="FFFFFF"/>
          </w:tcPr>
          <w:p w:rsidR="005307BB" w:rsidRPr="0080721B" w:rsidRDefault="00C3115B">
            <w:pPr>
              <w:pStyle w:val="20"/>
              <w:framePr w:w="14582" w:wrap="notBeside" w:vAnchor="text" w:hAnchor="text" w:xAlign="center" w:y="1"/>
              <w:shd w:val="clear" w:color="auto" w:fill="auto"/>
              <w:spacing w:before="0" w:line="220" w:lineRule="exact"/>
              <w:ind w:firstLine="0"/>
              <w:jc w:val="left"/>
              <w:rPr>
                <w:b/>
              </w:rPr>
            </w:pPr>
            <w:r w:rsidRPr="0080721B">
              <w:rPr>
                <w:rStyle w:val="26"/>
                <w:b/>
              </w:rPr>
              <w:t>Тема 1.Введение</w:t>
            </w:r>
          </w:p>
        </w:tc>
        <w:tc>
          <w:tcPr>
            <w:tcW w:w="854" w:type="dxa"/>
            <w:tcBorders>
              <w:top w:val="single" w:sz="4" w:space="0" w:color="auto"/>
              <w:left w:val="single" w:sz="4" w:space="0" w:color="auto"/>
            </w:tcBorders>
            <w:shd w:val="clear" w:color="auto" w:fill="FFFFFF"/>
            <w:vAlign w:val="center"/>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6</w:t>
            </w:r>
          </w:p>
        </w:tc>
        <w:tc>
          <w:tcPr>
            <w:tcW w:w="6802" w:type="dxa"/>
            <w:tcBorders>
              <w:top w:val="single" w:sz="4" w:space="0" w:color="auto"/>
              <w:left w:val="single" w:sz="4" w:space="0" w:color="auto"/>
            </w:tcBorders>
            <w:shd w:val="clear" w:color="auto" w:fill="FFFFFF"/>
            <w:vAlign w:val="bottom"/>
          </w:tcPr>
          <w:p w:rsidR="005307BB" w:rsidRDefault="00C3115B">
            <w:pPr>
              <w:pStyle w:val="20"/>
              <w:framePr w:w="14582" w:wrap="notBeside" w:vAnchor="text" w:hAnchor="text" w:xAlign="center" w:y="1"/>
              <w:shd w:val="clear" w:color="auto" w:fill="auto"/>
              <w:spacing w:before="0" w:line="254" w:lineRule="exact"/>
              <w:ind w:firstLine="0"/>
              <w:jc w:val="left"/>
            </w:pPr>
            <w:r>
              <w:rPr>
                <w:rStyle w:val="26"/>
              </w:rPr>
              <w:t>№1,№2. Приёмы обращения с лабораторным оборудованием и наблюдение за горящей свечой.</w:t>
            </w:r>
          </w:p>
        </w:tc>
        <w:tc>
          <w:tcPr>
            <w:tcW w:w="1277" w:type="dxa"/>
            <w:tcBorders>
              <w:top w:val="single" w:sz="4" w:space="0" w:color="auto"/>
              <w:left w:val="single" w:sz="4" w:space="0" w:color="auto"/>
            </w:tcBorders>
            <w:shd w:val="clear" w:color="auto" w:fill="FFFFFF"/>
          </w:tcPr>
          <w:p w:rsidR="005307BB" w:rsidRDefault="005307BB">
            <w:pPr>
              <w:framePr w:w="1458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4</w:t>
            </w:r>
          </w:p>
        </w:tc>
      </w:tr>
      <w:tr w:rsidR="005307BB">
        <w:trPr>
          <w:trHeight w:hRule="exact" w:val="518"/>
          <w:jc w:val="center"/>
        </w:trPr>
        <w:tc>
          <w:tcPr>
            <w:tcW w:w="682" w:type="dxa"/>
            <w:tcBorders>
              <w:top w:val="single" w:sz="4" w:space="0" w:color="auto"/>
              <w:left w:val="single" w:sz="4" w:space="0" w:color="auto"/>
            </w:tcBorders>
            <w:shd w:val="clear" w:color="auto" w:fill="FFFFFF"/>
            <w:vAlign w:val="center"/>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2.</w:t>
            </w:r>
          </w:p>
        </w:tc>
        <w:tc>
          <w:tcPr>
            <w:tcW w:w="3542" w:type="dxa"/>
            <w:tcBorders>
              <w:top w:val="single" w:sz="4" w:space="0" w:color="auto"/>
              <w:left w:val="single" w:sz="4" w:space="0" w:color="auto"/>
            </w:tcBorders>
            <w:shd w:val="clear" w:color="auto" w:fill="FFFFFF"/>
            <w:vAlign w:val="bottom"/>
          </w:tcPr>
          <w:p w:rsidR="005307BB" w:rsidRPr="0080721B" w:rsidRDefault="00C3115B">
            <w:pPr>
              <w:pStyle w:val="20"/>
              <w:framePr w:w="14582" w:wrap="notBeside" w:vAnchor="text" w:hAnchor="text" w:xAlign="center" w:y="1"/>
              <w:shd w:val="clear" w:color="auto" w:fill="auto"/>
              <w:spacing w:before="0" w:after="60" w:line="220" w:lineRule="exact"/>
              <w:ind w:firstLine="0"/>
              <w:jc w:val="left"/>
              <w:rPr>
                <w:b/>
              </w:rPr>
            </w:pPr>
            <w:r w:rsidRPr="0080721B">
              <w:rPr>
                <w:rStyle w:val="26"/>
                <w:b/>
              </w:rPr>
              <w:t>Тема 2.</w:t>
            </w:r>
          </w:p>
          <w:p w:rsidR="005307BB" w:rsidRPr="0080721B" w:rsidRDefault="00C3115B">
            <w:pPr>
              <w:pStyle w:val="20"/>
              <w:framePr w:w="14582" w:wrap="notBeside" w:vAnchor="text" w:hAnchor="text" w:xAlign="center" w:y="1"/>
              <w:shd w:val="clear" w:color="auto" w:fill="auto"/>
              <w:spacing w:before="60" w:line="220" w:lineRule="exact"/>
              <w:ind w:firstLine="0"/>
              <w:jc w:val="left"/>
              <w:rPr>
                <w:b/>
              </w:rPr>
            </w:pPr>
            <w:r w:rsidRPr="0080721B">
              <w:rPr>
                <w:rStyle w:val="26"/>
                <w:b/>
              </w:rPr>
              <w:t>Атомы химических элементов</w:t>
            </w:r>
          </w:p>
        </w:tc>
        <w:tc>
          <w:tcPr>
            <w:tcW w:w="854"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7</w:t>
            </w:r>
          </w:p>
        </w:tc>
        <w:tc>
          <w:tcPr>
            <w:tcW w:w="6802" w:type="dxa"/>
            <w:tcBorders>
              <w:top w:val="single" w:sz="4" w:space="0" w:color="auto"/>
              <w:left w:val="single" w:sz="4" w:space="0" w:color="auto"/>
            </w:tcBorders>
            <w:shd w:val="clear" w:color="auto" w:fill="FFFFFF"/>
          </w:tcPr>
          <w:p w:rsidR="005307BB" w:rsidRDefault="005307BB">
            <w:pPr>
              <w:framePr w:w="1458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К.р. №1</w:t>
            </w:r>
          </w:p>
        </w:tc>
        <w:tc>
          <w:tcPr>
            <w:tcW w:w="1426" w:type="dxa"/>
            <w:tcBorders>
              <w:top w:val="single" w:sz="4" w:space="0" w:color="auto"/>
              <w:left w:val="single" w:sz="4" w:space="0" w:color="auto"/>
              <w:right w:val="single" w:sz="4" w:space="0" w:color="auto"/>
            </w:tcBorders>
            <w:shd w:val="clear" w:color="auto" w:fill="FFFFFF"/>
            <w:vAlign w:val="center"/>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6</w:t>
            </w:r>
          </w:p>
        </w:tc>
      </w:tr>
      <w:tr w:rsidR="005307BB">
        <w:trPr>
          <w:trHeight w:hRule="exact" w:val="514"/>
          <w:jc w:val="center"/>
        </w:trPr>
        <w:tc>
          <w:tcPr>
            <w:tcW w:w="682"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3.</w:t>
            </w:r>
          </w:p>
        </w:tc>
        <w:tc>
          <w:tcPr>
            <w:tcW w:w="3542" w:type="dxa"/>
            <w:tcBorders>
              <w:top w:val="single" w:sz="4" w:space="0" w:color="auto"/>
              <w:left w:val="single" w:sz="4" w:space="0" w:color="auto"/>
            </w:tcBorders>
            <w:shd w:val="clear" w:color="auto" w:fill="FFFFFF"/>
            <w:vAlign w:val="bottom"/>
          </w:tcPr>
          <w:p w:rsidR="005307BB" w:rsidRPr="0080721B" w:rsidRDefault="00C3115B">
            <w:pPr>
              <w:pStyle w:val="20"/>
              <w:framePr w:w="14582" w:wrap="notBeside" w:vAnchor="text" w:hAnchor="text" w:xAlign="center" w:y="1"/>
              <w:shd w:val="clear" w:color="auto" w:fill="auto"/>
              <w:spacing w:before="0" w:after="60" w:line="220" w:lineRule="exact"/>
              <w:ind w:firstLine="0"/>
              <w:jc w:val="left"/>
              <w:rPr>
                <w:b/>
              </w:rPr>
            </w:pPr>
            <w:r w:rsidRPr="0080721B">
              <w:rPr>
                <w:rStyle w:val="26"/>
                <w:b/>
              </w:rPr>
              <w:t>Тема 3.</w:t>
            </w:r>
          </w:p>
          <w:p w:rsidR="005307BB" w:rsidRPr="0080721B" w:rsidRDefault="00C3115B">
            <w:pPr>
              <w:pStyle w:val="20"/>
              <w:framePr w:w="14582" w:wrap="notBeside" w:vAnchor="text" w:hAnchor="text" w:xAlign="center" w:y="1"/>
              <w:shd w:val="clear" w:color="auto" w:fill="auto"/>
              <w:spacing w:before="60" w:line="220" w:lineRule="exact"/>
              <w:ind w:firstLine="0"/>
              <w:jc w:val="left"/>
              <w:rPr>
                <w:b/>
              </w:rPr>
            </w:pPr>
            <w:r w:rsidRPr="0080721B">
              <w:rPr>
                <w:rStyle w:val="26"/>
                <w:b/>
              </w:rPr>
              <w:t>Простые вещества</w:t>
            </w:r>
          </w:p>
        </w:tc>
        <w:tc>
          <w:tcPr>
            <w:tcW w:w="854"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5</w:t>
            </w:r>
          </w:p>
        </w:tc>
        <w:tc>
          <w:tcPr>
            <w:tcW w:w="6802" w:type="dxa"/>
            <w:tcBorders>
              <w:top w:val="single" w:sz="4" w:space="0" w:color="auto"/>
              <w:left w:val="single" w:sz="4" w:space="0" w:color="auto"/>
            </w:tcBorders>
            <w:shd w:val="clear" w:color="auto" w:fill="FFFFFF"/>
          </w:tcPr>
          <w:p w:rsidR="005307BB" w:rsidRDefault="005307BB">
            <w:pPr>
              <w:framePr w:w="1458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5307BB" w:rsidRDefault="005307BB">
            <w:pPr>
              <w:framePr w:w="1458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5</w:t>
            </w:r>
          </w:p>
        </w:tc>
      </w:tr>
      <w:tr w:rsidR="005307BB">
        <w:trPr>
          <w:trHeight w:hRule="exact" w:val="768"/>
          <w:jc w:val="center"/>
        </w:trPr>
        <w:tc>
          <w:tcPr>
            <w:tcW w:w="682"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4.</w:t>
            </w:r>
          </w:p>
        </w:tc>
        <w:tc>
          <w:tcPr>
            <w:tcW w:w="3542" w:type="dxa"/>
            <w:tcBorders>
              <w:top w:val="single" w:sz="4" w:space="0" w:color="auto"/>
              <w:left w:val="single" w:sz="4" w:space="0" w:color="auto"/>
            </w:tcBorders>
            <w:shd w:val="clear" w:color="auto" w:fill="FFFFFF"/>
            <w:vAlign w:val="bottom"/>
          </w:tcPr>
          <w:p w:rsidR="005307BB" w:rsidRPr="0080721B" w:rsidRDefault="00C3115B">
            <w:pPr>
              <w:pStyle w:val="20"/>
              <w:framePr w:w="14582" w:wrap="notBeside" w:vAnchor="text" w:hAnchor="text" w:xAlign="center" w:y="1"/>
              <w:shd w:val="clear" w:color="auto" w:fill="auto"/>
              <w:spacing w:before="0" w:line="250" w:lineRule="exact"/>
              <w:ind w:firstLine="0"/>
              <w:jc w:val="left"/>
              <w:rPr>
                <w:b/>
              </w:rPr>
            </w:pPr>
            <w:r w:rsidRPr="0080721B">
              <w:rPr>
                <w:rStyle w:val="26"/>
                <w:b/>
              </w:rPr>
              <w:t>Тема 4.</w:t>
            </w:r>
          </w:p>
          <w:p w:rsidR="005307BB" w:rsidRPr="0080721B" w:rsidRDefault="00C3115B">
            <w:pPr>
              <w:pStyle w:val="20"/>
              <w:framePr w:w="14582" w:wrap="notBeside" w:vAnchor="text" w:hAnchor="text" w:xAlign="center" w:y="1"/>
              <w:shd w:val="clear" w:color="auto" w:fill="auto"/>
              <w:spacing w:before="0" w:line="250" w:lineRule="exact"/>
              <w:ind w:firstLine="0"/>
              <w:jc w:val="left"/>
              <w:rPr>
                <w:b/>
              </w:rPr>
            </w:pPr>
            <w:r w:rsidRPr="0080721B">
              <w:rPr>
                <w:rStyle w:val="26"/>
                <w:b/>
              </w:rPr>
              <w:t>Соединения химических элементов</w:t>
            </w:r>
          </w:p>
        </w:tc>
        <w:tc>
          <w:tcPr>
            <w:tcW w:w="854"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16</w:t>
            </w:r>
          </w:p>
        </w:tc>
        <w:tc>
          <w:tcPr>
            <w:tcW w:w="6802" w:type="dxa"/>
            <w:tcBorders>
              <w:top w:val="single" w:sz="4" w:space="0" w:color="auto"/>
              <w:left w:val="single" w:sz="4" w:space="0" w:color="auto"/>
            </w:tcBorders>
            <w:shd w:val="clear" w:color="auto" w:fill="FFFFFF"/>
            <w:vAlign w:val="bottom"/>
          </w:tcPr>
          <w:p w:rsidR="005307BB" w:rsidRDefault="00C3115B">
            <w:pPr>
              <w:pStyle w:val="20"/>
              <w:framePr w:w="14582" w:wrap="notBeside" w:vAnchor="text" w:hAnchor="text" w:xAlign="center" w:y="1"/>
              <w:shd w:val="clear" w:color="auto" w:fill="auto"/>
              <w:spacing w:before="0" w:line="254" w:lineRule="exact"/>
              <w:ind w:firstLine="0"/>
              <w:jc w:val="left"/>
            </w:pPr>
            <w:r>
              <w:rPr>
                <w:rStyle w:val="26"/>
              </w:rPr>
              <w:t>№3. Анализ почвы и воды.</w:t>
            </w:r>
          </w:p>
          <w:p w:rsidR="005307BB" w:rsidRDefault="00C3115B">
            <w:pPr>
              <w:pStyle w:val="20"/>
              <w:framePr w:w="14582" w:wrap="notBeside" w:vAnchor="text" w:hAnchor="text" w:xAlign="center" w:y="1"/>
              <w:shd w:val="clear" w:color="auto" w:fill="auto"/>
              <w:spacing w:before="0" w:line="254" w:lineRule="exact"/>
              <w:ind w:firstLine="0"/>
              <w:jc w:val="left"/>
            </w:pPr>
            <w:r>
              <w:rPr>
                <w:rStyle w:val="26"/>
              </w:rPr>
              <w:t>№4. Приготовление раствора сахара с заданной массовой долей растворенного вещества.</w:t>
            </w:r>
          </w:p>
        </w:tc>
        <w:tc>
          <w:tcPr>
            <w:tcW w:w="1277"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К.р. №2</w:t>
            </w:r>
          </w:p>
        </w:tc>
        <w:tc>
          <w:tcPr>
            <w:tcW w:w="1426" w:type="dxa"/>
            <w:tcBorders>
              <w:top w:val="single" w:sz="4" w:space="0" w:color="auto"/>
              <w:left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13</w:t>
            </w:r>
          </w:p>
        </w:tc>
      </w:tr>
      <w:tr w:rsidR="005307BB">
        <w:trPr>
          <w:trHeight w:hRule="exact" w:val="1762"/>
          <w:jc w:val="center"/>
        </w:trPr>
        <w:tc>
          <w:tcPr>
            <w:tcW w:w="682"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5.</w:t>
            </w:r>
          </w:p>
        </w:tc>
        <w:tc>
          <w:tcPr>
            <w:tcW w:w="3542" w:type="dxa"/>
            <w:tcBorders>
              <w:top w:val="single" w:sz="4" w:space="0" w:color="auto"/>
              <w:left w:val="single" w:sz="4" w:space="0" w:color="auto"/>
            </w:tcBorders>
            <w:shd w:val="clear" w:color="auto" w:fill="FFFFFF"/>
          </w:tcPr>
          <w:p w:rsidR="005307BB" w:rsidRPr="0080721B" w:rsidRDefault="00C3115B">
            <w:pPr>
              <w:pStyle w:val="20"/>
              <w:framePr w:w="14582" w:wrap="notBeside" w:vAnchor="text" w:hAnchor="text" w:xAlign="center" w:y="1"/>
              <w:shd w:val="clear" w:color="auto" w:fill="auto"/>
              <w:spacing w:before="0" w:after="60" w:line="220" w:lineRule="exact"/>
              <w:ind w:firstLine="0"/>
              <w:jc w:val="left"/>
              <w:rPr>
                <w:b/>
              </w:rPr>
            </w:pPr>
            <w:r w:rsidRPr="0080721B">
              <w:rPr>
                <w:rStyle w:val="26"/>
                <w:b/>
              </w:rPr>
              <w:t>Тема 5.</w:t>
            </w:r>
          </w:p>
          <w:p w:rsidR="005307BB" w:rsidRPr="0080721B" w:rsidRDefault="00C3115B">
            <w:pPr>
              <w:pStyle w:val="20"/>
              <w:framePr w:w="14582" w:wrap="notBeside" w:vAnchor="text" w:hAnchor="text" w:xAlign="center" w:y="1"/>
              <w:shd w:val="clear" w:color="auto" w:fill="auto"/>
              <w:spacing w:before="60" w:line="259" w:lineRule="exact"/>
              <w:ind w:firstLine="0"/>
              <w:jc w:val="left"/>
              <w:rPr>
                <w:b/>
              </w:rPr>
            </w:pPr>
            <w:r w:rsidRPr="0080721B">
              <w:rPr>
                <w:rStyle w:val="26"/>
                <w:b/>
              </w:rPr>
              <w:t>Изменения, происходящие с веществами.</w:t>
            </w:r>
          </w:p>
        </w:tc>
        <w:tc>
          <w:tcPr>
            <w:tcW w:w="854"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12</w:t>
            </w:r>
          </w:p>
        </w:tc>
        <w:tc>
          <w:tcPr>
            <w:tcW w:w="6802"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left"/>
            </w:pPr>
            <w:r>
              <w:rPr>
                <w:rStyle w:val="26"/>
              </w:rPr>
              <w:t>№5. Признаки химических реакций.</w:t>
            </w:r>
          </w:p>
        </w:tc>
        <w:tc>
          <w:tcPr>
            <w:tcW w:w="1277"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К.р. №3</w:t>
            </w:r>
          </w:p>
        </w:tc>
        <w:tc>
          <w:tcPr>
            <w:tcW w:w="1426" w:type="dxa"/>
            <w:tcBorders>
              <w:top w:val="single" w:sz="4" w:space="0" w:color="auto"/>
              <w:left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10</w:t>
            </w:r>
          </w:p>
        </w:tc>
      </w:tr>
      <w:tr w:rsidR="005307BB">
        <w:trPr>
          <w:trHeight w:hRule="exact" w:val="1546"/>
          <w:jc w:val="center"/>
        </w:trPr>
        <w:tc>
          <w:tcPr>
            <w:tcW w:w="682"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left="260" w:firstLine="0"/>
              <w:jc w:val="left"/>
            </w:pPr>
            <w:r>
              <w:rPr>
                <w:rStyle w:val="26"/>
              </w:rPr>
              <w:t>6.</w:t>
            </w:r>
          </w:p>
        </w:tc>
        <w:tc>
          <w:tcPr>
            <w:tcW w:w="3542" w:type="dxa"/>
            <w:tcBorders>
              <w:top w:val="single" w:sz="4" w:space="0" w:color="auto"/>
              <w:left w:val="single" w:sz="4" w:space="0" w:color="auto"/>
            </w:tcBorders>
            <w:shd w:val="clear" w:color="auto" w:fill="FFFFFF"/>
          </w:tcPr>
          <w:p w:rsidR="005307BB" w:rsidRPr="0080721B" w:rsidRDefault="00C3115B">
            <w:pPr>
              <w:pStyle w:val="20"/>
              <w:framePr w:w="14582" w:wrap="notBeside" w:vAnchor="text" w:hAnchor="text" w:xAlign="center" w:y="1"/>
              <w:shd w:val="clear" w:color="auto" w:fill="auto"/>
              <w:spacing w:before="0" w:line="250" w:lineRule="exact"/>
              <w:ind w:firstLine="0"/>
              <w:jc w:val="left"/>
              <w:rPr>
                <w:b/>
              </w:rPr>
            </w:pPr>
            <w:r w:rsidRPr="0080721B">
              <w:rPr>
                <w:rStyle w:val="26"/>
                <w:b/>
              </w:rPr>
              <w:t>Тема 6.</w:t>
            </w:r>
          </w:p>
          <w:p w:rsidR="005307BB" w:rsidRPr="0080721B" w:rsidRDefault="00C3115B">
            <w:pPr>
              <w:pStyle w:val="20"/>
              <w:framePr w:w="14582" w:wrap="notBeside" w:vAnchor="text" w:hAnchor="text" w:xAlign="center" w:y="1"/>
              <w:shd w:val="clear" w:color="auto" w:fill="auto"/>
              <w:spacing w:before="0" w:line="250" w:lineRule="exact"/>
              <w:ind w:firstLine="0"/>
              <w:jc w:val="left"/>
              <w:rPr>
                <w:b/>
              </w:rPr>
            </w:pPr>
            <w:r w:rsidRPr="0080721B">
              <w:rPr>
                <w:rStyle w:val="26"/>
                <w:b/>
              </w:rPr>
              <w:t>Растворение. Растворы. Свойства растворов электролитов.</w:t>
            </w:r>
          </w:p>
        </w:tc>
        <w:tc>
          <w:tcPr>
            <w:tcW w:w="854"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22</w:t>
            </w:r>
          </w:p>
        </w:tc>
        <w:tc>
          <w:tcPr>
            <w:tcW w:w="6802"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45" w:lineRule="exact"/>
              <w:ind w:firstLine="0"/>
              <w:jc w:val="left"/>
            </w:pPr>
            <w:r>
              <w:rPr>
                <w:rStyle w:val="26"/>
              </w:rPr>
              <w:t>№6.Свойства кислот, оснований, оксидов и солей. №7. Решение экспериментальных задач.</w:t>
            </w:r>
          </w:p>
        </w:tc>
        <w:tc>
          <w:tcPr>
            <w:tcW w:w="1277" w:type="dxa"/>
            <w:tcBorders>
              <w:top w:val="single" w:sz="4" w:space="0" w:color="auto"/>
              <w:lef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54" w:lineRule="exact"/>
              <w:ind w:firstLine="0"/>
              <w:jc w:val="center"/>
            </w:pPr>
            <w:r>
              <w:rPr>
                <w:rStyle w:val="26"/>
              </w:rPr>
              <w:t>Итоговая К.р. №4</w:t>
            </w:r>
          </w:p>
        </w:tc>
        <w:tc>
          <w:tcPr>
            <w:tcW w:w="1426" w:type="dxa"/>
            <w:tcBorders>
              <w:top w:val="single" w:sz="4" w:space="0" w:color="auto"/>
              <w:left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19</w:t>
            </w:r>
          </w:p>
        </w:tc>
      </w:tr>
      <w:tr w:rsidR="005307BB">
        <w:trPr>
          <w:trHeight w:hRule="exact" w:val="571"/>
          <w:jc w:val="center"/>
        </w:trPr>
        <w:tc>
          <w:tcPr>
            <w:tcW w:w="682" w:type="dxa"/>
            <w:tcBorders>
              <w:top w:val="single" w:sz="4" w:space="0" w:color="auto"/>
              <w:left w:val="single" w:sz="4" w:space="0" w:color="auto"/>
              <w:bottom w:val="single" w:sz="4" w:space="0" w:color="auto"/>
            </w:tcBorders>
            <w:shd w:val="clear" w:color="auto" w:fill="FFFFFF"/>
          </w:tcPr>
          <w:p w:rsidR="005307BB" w:rsidRDefault="005307BB">
            <w:pPr>
              <w:framePr w:w="14582" w:wrap="notBeside" w:vAnchor="text" w:hAnchor="text" w:xAlign="center" w:y="1"/>
              <w:rPr>
                <w:sz w:val="10"/>
                <w:szCs w:val="10"/>
              </w:rPr>
            </w:pPr>
          </w:p>
        </w:tc>
        <w:tc>
          <w:tcPr>
            <w:tcW w:w="3542" w:type="dxa"/>
            <w:tcBorders>
              <w:top w:val="single" w:sz="4" w:space="0" w:color="auto"/>
              <w:left w:val="single" w:sz="4" w:space="0" w:color="auto"/>
              <w:bottom w:val="single" w:sz="4" w:space="0" w:color="auto"/>
            </w:tcBorders>
            <w:shd w:val="clear" w:color="auto" w:fill="FFFFFF"/>
          </w:tcPr>
          <w:p w:rsidR="005307BB" w:rsidRPr="0080721B" w:rsidRDefault="00C3115B">
            <w:pPr>
              <w:pStyle w:val="20"/>
              <w:framePr w:w="14582" w:wrap="notBeside" w:vAnchor="text" w:hAnchor="text" w:xAlign="center" w:y="1"/>
              <w:shd w:val="clear" w:color="auto" w:fill="auto"/>
              <w:spacing w:before="0" w:line="220" w:lineRule="exact"/>
              <w:ind w:firstLine="0"/>
              <w:jc w:val="left"/>
              <w:rPr>
                <w:b/>
              </w:rPr>
            </w:pPr>
            <w:r w:rsidRPr="0080721B">
              <w:rPr>
                <w:rStyle w:val="26"/>
                <w:b/>
              </w:rPr>
              <w:t>Итого:</w:t>
            </w:r>
          </w:p>
        </w:tc>
        <w:tc>
          <w:tcPr>
            <w:tcW w:w="854" w:type="dxa"/>
            <w:tcBorders>
              <w:top w:val="single" w:sz="4" w:space="0" w:color="auto"/>
              <w:left w:val="single" w:sz="4" w:space="0" w:color="auto"/>
              <w:bottom w:val="single" w:sz="4" w:space="0" w:color="auto"/>
            </w:tcBorders>
            <w:shd w:val="clear" w:color="auto" w:fill="FFFFFF"/>
            <w:vAlign w:val="center"/>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68</w:t>
            </w:r>
          </w:p>
        </w:tc>
        <w:tc>
          <w:tcPr>
            <w:tcW w:w="6802" w:type="dxa"/>
            <w:tcBorders>
              <w:top w:val="single" w:sz="4" w:space="0" w:color="auto"/>
              <w:left w:val="single" w:sz="4" w:space="0" w:color="auto"/>
              <w:bottom w:val="single" w:sz="4" w:space="0" w:color="auto"/>
            </w:tcBorders>
            <w:shd w:val="clear" w:color="auto" w:fill="FFFFFF"/>
            <w:vAlign w:val="center"/>
          </w:tcPr>
          <w:p w:rsidR="005307BB" w:rsidRDefault="00C3115B">
            <w:pPr>
              <w:pStyle w:val="20"/>
              <w:framePr w:w="14582" w:wrap="notBeside" w:vAnchor="text" w:hAnchor="text" w:xAlign="center" w:y="1"/>
              <w:shd w:val="clear" w:color="auto" w:fill="auto"/>
              <w:spacing w:before="0" w:line="220" w:lineRule="exact"/>
              <w:ind w:left="1280" w:firstLine="0"/>
              <w:jc w:val="left"/>
            </w:pPr>
            <w:r>
              <w:rPr>
                <w:rStyle w:val="26"/>
              </w:rPr>
              <w:t>6</w:t>
            </w:r>
          </w:p>
        </w:tc>
        <w:tc>
          <w:tcPr>
            <w:tcW w:w="1277" w:type="dxa"/>
            <w:tcBorders>
              <w:top w:val="single" w:sz="4" w:space="0" w:color="auto"/>
              <w:left w:val="single" w:sz="4" w:space="0" w:color="auto"/>
              <w:bottom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4</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307BB" w:rsidRDefault="00C3115B">
            <w:pPr>
              <w:pStyle w:val="20"/>
              <w:framePr w:w="14582" w:wrap="notBeside" w:vAnchor="text" w:hAnchor="text" w:xAlign="center" w:y="1"/>
              <w:shd w:val="clear" w:color="auto" w:fill="auto"/>
              <w:spacing w:before="0" w:line="220" w:lineRule="exact"/>
              <w:ind w:firstLine="0"/>
              <w:jc w:val="center"/>
            </w:pPr>
            <w:r>
              <w:rPr>
                <w:rStyle w:val="26"/>
              </w:rPr>
              <w:t>58</w:t>
            </w:r>
          </w:p>
        </w:tc>
      </w:tr>
      <w:bookmarkEnd w:id="1"/>
    </w:tbl>
    <w:p w:rsidR="005307BB" w:rsidRDefault="005307BB">
      <w:pPr>
        <w:framePr w:w="14582" w:wrap="notBeside" w:vAnchor="text" w:hAnchor="text" w:xAlign="center" w:y="1"/>
        <w:rPr>
          <w:sz w:val="2"/>
          <w:szCs w:val="2"/>
        </w:rPr>
      </w:pPr>
    </w:p>
    <w:p w:rsidR="005307BB" w:rsidRDefault="005307BB">
      <w:pPr>
        <w:rPr>
          <w:sz w:val="2"/>
          <w:szCs w:val="2"/>
        </w:rPr>
      </w:pPr>
    </w:p>
    <w:p w:rsidR="00420F14" w:rsidRDefault="00420F14">
      <w:pPr>
        <w:pStyle w:val="53"/>
        <w:keepNext/>
        <w:keepLines/>
        <w:shd w:val="clear" w:color="auto" w:fill="auto"/>
        <w:spacing w:after="188"/>
        <w:ind w:right="20" w:firstLine="0"/>
      </w:pPr>
      <w:bookmarkStart w:id="2" w:name="bookmark4"/>
    </w:p>
    <w:p w:rsidR="005307BB" w:rsidRDefault="00C3115B">
      <w:pPr>
        <w:pStyle w:val="53"/>
        <w:keepNext/>
        <w:keepLines/>
        <w:shd w:val="clear" w:color="auto" w:fill="auto"/>
        <w:spacing w:after="188"/>
        <w:ind w:right="20" w:firstLine="0"/>
      </w:pPr>
      <w:r>
        <w:t>СОДЕРЖАНИЕ ИЗУЧАЕМОГО КУРСА</w:t>
      </w:r>
      <w:r>
        <w:br/>
        <w:t>8 КЛАСС</w:t>
      </w:r>
      <w:bookmarkEnd w:id="2"/>
    </w:p>
    <w:p w:rsidR="005307BB" w:rsidRDefault="00C3115B">
      <w:pPr>
        <w:pStyle w:val="53"/>
        <w:keepNext/>
        <w:keepLines/>
        <w:shd w:val="clear" w:color="auto" w:fill="auto"/>
        <w:spacing w:after="0" w:line="317" w:lineRule="exact"/>
        <w:ind w:left="860"/>
        <w:jc w:val="both"/>
      </w:pPr>
      <w:bookmarkStart w:id="3" w:name="bookmark5"/>
      <w:r>
        <w:t>Тема 1. Введение в химию (6 ч)</w:t>
      </w:r>
      <w:bookmarkEnd w:id="3"/>
    </w:p>
    <w:p w:rsidR="005307BB" w:rsidRDefault="00C3115B">
      <w:pPr>
        <w:pStyle w:val="20"/>
        <w:shd w:val="clear" w:color="auto" w:fill="auto"/>
        <w:spacing w:before="0" w:line="317" w:lineRule="exact"/>
        <w:ind w:firstLine="860"/>
      </w:pPr>
      <w:r>
        <w:t>Химия — наука о веществах, их свойствах и превращениях.</w:t>
      </w:r>
    </w:p>
    <w:p w:rsidR="005307BB" w:rsidRDefault="00C3115B">
      <w:pPr>
        <w:pStyle w:val="20"/>
        <w:shd w:val="clear" w:color="auto" w:fill="auto"/>
        <w:spacing w:before="0" w:line="317" w:lineRule="exact"/>
        <w:ind w:left="860" w:right="2220" w:firstLine="0"/>
        <w:jc w:val="left"/>
      </w:pPr>
      <w:r>
        <w:t>Понятие о химическом элементе и формах его существования: свободных атомах, простых и сложных вещества Превращения веществ. Отличие химических реакций от физических явлений. Роль химии в жизни человека.</w:t>
      </w:r>
    </w:p>
    <w:p w:rsidR="005307BB" w:rsidRDefault="00C3115B">
      <w:pPr>
        <w:pStyle w:val="20"/>
        <w:shd w:val="clear" w:color="auto" w:fill="auto"/>
        <w:spacing w:before="0" w:line="317" w:lineRule="exact"/>
        <w:ind w:firstLine="860"/>
      </w:pPr>
      <w:r>
        <w:t>Краткие сведения из истории возникновения и развития химии. Период алхимии. Понятие о философском камне. Химия в ХУ! в. Развитие химии на Руси. Роль отечественных ученых в становлении химической науки - работы М. В. Ломоносова, А. М. Бутлерова, Д. И. Менделеева.</w:t>
      </w:r>
    </w:p>
    <w:p w:rsidR="005307BB" w:rsidRDefault="00C3115B">
      <w:pPr>
        <w:pStyle w:val="20"/>
        <w:shd w:val="clear" w:color="auto" w:fill="auto"/>
        <w:spacing w:before="0" w:line="317" w:lineRule="exact"/>
        <w:ind w:firstLine="860"/>
      </w:pPr>
      <w: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5307BB" w:rsidRDefault="00C3115B">
      <w:pPr>
        <w:pStyle w:val="20"/>
        <w:shd w:val="clear" w:color="auto" w:fill="auto"/>
        <w:spacing w:before="0"/>
        <w:ind w:firstLine="860"/>
      </w:pPr>
      <w: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5307BB" w:rsidRDefault="00C3115B">
      <w:pPr>
        <w:pStyle w:val="20"/>
        <w:shd w:val="clear" w:color="auto" w:fill="auto"/>
        <w:spacing w:before="0"/>
        <w:ind w:firstLine="860"/>
      </w:pPr>
      <w:r>
        <w:rPr>
          <w:rStyle w:val="23"/>
        </w:rPr>
        <w:t xml:space="preserve">Расчётные задачи. </w:t>
      </w:r>
      <w: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5307BB" w:rsidRDefault="00C3115B">
      <w:pPr>
        <w:pStyle w:val="50"/>
        <w:shd w:val="clear" w:color="auto" w:fill="auto"/>
        <w:spacing w:line="274" w:lineRule="exact"/>
        <w:ind w:firstLine="860"/>
      </w:pPr>
      <w:r>
        <w:t>Практическая работа № 1</w:t>
      </w:r>
    </w:p>
    <w:p w:rsidR="005307BB" w:rsidRDefault="00C3115B">
      <w:pPr>
        <w:pStyle w:val="20"/>
        <w:shd w:val="clear" w:color="auto" w:fill="auto"/>
        <w:spacing w:before="0"/>
        <w:ind w:firstLine="0"/>
        <w:jc w:val="left"/>
      </w:pPr>
      <w:r>
        <w:t>Правила техники безопасности при работе в химическом кабинете. Лабораторное оборудование и обращение с ним.</w:t>
      </w:r>
    </w:p>
    <w:p w:rsidR="005307BB" w:rsidRDefault="00C3115B">
      <w:pPr>
        <w:pStyle w:val="20"/>
        <w:shd w:val="clear" w:color="auto" w:fill="auto"/>
        <w:spacing w:before="0" w:after="447"/>
        <w:ind w:right="10840" w:firstLine="860"/>
        <w:jc w:val="left"/>
      </w:pPr>
      <w:r>
        <w:rPr>
          <w:rStyle w:val="23"/>
        </w:rPr>
        <w:t xml:space="preserve">Практическая работа № 2 </w:t>
      </w:r>
      <w:r>
        <w:t>Наблюдение за горящей свечой.</w:t>
      </w:r>
    </w:p>
    <w:p w:rsidR="005307BB" w:rsidRDefault="00C3115B">
      <w:pPr>
        <w:pStyle w:val="80"/>
        <w:shd w:val="clear" w:color="auto" w:fill="auto"/>
        <w:spacing w:before="0" w:after="64" w:line="240" w:lineRule="exact"/>
      </w:pPr>
      <w:r>
        <w:rPr>
          <w:rStyle w:val="81"/>
          <w:b/>
          <w:bCs/>
        </w:rPr>
        <w:t>Предметные результаты обучения</w:t>
      </w:r>
    </w:p>
    <w:p w:rsidR="005307BB" w:rsidRDefault="00C3115B">
      <w:pPr>
        <w:pStyle w:val="20"/>
        <w:shd w:val="clear" w:color="auto" w:fill="auto"/>
        <w:spacing w:before="0" w:line="283"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60"/>
        </w:tabs>
        <w:spacing w:before="0" w:line="283" w:lineRule="exact"/>
        <w:ind w:left="860"/>
      </w:pPr>
      <w:r>
        <w:t>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w:t>
      </w:r>
    </w:p>
    <w:p w:rsidR="005307BB" w:rsidRDefault="00C3115B">
      <w:pPr>
        <w:pStyle w:val="20"/>
        <w:numPr>
          <w:ilvl w:val="0"/>
          <w:numId w:val="1"/>
        </w:numPr>
        <w:shd w:val="clear" w:color="auto" w:fill="auto"/>
        <w:tabs>
          <w:tab w:val="left" w:pos="760"/>
        </w:tabs>
        <w:spacing w:before="0" w:line="283" w:lineRule="exact"/>
        <w:ind w:left="860"/>
      </w:pPr>
      <w:r>
        <w:t>знать: предметы изучения естественнонаучных дисциплин, в том числе химии; химические символы, их названия и произношение;</w:t>
      </w:r>
    </w:p>
    <w:p w:rsidR="005307BB" w:rsidRDefault="00C3115B">
      <w:pPr>
        <w:pStyle w:val="20"/>
        <w:numPr>
          <w:ilvl w:val="0"/>
          <w:numId w:val="1"/>
        </w:numPr>
        <w:shd w:val="clear" w:color="auto" w:fill="auto"/>
        <w:tabs>
          <w:tab w:val="left" w:pos="760"/>
        </w:tabs>
        <w:spacing w:before="0" w:line="220" w:lineRule="exact"/>
        <w:ind w:left="860"/>
      </w:pPr>
      <w:r>
        <w:t>классифицировать вещества по составу на простые и сложные;</w:t>
      </w:r>
    </w:p>
    <w:p w:rsidR="005307BB" w:rsidRDefault="00C3115B">
      <w:pPr>
        <w:pStyle w:val="20"/>
        <w:numPr>
          <w:ilvl w:val="0"/>
          <w:numId w:val="1"/>
        </w:numPr>
        <w:shd w:val="clear" w:color="auto" w:fill="auto"/>
        <w:tabs>
          <w:tab w:val="left" w:pos="760"/>
        </w:tabs>
        <w:spacing w:before="0" w:line="278" w:lineRule="exact"/>
        <w:ind w:left="860"/>
      </w:pPr>
      <w:r>
        <w:t>различать: тела и вещества; химический элемент и простое вещество;</w:t>
      </w:r>
    </w:p>
    <w:p w:rsidR="005307BB" w:rsidRDefault="00C3115B">
      <w:pPr>
        <w:pStyle w:val="20"/>
        <w:numPr>
          <w:ilvl w:val="0"/>
          <w:numId w:val="1"/>
        </w:numPr>
        <w:shd w:val="clear" w:color="auto" w:fill="auto"/>
        <w:tabs>
          <w:tab w:val="left" w:pos="760"/>
        </w:tabs>
        <w:spacing w:before="0" w:line="278" w:lineRule="exact"/>
        <w:ind w:left="860"/>
      </w:pPr>
      <w:r>
        <w:t>описывать: 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w:t>
      </w:r>
    </w:p>
    <w:p w:rsidR="005307BB" w:rsidRDefault="00C3115B">
      <w:pPr>
        <w:pStyle w:val="20"/>
        <w:numPr>
          <w:ilvl w:val="0"/>
          <w:numId w:val="1"/>
        </w:numPr>
        <w:shd w:val="clear" w:color="auto" w:fill="auto"/>
        <w:tabs>
          <w:tab w:val="left" w:pos="760"/>
        </w:tabs>
        <w:spacing w:before="0" w:line="220" w:lineRule="exact"/>
        <w:ind w:left="860"/>
      </w:pPr>
      <w:r>
        <w:t>объяснять сущность химических явлений (с точки зрения атомно-молекулярного учения) и их принципиальное отличие от</w:t>
      </w:r>
    </w:p>
    <w:p w:rsidR="005307BB" w:rsidRDefault="00C3115B">
      <w:pPr>
        <w:pStyle w:val="20"/>
        <w:shd w:val="clear" w:color="auto" w:fill="auto"/>
        <w:spacing w:before="0" w:line="220" w:lineRule="exact"/>
        <w:ind w:left="780" w:firstLine="0"/>
        <w:jc w:val="left"/>
      </w:pPr>
      <w:r>
        <w:t>физических явлений;</w:t>
      </w:r>
    </w:p>
    <w:p w:rsidR="005307BB" w:rsidRDefault="00C3115B">
      <w:pPr>
        <w:pStyle w:val="20"/>
        <w:numPr>
          <w:ilvl w:val="0"/>
          <w:numId w:val="1"/>
        </w:numPr>
        <w:shd w:val="clear" w:color="auto" w:fill="auto"/>
        <w:tabs>
          <w:tab w:val="left" w:pos="746"/>
        </w:tabs>
        <w:spacing w:before="0"/>
        <w:ind w:left="780" w:hanging="380"/>
      </w:pPr>
      <w:r>
        <w:t xml:space="preserve">характеризовать: основные методы изучения естественных дисциплин (наблюдение, эксперимент, моделирование); вещество по его химической </w:t>
      </w:r>
      <w:r>
        <w:lastRenderedPageBreak/>
        <w:t>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аргументировать свое отношение к этой проблеме;</w:t>
      </w:r>
    </w:p>
    <w:p w:rsidR="005307BB" w:rsidRDefault="00C3115B">
      <w:pPr>
        <w:pStyle w:val="20"/>
        <w:numPr>
          <w:ilvl w:val="0"/>
          <w:numId w:val="1"/>
        </w:numPr>
        <w:shd w:val="clear" w:color="auto" w:fill="auto"/>
        <w:tabs>
          <w:tab w:val="left" w:pos="746"/>
        </w:tabs>
        <w:spacing w:before="0" w:line="293" w:lineRule="exact"/>
        <w:ind w:left="780" w:hanging="380"/>
      </w:pPr>
      <w:r>
        <w:t>вычислять относительную молекулярную массу вещества и массовую долю химического элемента в соединениях;</w:t>
      </w:r>
    </w:p>
    <w:p w:rsidR="005307BB" w:rsidRDefault="00C3115B">
      <w:pPr>
        <w:pStyle w:val="20"/>
        <w:numPr>
          <w:ilvl w:val="0"/>
          <w:numId w:val="1"/>
        </w:numPr>
        <w:shd w:val="clear" w:color="auto" w:fill="auto"/>
        <w:tabs>
          <w:tab w:val="left" w:pos="746"/>
        </w:tabs>
        <w:spacing w:before="0" w:line="293" w:lineRule="exact"/>
        <w:ind w:left="780" w:hanging="380"/>
      </w:pPr>
      <w:r>
        <w:t>проводить наблюдения свойств веществ и явлений, происходящих с веществами;</w:t>
      </w:r>
    </w:p>
    <w:p w:rsidR="005307BB" w:rsidRDefault="00C3115B">
      <w:pPr>
        <w:pStyle w:val="20"/>
        <w:numPr>
          <w:ilvl w:val="0"/>
          <w:numId w:val="1"/>
        </w:numPr>
        <w:shd w:val="clear" w:color="auto" w:fill="auto"/>
        <w:tabs>
          <w:tab w:val="left" w:pos="746"/>
        </w:tabs>
        <w:spacing w:before="0" w:after="238" w:line="293" w:lineRule="exact"/>
        <w:ind w:left="780" w:hanging="380"/>
      </w:pPr>
      <w:r>
        <w:t>соблюдать правила техники безопасности при проведении наблюдений и лабораторных опытов.</w:t>
      </w:r>
    </w:p>
    <w:p w:rsidR="005307BB" w:rsidRDefault="00C3115B">
      <w:pPr>
        <w:pStyle w:val="53"/>
        <w:keepNext/>
        <w:keepLines/>
        <w:shd w:val="clear" w:color="auto" w:fill="auto"/>
        <w:spacing w:after="244" w:line="220" w:lineRule="exact"/>
        <w:ind w:firstLine="0"/>
        <w:jc w:val="left"/>
      </w:pPr>
      <w:bookmarkStart w:id="4" w:name="bookmark6"/>
      <w:proofErr w:type="spellStart"/>
      <w:r>
        <w:t>Метапредметные</w:t>
      </w:r>
      <w:proofErr w:type="spellEnd"/>
      <w:r>
        <w:t xml:space="preserve"> результаты обучения</w:t>
      </w:r>
      <w:bookmarkEnd w:id="4"/>
    </w:p>
    <w:p w:rsidR="005307BB" w:rsidRDefault="00C3115B">
      <w:pPr>
        <w:pStyle w:val="20"/>
        <w:shd w:val="clear" w:color="auto" w:fill="auto"/>
        <w:spacing w:before="0" w:line="288"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46"/>
        </w:tabs>
        <w:spacing w:before="0" w:line="288" w:lineRule="exact"/>
        <w:ind w:left="780" w:hanging="380"/>
      </w:pPr>
      <w:r>
        <w:t>определять проблемы, т. е. устанавливать несоответствие между желаемым и действительным;</w:t>
      </w:r>
    </w:p>
    <w:p w:rsidR="005307BB" w:rsidRDefault="00C3115B">
      <w:pPr>
        <w:pStyle w:val="20"/>
        <w:numPr>
          <w:ilvl w:val="0"/>
          <w:numId w:val="1"/>
        </w:numPr>
        <w:shd w:val="clear" w:color="auto" w:fill="auto"/>
        <w:tabs>
          <w:tab w:val="left" w:pos="746"/>
        </w:tabs>
        <w:spacing w:before="0" w:line="288" w:lineRule="exact"/>
        <w:ind w:left="780" w:hanging="380"/>
      </w:pPr>
      <w:r>
        <w:t>составлять сложный план текста;</w:t>
      </w:r>
    </w:p>
    <w:p w:rsidR="005307BB" w:rsidRDefault="00C3115B">
      <w:pPr>
        <w:pStyle w:val="20"/>
        <w:numPr>
          <w:ilvl w:val="0"/>
          <w:numId w:val="1"/>
        </w:numPr>
        <w:shd w:val="clear" w:color="auto" w:fill="auto"/>
        <w:tabs>
          <w:tab w:val="left" w:pos="746"/>
        </w:tabs>
        <w:spacing w:before="0" w:line="288" w:lineRule="exact"/>
        <w:ind w:left="780" w:hanging="380"/>
      </w:pPr>
      <w:r>
        <w:t>владеть таким видом изложения текста, как повествование;</w:t>
      </w:r>
    </w:p>
    <w:p w:rsidR="005307BB" w:rsidRDefault="00C3115B">
      <w:pPr>
        <w:pStyle w:val="20"/>
        <w:numPr>
          <w:ilvl w:val="0"/>
          <w:numId w:val="1"/>
        </w:numPr>
        <w:shd w:val="clear" w:color="auto" w:fill="auto"/>
        <w:tabs>
          <w:tab w:val="left" w:pos="746"/>
        </w:tabs>
        <w:spacing w:before="0" w:line="288" w:lineRule="exact"/>
        <w:ind w:left="780" w:hanging="380"/>
      </w:pPr>
      <w:r>
        <w:t>под руководством учителя проводить непосредственное наблюдение;</w:t>
      </w:r>
    </w:p>
    <w:p w:rsidR="005307BB" w:rsidRDefault="00C3115B">
      <w:pPr>
        <w:pStyle w:val="20"/>
        <w:numPr>
          <w:ilvl w:val="0"/>
          <w:numId w:val="1"/>
        </w:numPr>
        <w:shd w:val="clear" w:color="auto" w:fill="auto"/>
        <w:tabs>
          <w:tab w:val="left" w:pos="746"/>
        </w:tabs>
        <w:spacing w:before="0" w:line="288" w:lineRule="exact"/>
        <w:ind w:left="780" w:hanging="380"/>
      </w:pPr>
      <w:r>
        <w:t>под руководством учителя оформлять отчет, включающий описание наблюдения, его результатов, выводов;</w:t>
      </w:r>
    </w:p>
    <w:p w:rsidR="005307BB" w:rsidRDefault="00C3115B">
      <w:pPr>
        <w:pStyle w:val="20"/>
        <w:numPr>
          <w:ilvl w:val="0"/>
          <w:numId w:val="1"/>
        </w:numPr>
        <w:shd w:val="clear" w:color="auto" w:fill="auto"/>
        <w:tabs>
          <w:tab w:val="left" w:pos="746"/>
        </w:tabs>
        <w:spacing w:before="0" w:line="288" w:lineRule="exact"/>
        <w:ind w:left="780" w:hanging="380"/>
      </w:pPr>
      <w:r>
        <w:t>использовать такой вид мысленного (идеального) моделирования, как знаковое моделирование (на примере знаков химических элементов, химических формул);</w:t>
      </w:r>
    </w:p>
    <w:p w:rsidR="005307BB" w:rsidRDefault="00C3115B">
      <w:pPr>
        <w:pStyle w:val="20"/>
        <w:numPr>
          <w:ilvl w:val="0"/>
          <w:numId w:val="1"/>
        </w:numPr>
        <w:shd w:val="clear" w:color="auto" w:fill="auto"/>
        <w:tabs>
          <w:tab w:val="left" w:pos="746"/>
        </w:tabs>
        <w:spacing w:before="0" w:line="288" w:lineRule="exact"/>
        <w:ind w:left="780" w:hanging="380"/>
      </w:pPr>
      <w:r>
        <w:t>использовать такой вид материального (предметного) моделирования, как физическое моделирование (на примере моделирования атомов и молекул);</w:t>
      </w:r>
    </w:p>
    <w:p w:rsidR="005307BB" w:rsidRDefault="00C3115B">
      <w:pPr>
        <w:pStyle w:val="20"/>
        <w:numPr>
          <w:ilvl w:val="0"/>
          <w:numId w:val="1"/>
        </w:numPr>
        <w:shd w:val="clear" w:color="auto" w:fill="auto"/>
        <w:tabs>
          <w:tab w:val="left" w:pos="746"/>
        </w:tabs>
        <w:spacing w:before="0" w:line="288" w:lineRule="exact"/>
        <w:ind w:left="780" w:hanging="380"/>
      </w:pPr>
      <w:r>
        <w:t>получать химическую информацию из различных источников;</w:t>
      </w:r>
    </w:p>
    <w:p w:rsidR="005307BB" w:rsidRDefault="00C3115B">
      <w:pPr>
        <w:pStyle w:val="20"/>
        <w:numPr>
          <w:ilvl w:val="0"/>
          <w:numId w:val="1"/>
        </w:numPr>
        <w:shd w:val="clear" w:color="auto" w:fill="auto"/>
        <w:tabs>
          <w:tab w:val="left" w:pos="746"/>
        </w:tabs>
        <w:spacing w:before="0" w:line="288" w:lineRule="exact"/>
        <w:ind w:left="780" w:hanging="380"/>
      </w:pPr>
      <w:r>
        <w:t>определять объект и аспект анализа и синтеза;</w:t>
      </w:r>
    </w:p>
    <w:p w:rsidR="005307BB" w:rsidRDefault="00C3115B">
      <w:pPr>
        <w:pStyle w:val="20"/>
        <w:numPr>
          <w:ilvl w:val="0"/>
          <w:numId w:val="1"/>
        </w:numPr>
        <w:shd w:val="clear" w:color="auto" w:fill="auto"/>
        <w:tabs>
          <w:tab w:val="left" w:pos="746"/>
        </w:tabs>
        <w:spacing w:before="0" w:line="288" w:lineRule="exact"/>
        <w:ind w:left="780" w:hanging="380"/>
      </w:pPr>
      <w:r>
        <w:t>определять компоненты объекта в соответствии с аспектом анализа и синтеза;</w:t>
      </w:r>
    </w:p>
    <w:p w:rsidR="005307BB" w:rsidRDefault="00C3115B">
      <w:pPr>
        <w:pStyle w:val="20"/>
        <w:numPr>
          <w:ilvl w:val="0"/>
          <w:numId w:val="1"/>
        </w:numPr>
        <w:shd w:val="clear" w:color="auto" w:fill="auto"/>
        <w:tabs>
          <w:tab w:val="left" w:pos="746"/>
        </w:tabs>
        <w:spacing w:before="0" w:line="288" w:lineRule="exact"/>
        <w:ind w:left="780" w:hanging="380"/>
      </w:pPr>
      <w:r>
        <w:t>осуществлять качественное и количественное описание компонентов объекта;</w:t>
      </w:r>
    </w:p>
    <w:p w:rsidR="005307BB" w:rsidRDefault="00C3115B">
      <w:pPr>
        <w:pStyle w:val="20"/>
        <w:numPr>
          <w:ilvl w:val="0"/>
          <w:numId w:val="1"/>
        </w:numPr>
        <w:shd w:val="clear" w:color="auto" w:fill="auto"/>
        <w:tabs>
          <w:tab w:val="left" w:pos="746"/>
        </w:tabs>
        <w:spacing w:before="0" w:line="288" w:lineRule="exact"/>
        <w:ind w:left="780" w:hanging="380"/>
      </w:pPr>
      <w:r>
        <w:t>определять отношения объекта с другими объектами;</w:t>
      </w:r>
    </w:p>
    <w:p w:rsidR="005307BB" w:rsidRDefault="00C3115B">
      <w:pPr>
        <w:pStyle w:val="20"/>
        <w:numPr>
          <w:ilvl w:val="0"/>
          <w:numId w:val="1"/>
        </w:numPr>
        <w:shd w:val="clear" w:color="auto" w:fill="auto"/>
        <w:tabs>
          <w:tab w:val="left" w:pos="746"/>
        </w:tabs>
        <w:spacing w:before="0" w:after="552" w:line="288" w:lineRule="exact"/>
        <w:ind w:left="780" w:hanging="380"/>
      </w:pPr>
      <w:r>
        <w:t>определять существенные признаки объекта.</w:t>
      </w:r>
    </w:p>
    <w:p w:rsidR="005307BB" w:rsidRDefault="00C3115B">
      <w:pPr>
        <w:pStyle w:val="53"/>
        <w:keepNext/>
        <w:keepLines/>
        <w:shd w:val="clear" w:color="auto" w:fill="auto"/>
        <w:spacing w:after="0" w:line="274" w:lineRule="exact"/>
        <w:ind w:left="1060" w:firstLine="0"/>
        <w:jc w:val="left"/>
      </w:pPr>
      <w:bookmarkStart w:id="5" w:name="bookmark7"/>
      <w:r>
        <w:t xml:space="preserve">Тема 2. Атомы химических элементов </w:t>
      </w:r>
      <w:r>
        <w:rPr>
          <w:rStyle w:val="54"/>
        </w:rPr>
        <w:t>(7 ч)</w:t>
      </w:r>
      <w:bookmarkEnd w:id="5"/>
    </w:p>
    <w:p w:rsidR="005307BB" w:rsidRDefault="00C3115B">
      <w:pPr>
        <w:pStyle w:val="20"/>
        <w:shd w:val="clear" w:color="auto" w:fill="auto"/>
        <w:spacing w:before="0"/>
        <w:ind w:firstLine="900"/>
        <w:jc w:val="left"/>
      </w:pPr>
      <w: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5307BB" w:rsidRDefault="00C3115B">
      <w:pPr>
        <w:pStyle w:val="20"/>
        <w:shd w:val="clear" w:color="auto" w:fill="auto"/>
        <w:spacing w:before="0"/>
        <w:ind w:firstLine="900"/>
        <w:jc w:val="left"/>
      </w:pPr>
      <w:r>
        <w:t>Состав атомных ядер: протоны и нейтроны. Относительная атомная масса. Взаимосвязь понятий «протон», «нейтрон», «относительная атомная масса».</w:t>
      </w:r>
    </w:p>
    <w:p w:rsidR="005307BB" w:rsidRDefault="00C3115B">
      <w:pPr>
        <w:pStyle w:val="20"/>
        <w:shd w:val="clear" w:color="auto" w:fill="auto"/>
        <w:spacing w:before="0"/>
        <w:ind w:firstLine="900"/>
        <w:jc w:val="left"/>
      </w:pPr>
      <w:r>
        <w:t>Изменение числа протонов в ядре атома - образование новых химических элементов.</w:t>
      </w:r>
    </w:p>
    <w:p w:rsidR="005307BB" w:rsidRDefault="00C3115B">
      <w:pPr>
        <w:pStyle w:val="20"/>
        <w:shd w:val="clear" w:color="auto" w:fill="auto"/>
        <w:spacing w:before="0"/>
        <w:ind w:firstLine="900"/>
      </w:pPr>
      <w: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5307BB" w:rsidRDefault="00C3115B">
      <w:pPr>
        <w:pStyle w:val="20"/>
        <w:shd w:val="clear" w:color="auto" w:fill="auto"/>
        <w:spacing w:before="0"/>
        <w:ind w:firstLine="900"/>
      </w:pPr>
      <w: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5307BB" w:rsidRDefault="00C3115B">
      <w:pPr>
        <w:pStyle w:val="20"/>
        <w:shd w:val="clear" w:color="auto" w:fill="auto"/>
        <w:spacing w:before="0"/>
        <w:ind w:firstLine="900"/>
      </w:pPr>
      <w:r>
        <w:t xml:space="preserve">Периодическая система химических элементов Д. И. Менделеева и строение атомов: физический смысл порядкового номера элемента, номера </w:t>
      </w:r>
      <w:r>
        <w:lastRenderedPageBreak/>
        <w:t>группы, номера периода.</w:t>
      </w:r>
    </w:p>
    <w:p w:rsidR="005307BB" w:rsidRDefault="00C3115B">
      <w:pPr>
        <w:pStyle w:val="20"/>
        <w:shd w:val="clear" w:color="auto" w:fill="auto"/>
        <w:spacing w:before="0"/>
        <w:ind w:firstLine="900"/>
      </w:pPr>
      <w: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5307BB" w:rsidRDefault="00C3115B">
      <w:pPr>
        <w:pStyle w:val="20"/>
        <w:shd w:val="clear" w:color="auto" w:fill="auto"/>
        <w:spacing w:before="0"/>
        <w:ind w:firstLine="900"/>
      </w:pPr>
      <w:r>
        <w:t>Образование бинарных соединений. Понятие об ионной связи. Схемы образования ионной связи.</w:t>
      </w:r>
    </w:p>
    <w:p w:rsidR="005307BB" w:rsidRDefault="00C3115B">
      <w:pPr>
        <w:pStyle w:val="20"/>
        <w:shd w:val="clear" w:color="auto" w:fill="auto"/>
        <w:spacing w:before="0"/>
        <w:ind w:firstLine="900"/>
      </w:pPr>
      <w: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5307BB" w:rsidRDefault="00C3115B">
      <w:pPr>
        <w:pStyle w:val="20"/>
        <w:shd w:val="clear" w:color="auto" w:fill="auto"/>
        <w:spacing w:before="0"/>
        <w:ind w:firstLine="900"/>
      </w:pPr>
      <w:r>
        <w:t>Электронные и структурные формулы.</w:t>
      </w:r>
    </w:p>
    <w:p w:rsidR="005307BB" w:rsidRDefault="00C3115B">
      <w:pPr>
        <w:pStyle w:val="20"/>
        <w:shd w:val="clear" w:color="auto" w:fill="auto"/>
        <w:spacing w:before="0"/>
        <w:ind w:firstLine="900"/>
      </w:pPr>
      <w:r>
        <w:t xml:space="preserve">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Понятие о ковалентной полярной связи.</w:t>
      </w:r>
    </w:p>
    <w:p w:rsidR="005307BB" w:rsidRDefault="00C3115B">
      <w:pPr>
        <w:pStyle w:val="20"/>
        <w:shd w:val="clear" w:color="auto" w:fill="auto"/>
        <w:spacing w:before="0"/>
        <w:ind w:firstLine="900"/>
      </w:pPr>
      <w:r>
        <w:t>Взаимодействие атомов химических элементов-металлов между собой - образование металлических кристаллов. Понятие о металлической связи.</w:t>
      </w:r>
    </w:p>
    <w:p w:rsidR="005307BB" w:rsidRDefault="00C3115B">
      <w:pPr>
        <w:pStyle w:val="20"/>
        <w:shd w:val="clear" w:color="auto" w:fill="auto"/>
        <w:spacing w:before="0" w:line="317" w:lineRule="exact"/>
        <w:ind w:firstLine="900"/>
      </w:pPr>
      <w:r>
        <w:rPr>
          <w:rStyle w:val="23"/>
        </w:rPr>
        <w:t xml:space="preserve">Демонстрации. </w:t>
      </w:r>
      <w:r>
        <w:t>Модели атомов химических элементов. Периодическая система химических элементов Д. И. Менделеева.</w:t>
      </w:r>
    </w:p>
    <w:p w:rsidR="005307BB" w:rsidRDefault="00C3115B">
      <w:pPr>
        <w:pStyle w:val="40"/>
        <w:shd w:val="clear" w:color="auto" w:fill="auto"/>
        <w:spacing w:after="310" w:line="317" w:lineRule="exact"/>
        <w:jc w:val="left"/>
      </w:pPr>
      <w:r>
        <w:rPr>
          <w:rStyle w:val="43"/>
          <w:b/>
          <w:bCs/>
        </w:rPr>
        <w:t>Предметные результаты обучения</w:t>
      </w:r>
    </w:p>
    <w:p w:rsidR="005307BB" w:rsidRDefault="00C3115B">
      <w:pPr>
        <w:pStyle w:val="20"/>
        <w:shd w:val="clear" w:color="auto" w:fill="auto"/>
        <w:spacing w:before="0" w:line="230"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59"/>
        </w:tabs>
        <w:spacing w:before="0"/>
        <w:ind w:left="760" w:hanging="360"/>
      </w:pPr>
      <w:r>
        <w:t>использовать при характеристике атомов понятия: «протон», «нейтрон», «электрон», «химический элемент», «массовое число», «изотоп», «электронный слой», «энергетический уровень», «элементы-металлы», «элементы-неметаллы»; при характеристике веществ понятия «ионная связь», «ионы», «ковалентная неполярная связь», «ковалентная полярная связь», «</w:t>
      </w:r>
      <w:proofErr w:type="spellStart"/>
      <w:r>
        <w:t>электроотрицательность</w:t>
      </w:r>
      <w:proofErr w:type="spellEnd"/>
      <w:r>
        <w:t>», «валентность», «металлическая связь»;</w:t>
      </w:r>
    </w:p>
    <w:p w:rsidR="005307BB" w:rsidRDefault="00C3115B">
      <w:pPr>
        <w:pStyle w:val="20"/>
        <w:numPr>
          <w:ilvl w:val="0"/>
          <w:numId w:val="1"/>
        </w:numPr>
        <w:shd w:val="clear" w:color="auto" w:fill="auto"/>
        <w:tabs>
          <w:tab w:val="left" w:pos="759"/>
        </w:tabs>
        <w:spacing w:before="0" w:line="278" w:lineRule="exact"/>
        <w:ind w:left="760" w:hanging="360"/>
      </w:pPr>
      <w:r>
        <w:t>описывать состав и строение атомов элементов с порядковыми номерами 1—20 в Периодической системе химических элементов Д. И. Менделеева;</w:t>
      </w:r>
    </w:p>
    <w:p w:rsidR="005307BB" w:rsidRDefault="00C3115B">
      <w:pPr>
        <w:pStyle w:val="20"/>
        <w:numPr>
          <w:ilvl w:val="0"/>
          <w:numId w:val="1"/>
        </w:numPr>
        <w:shd w:val="clear" w:color="auto" w:fill="auto"/>
        <w:tabs>
          <w:tab w:val="left" w:pos="759"/>
        </w:tabs>
        <w:spacing w:before="0" w:line="278" w:lineRule="exact"/>
        <w:ind w:left="760" w:hanging="360"/>
      </w:pPr>
      <w:r>
        <w:t>составлять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w:t>
      </w:r>
    </w:p>
    <w:p w:rsidR="005307BB" w:rsidRDefault="00C3115B">
      <w:pPr>
        <w:pStyle w:val="20"/>
        <w:numPr>
          <w:ilvl w:val="0"/>
          <w:numId w:val="1"/>
        </w:numPr>
        <w:shd w:val="clear" w:color="auto" w:fill="auto"/>
        <w:tabs>
          <w:tab w:val="left" w:pos="759"/>
        </w:tabs>
        <w:spacing w:before="0" w:line="278" w:lineRule="exact"/>
        <w:ind w:left="760" w:hanging="360"/>
      </w:pPr>
      <w:r>
        <w:t xml:space="preserve">объяснять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w:t>
      </w:r>
      <w:proofErr w:type="spellStart"/>
      <w:r>
        <w:t>электроотрицательность</w:t>
      </w:r>
      <w:proofErr w:type="spellEnd"/>
      <w:r>
        <w:t>, металлические и неметаллические свойства) в периодах и группах (главных подгруппах) Периодической системы химических элементов Д. И. Менделеева с точки зрения теории строения атома;</w:t>
      </w:r>
    </w:p>
    <w:p w:rsidR="005307BB" w:rsidRDefault="00C3115B">
      <w:pPr>
        <w:pStyle w:val="20"/>
        <w:numPr>
          <w:ilvl w:val="0"/>
          <w:numId w:val="1"/>
        </w:numPr>
        <w:shd w:val="clear" w:color="auto" w:fill="auto"/>
        <w:tabs>
          <w:tab w:val="left" w:pos="759"/>
        </w:tabs>
        <w:spacing w:before="0" w:line="278" w:lineRule="exact"/>
        <w:ind w:left="760" w:hanging="360"/>
      </w:pPr>
      <w:r>
        <w:t xml:space="preserve">сравнивать свойства атомов химических элементов, находящихся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w:t>
      </w:r>
      <w:proofErr w:type="spellStart"/>
      <w:r>
        <w:t>электроотрицательность</w:t>
      </w:r>
      <w:proofErr w:type="spellEnd"/>
      <w:r>
        <w:t>, металлические и неметаллические свойства);</w:t>
      </w:r>
    </w:p>
    <w:p w:rsidR="005307BB" w:rsidRDefault="00C3115B">
      <w:pPr>
        <w:pStyle w:val="20"/>
        <w:numPr>
          <w:ilvl w:val="0"/>
          <w:numId w:val="1"/>
        </w:numPr>
        <w:shd w:val="clear" w:color="auto" w:fill="auto"/>
        <w:tabs>
          <w:tab w:val="left" w:pos="759"/>
        </w:tabs>
        <w:spacing w:before="0" w:line="278" w:lineRule="exact"/>
        <w:ind w:left="760" w:hanging="360"/>
      </w:pPr>
      <w:r>
        <w:t>давать характеристику химических элементов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w:t>
      </w:r>
    </w:p>
    <w:p w:rsidR="005307BB" w:rsidRDefault="00C3115B">
      <w:pPr>
        <w:pStyle w:val="20"/>
        <w:numPr>
          <w:ilvl w:val="0"/>
          <w:numId w:val="1"/>
        </w:numPr>
        <w:shd w:val="clear" w:color="auto" w:fill="auto"/>
        <w:tabs>
          <w:tab w:val="left" w:pos="759"/>
        </w:tabs>
        <w:spacing w:before="0" w:line="288" w:lineRule="exact"/>
        <w:ind w:left="400" w:firstLine="0"/>
      </w:pPr>
      <w:r>
        <w:t>определять тип химической связи по формуле вещества;</w:t>
      </w:r>
    </w:p>
    <w:p w:rsidR="005307BB" w:rsidRDefault="00C3115B">
      <w:pPr>
        <w:pStyle w:val="20"/>
        <w:numPr>
          <w:ilvl w:val="0"/>
          <w:numId w:val="1"/>
        </w:numPr>
        <w:shd w:val="clear" w:color="auto" w:fill="auto"/>
        <w:tabs>
          <w:tab w:val="left" w:pos="759"/>
        </w:tabs>
        <w:spacing w:before="0" w:line="288" w:lineRule="exact"/>
        <w:ind w:left="400" w:firstLine="0"/>
      </w:pPr>
      <w:r>
        <w:t>приводить примеры веществ с разными типами химической связи;</w:t>
      </w:r>
    </w:p>
    <w:p w:rsidR="005307BB" w:rsidRDefault="00C3115B">
      <w:pPr>
        <w:pStyle w:val="20"/>
        <w:numPr>
          <w:ilvl w:val="0"/>
          <w:numId w:val="1"/>
        </w:numPr>
        <w:shd w:val="clear" w:color="auto" w:fill="auto"/>
        <w:tabs>
          <w:tab w:val="left" w:pos="759"/>
        </w:tabs>
        <w:spacing w:before="0" w:line="288" w:lineRule="exact"/>
        <w:ind w:left="400" w:firstLine="0"/>
      </w:pPr>
      <w:r>
        <w:t>характеризовать механизмы образования ковалентной связи (обменный), ионной связи, металлической связи;</w:t>
      </w:r>
    </w:p>
    <w:p w:rsidR="005307BB" w:rsidRDefault="00C3115B">
      <w:pPr>
        <w:pStyle w:val="20"/>
        <w:numPr>
          <w:ilvl w:val="0"/>
          <w:numId w:val="1"/>
        </w:numPr>
        <w:shd w:val="clear" w:color="auto" w:fill="auto"/>
        <w:tabs>
          <w:tab w:val="left" w:pos="759"/>
        </w:tabs>
        <w:spacing w:before="0" w:line="288" w:lineRule="exact"/>
        <w:ind w:left="400" w:firstLine="0"/>
      </w:pPr>
      <w:r>
        <w:t>устанавливать причинно-следственные связи: состав вещества — тип химической связи;</w:t>
      </w:r>
    </w:p>
    <w:p w:rsidR="005307BB" w:rsidRDefault="00C3115B">
      <w:pPr>
        <w:pStyle w:val="20"/>
        <w:numPr>
          <w:ilvl w:val="0"/>
          <w:numId w:val="1"/>
        </w:numPr>
        <w:shd w:val="clear" w:color="auto" w:fill="auto"/>
        <w:tabs>
          <w:tab w:val="left" w:pos="759"/>
        </w:tabs>
        <w:spacing w:before="0" w:line="288" w:lineRule="exact"/>
        <w:ind w:left="400" w:firstLine="0"/>
      </w:pPr>
      <w:r>
        <w:t>составлять формулы бинарных соединений по валентности;</w:t>
      </w:r>
    </w:p>
    <w:p w:rsidR="005307BB" w:rsidRDefault="00C3115B">
      <w:pPr>
        <w:pStyle w:val="20"/>
        <w:numPr>
          <w:ilvl w:val="0"/>
          <w:numId w:val="1"/>
        </w:numPr>
        <w:shd w:val="clear" w:color="auto" w:fill="auto"/>
        <w:tabs>
          <w:tab w:val="left" w:pos="759"/>
        </w:tabs>
        <w:spacing w:before="0" w:after="294" w:line="288" w:lineRule="exact"/>
        <w:ind w:left="400" w:firstLine="0"/>
      </w:pPr>
      <w:r>
        <w:t>находить валентность элементов по формуле бинарного соединения.</w:t>
      </w:r>
    </w:p>
    <w:p w:rsidR="005307BB" w:rsidRDefault="00C3115B">
      <w:pPr>
        <w:pStyle w:val="53"/>
        <w:keepNext/>
        <w:keepLines/>
        <w:shd w:val="clear" w:color="auto" w:fill="auto"/>
        <w:spacing w:after="290" w:line="220" w:lineRule="exact"/>
        <w:ind w:firstLine="0"/>
        <w:jc w:val="left"/>
      </w:pPr>
      <w:bookmarkStart w:id="6" w:name="bookmark8"/>
      <w:proofErr w:type="spellStart"/>
      <w:r>
        <w:lastRenderedPageBreak/>
        <w:t>Метапредметные</w:t>
      </w:r>
      <w:proofErr w:type="spellEnd"/>
      <w:r>
        <w:t xml:space="preserve"> результаты обучения</w:t>
      </w:r>
      <w:bookmarkEnd w:id="6"/>
    </w:p>
    <w:p w:rsidR="005307BB" w:rsidRDefault="00C3115B">
      <w:pPr>
        <w:pStyle w:val="20"/>
        <w:shd w:val="clear" w:color="auto" w:fill="auto"/>
        <w:spacing w:before="0" w:after="19" w:line="230"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59"/>
        </w:tabs>
        <w:spacing w:before="0" w:line="278" w:lineRule="exact"/>
        <w:ind w:left="400" w:firstLine="0"/>
      </w:pPr>
      <w:r>
        <w:t>формулировать гипотезу по решению проблем;</w:t>
      </w:r>
    </w:p>
    <w:p w:rsidR="005307BB" w:rsidRDefault="00C3115B">
      <w:pPr>
        <w:pStyle w:val="20"/>
        <w:numPr>
          <w:ilvl w:val="0"/>
          <w:numId w:val="1"/>
        </w:numPr>
        <w:shd w:val="clear" w:color="auto" w:fill="auto"/>
        <w:tabs>
          <w:tab w:val="left" w:pos="759"/>
        </w:tabs>
        <w:spacing w:before="0" w:line="278" w:lineRule="exact"/>
        <w:ind w:left="760" w:hanging="360"/>
        <w:jc w:val="left"/>
      </w:pPr>
      <w:r>
        <w:t>составлять план выполнения учебной задачи, решения проблем творческого и поискового характера, выполнения проекта совместно с учителем;</w:t>
      </w:r>
    </w:p>
    <w:p w:rsidR="005307BB" w:rsidRDefault="00C3115B">
      <w:pPr>
        <w:pStyle w:val="20"/>
        <w:numPr>
          <w:ilvl w:val="0"/>
          <w:numId w:val="1"/>
        </w:numPr>
        <w:shd w:val="clear" w:color="auto" w:fill="auto"/>
        <w:tabs>
          <w:tab w:val="left" w:pos="759"/>
        </w:tabs>
        <w:spacing w:before="0" w:after="10" w:line="220" w:lineRule="exact"/>
        <w:ind w:left="400" w:firstLine="0"/>
      </w:pPr>
      <w:r>
        <w:t>составлять тезисы текста;</w:t>
      </w:r>
    </w:p>
    <w:p w:rsidR="005307BB" w:rsidRDefault="00C3115B">
      <w:pPr>
        <w:pStyle w:val="20"/>
        <w:numPr>
          <w:ilvl w:val="0"/>
          <w:numId w:val="1"/>
        </w:numPr>
        <w:shd w:val="clear" w:color="auto" w:fill="auto"/>
        <w:tabs>
          <w:tab w:val="left" w:pos="759"/>
        </w:tabs>
        <w:spacing w:before="0" w:after="25" w:line="220" w:lineRule="exact"/>
        <w:ind w:left="400" w:firstLine="0"/>
      </w:pPr>
      <w:r>
        <w:t>владеть таким видом изложения текста, как описание;</w:t>
      </w:r>
    </w:p>
    <w:p w:rsidR="005307BB" w:rsidRDefault="00C3115B">
      <w:pPr>
        <w:pStyle w:val="20"/>
        <w:numPr>
          <w:ilvl w:val="0"/>
          <w:numId w:val="1"/>
        </w:numPr>
        <w:shd w:val="clear" w:color="auto" w:fill="auto"/>
        <w:tabs>
          <w:tab w:val="left" w:pos="759"/>
        </w:tabs>
        <w:spacing w:before="0"/>
        <w:ind w:left="760" w:hanging="360"/>
        <w:jc w:val="left"/>
      </w:pPr>
      <w:r>
        <w:t>использовать такой вид мысленного (идеального) моделирования, как знаковое моделирование (на примере составления схем образования химической связи);</w:t>
      </w:r>
    </w:p>
    <w:p w:rsidR="005307BB" w:rsidRDefault="00C3115B">
      <w:pPr>
        <w:pStyle w:val="20"/>
        <w:numPr>
          <w:ilvl w:val="0"/>
          <w:numId w:val="1"/>
        </w:numPr>
        <w:shd w:val="clear" w:color="auto" w:fill="auto"/>
        <w:tabs>
          <w:tab w:val="left" w:pos="759"/>
        </w:tabs>
        <w:spacing w:before="0" w:line="288" w:lineRule="exact"/>
        <w:ind w:left="400" w:firstLine="0"/>
      </w:pPr>
      <w:r>
        <w:t>использовать такой вид материального (предметного) моделирования, как аналоговое моделирование;</w:t>
      </w:r>
    </w:p>
    <w:p w:rsidR="005307BB" w:rsidRDefault="00C3115B">
      <w:pPr>
        <w:pStyle w:val="20"/>
        <w:numPr>
          <w:ilvl w:val="0"/>
          <w:numId w:val="1"/>
        </w:numPr>
        <w:shd w:val="clear" w:color="auto" w:fill="auto"/>
        <w:tabs>
          <w:tab w:val="left" w:pos="759"/>
        </w:tabs>
        <w:spacing w:before="0" w:line="288" w:lineRule="exact"/>
        <w:ind w:left="760" w:hanging="360"/>
        <w:jc w:val="left"/>
      </w:pPr>
      <w:r>
        <w:t>использовать такой вид материального (предметного) моделирования, как физическое моделирование (на примере моделей строения атомов);</w:t>
      </w:r>
    </w:p>
    <w:p w:rsidR="005307BB" w:rsidRDefault="00C3115B">
      <w:pPr>
        <w:pStyle w:val="20"/>
        <w:numPr>
          <w:ilvl w:val="0"/>
          <w:numId w:val="1"/>
        </w:numPr>
        <w:shd w:val="clear" w:color="auto" w:fill="auto"/>
        <w:tabs>
          <w:tab w:val="left" w:pos="759"/>
        </w:tabs>
        <w:spacing w:before="0" w:line="288" w:lineRule="exact"/>
        <w:ind w:left="400" w:firstLine="0"/>
      </w:pPr>
      <w:r>
        <w:t>определять объекты сравнения и аспект сравнения объектов;</w:t>
      </w:r>
    </w:p>
    <w:p w:rsidR="005307BB" w:rsidRDefault="00C3115B">
      <w:pPr>
        <w:pStyle w:val="20"/>
        <w:numPr>
          <w:ilvl w:val="0"/>
          <w:numId w:val="1"/>
        </w:numPr>
        <w:shd w:val="clear" w:color="auto" w:fill="auto"/>
        <w:tabs>
          <w:tab w:val="left" w:pos="759"/>
        </w:tabs>
        <w:spacing w:before="0" w:line="288" w:lineRule="exact"/>
        <w:ind w:left="400" w:firstLine="0"/>
      </w:pPr>
      <w:r>
        <w:t>выполнять неполное однолинейное сравнение;</w:t>
      </w:r>
    </w:p>
    <w:p w:rsidR="005307BB" w:rsidRDefault="00C3115B">
      <w:pPr>
        <w:pStyle w:val="20"/>
        <w:numPr>
          <w:ilvl w:val="0"/>
          <w:numId w:val="1"/>
        </w:numPr>
        <w:shd w:val="clear" w:color="auto" w:fill="auto"/>
        <w:tabs>
          <w:tab w:val="left" w:pos="759"/>
        </w:tabs>
        <w:spacing w:before="0" w:line="288" w:lineRule="exact"/>
        <w:ind w:left="400" w:firstLine="0"/>
      </w:pPr>
      <w:r>
        <w:t>выполнять неполное комплексное сравнение;</w:t>
      </w:r>
    </w:p>
    <w:p w:rsidR="005307BB" w:rsidRDefault="00C3115B">
      <w:pPr>
        <w:pStyle w:val="20"/>
        <w:numPr>
          <w:ilvl w:val="0"/>
          <w:numId w:val="1"/>
        </w:numPr>
        <w:shd w:val="clear" w:color="auto" w:fill="auto"/>
        <w:tabs>
          <w:tab w:val="left" w:pos="759"/>
        </w:tabs>
        <w:spacing w:before="0" w:after="492" w:line="288" w:lineRule="exact"/>
        <w:ind w:left="400" w:firstLine="0"/>
      </w:pPr>
      <w:r>
        <w:t>выполнять полное однолинейное сравнение.</w:t>
      </w:r>
    </w:p>
    <w:p w:rsidR="005307BB" w:rsidRDefault="00C3115B">
      <w:pPr>
        <w:pStyle w:val="53"/>
        <w:keepNext/>
        <w:keepLines/>
        <w:shd w:val="clear" w:color="auto" w:fill="auto"/>
        <w:spacing w:after="0" w:line="274" w:lineRule="exact"/>
        <w:ind w:firstLine="900"/>
        <w:jc w:val="both"/>
      </w:pPr>
      <w:bookmarkStart w:id="7" w:name="bookmark9"/>
      <w:r>
        <w:t xml:space="preserve">Тема 3. Простые вещества </w:t>
      </w:r>
      <w:r>
        <w:rPr>
          <w:rStyle w:val="54"/>
        </w:rPr>
        <w:t>(5ч)</w:t>
      </w:r>
      <w:bookmarkEnd w:id="7"/>
    </w:p>
    <w:p w:rsidR="005307BB" w:rsidRDefault="00C3115B">
      <w:pPr>
        <w:pStyle w:val="20"/>
        <w:shd w:val="clear" w:color="auto" w:fill="auto"/>
        <w:spacing w:before="0"/>
        <w:ind w:firstLine="900"/>
      </w:pPr>
      <w: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5307BB" w:rsidRDefault="00C3115B">
      <w:pPr>
        <w:pStyle w:val="20"/>
        <w:shd w:val="clear" w:color="auto" w:fill="auto"/>
        <w:spacing w:before="0"/>
        <w:ind w:firstLine="900"/>
      </w:pPr>
      <w: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5307BB" w:rsidRDefault="00C3115B">
      <w:pPr>
        <w:pStyle w:val="20"/>
        <w:shd w:val="clear" w:color="auto" w:fill="auto"/>
        <w:spacing w:before="0"/>
        <w:ind w:firstLine="900"/>
      </w:pPr>
      <w: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w:t>
      </w:r>
    </w:p>
    <w:p w:rsidR="005307BB" w:rsidRDefault="00C3115B">
      <w:pPr>
        <w:pStyle w:val="20"/>
        <w:shd w:val="clear" w:color="auto" w:fill="auto"/>
        <w:spacing w:before="0"/>
        <w:ind w:firstLine="900"/>
        <w:jc w:val="left"/>
      </w:pPr>
      <w:r>
        <w:t xml:space="preserve">Расчеты с использованием понятий «количество вещества», «молярная масса», «молярный объем газов», «постоянная Авогадро». </w:t>
      </w:r>
      <w:r>
        <w:rPr>
          <w:rStyle w:val="23"/>
        </w:rPr>
        <w:t xml:space="preserve">Расчетные задачи. </w:t>
      </w:r>
      <w: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5307BB" w:rsidRDefault="00C3115B">
      <w:pPr>
        <w:pStyle w:val="20"/>
        <w:shd w:val="clear" w:color="auto" w:fill="auto"/>
        <w:spacing w:before="0" w:line="288" w:lineRule="exact"/>
        <w:ind w:firstLine="900"/>
        <w:jc w:val="left"/>
      </w:pPr>
      <w:r>
        <w:rPr>
          <w:rStyle w:val="23"/>
        </w:rPr>
        <w:t xml:space="preserve">Демонстрации. </w:t>
      </w:r>
      <w:r>
        <w:t xml:space="preserve">Некоторые металлы и неметаллы количеством вещества 1 моль. Модель молярного объема газообразных веществ. </w:t>
      </w:r>
      <w:r>
        <w:rPr>
          <w:rStyle w:val="214pt"/>
        </w:rPr>
        <w:t xml:space="preserve">Предметные результаты обучения </w:t>
      </w:r>
      <w:r>
        <w:t xml:space="preserve">Учащийся должен </w:t>
      </w:r>
      <w:r>
        <w:rPr>
          <w:rStyle w:val="2115pt0"/>
        </w:rPr>
        <w:t>уметь:</w:t>
      </w:r>
    </w:p>
    <w:p w:rsidR="005307BB" w:rsidRDefault="00C3115B">
      <w:pPr>
        <w:pStyle w:val="20"/>
        <w:numPr>
          <w:ilvl w:val="0"/>
          <w:numId w:val="1"/>
        </w:numPr>
        <w:shd w:val="clear" w:color="auto" w:fill="auto"/>
        <w:tabs>
          <w:tab w:val="left" w:pos="762"/>
        </w:tabs>
        <w:spacing w:before="0" w:line="288" w:lineRule="exact"/>
        <w:ind w:left="740" w:hanging="340"/>
        <w:jc w:val="left"/>
      </w:pPr>
      <w:r>
        <w:t>использовать при характеристике веществ понятия: «металлы», «пластичность», «теплопроводность», «электропроводность», «неметаллы», «аллотропия», «аллотропные видоизменения, или модификации»;</w:t>
      </w:r>
    </w:p>
    <w:p w:rsidR="005307BB" w:rsidRDefault="00C3115B">
      <w:pPr>
        <w:pStyle w:val="20"/>
        <w:numPr>
          <w:ilvl w:val="0"/>
          <w:numId w:val="1"/>
        </w:numPr>
        <w:shd w:val="clear" w:color="auto" w:fill="auto"/>
        <w:tabs>
          <w:tab w:val="left" w:pos="762"/>
        </w:tabs>
        <w:spacing w:before="0" w:line="288" w:lineRule="exact"/>
        <w:ind w:left="740" w:hanging="340"/>
        <w:jc w:val="left"/>
      </w:pPr>
      <w:r>
        <w:t>описывать положение элементов-металлов и элементов-неметаллов в Периодической системе химических элементов Д. И. Менделеева;</w:t>
      </w:r>
    </w:p>
    <w:p w:rsidR="005307BB" w:rsidRDefault="00C3115B">
      <w:pPr>
        <w:pStyle w:val="20"/>
        <w:numPr>
          <w:ilvl w:val="0"/>
          <w:numId w:val="1"/>
        </w:numPr>
        <w:shd w:val="clear" w:color="auto" w:fill="auto"/>
        <w:tabs>
          <w:tab w:val="left" w:pos="762"/>
        </w:tabs>
        <w:spacing w:before="0" w:line="288" w:lineRule="exact"/>
        <w:ind w:left="400" w:firstLine="0"/>
      </w:pPr>
      <w:r>
        <w:t>классифицировать простые вещества на металлы и неметаллы, элементы;</w:t>
      </w:r>
    </w:p>
    <w:p w:rsidR="005307BB" w:rsidRDefault="00C3115B">
      <w:pPr>
        <w:pStyle w:val="20"/>
        <w:numPr>
          <w:ilvl w:val="0"/>
          <w:numId w:val="1"/>
        </w:numPr>
        <w:shd w:val="clear" w:color="auto" w:fill="auto"/>
        <w:tabs>
          <w:tab w:val="left" w:pos="762"/>
        </w:tabs>
        <w:spacing w:before="0" w:line="288" w:lineRule="exact"/>
        <w:ind w:left="400" w:firstLine="0"/>
      </w:pPr>
      <w:r>
        <w:t>определять принадлежность неорганических веществ к одному из изученных классов — металлы и неметаллы;</w:t>
      </w:r>
    </w:p>
    <w:p w:rsidR="005307BB" w:rsidRDefault="00C3115B">
      <w:pPr>
        <w:pStyle w:val="20"/>
        <w:numPr>
          <w:ilvl w:val="0"/>
          <w:numId w:val="1"/>
        </w:numPr>
        <w:shd w:val="clear" w:color="auto" w:fill="auto"/>
        <w:tabs>
          <w:tab w:val="left" w:pos="762"/>
        </w:tabs>
        <w:spacing w:before="0" w:line="288" w:lineRule="exact"/>
        <w:ind w:left="400" w:firstLine="0"/>
      </w:pPr>
      <w:r>
        <w:t>доказывать относительность деления простых веществ на металлы и неметаллы;</w:t>
      </w:r>
    </w:p>
    <w:p w:rsidR="005307BB" w:rsidRDefault="00C3115B">
      <w:pPr>
        <w:pStyle w:val="20"/>
        <w:numPr>
          <w:ilvl w:val="0"/>
          <w:numId w:val="1"/>
        </w:numPr>
        <w:shd w:val="clear" w:color="auto" w:fill="auto"/>
        <w:tabs>
          <w:tab w:val="left" w:pos="762"/>
        </w:tabs>
        <w:spacing w:before="0" w:line="288" w:lineRule="exact"/>
        <w:ind w:left="400" w:firstLine="0"/>
      </w:pPr>
      <w:r>
        <w:t>характеризовать общие физические свойства металлов;</w:t>
      </w:r>
    </w:p>
    <w:p w:rsidR="005307BB" w:rsidRDefault="00C3115B">
      <w:pPr>
        <w:pStyle w:val="20"/>
        <w:numPr>
          <w:ilvl w:val="0"/>
          <w:numId w:val="1"/>
        </w:numPr>
        <w:shd w:val="clear" w:color="auto" w:fill="auto"/>
        <w:tabs>
          <w:tab w:val="left" w:pos="762"/>
        </w:tabs>
        <w:spacing w:before="0" w:line="283" w:lineRule="exact"/>
        <w:ind w:left="740" w:hanging="340"/>
        <w:jc w:val="left"/>
      </w:pPr>
      <w:r>
        <w:t>устанавливать причинно-следственные связи между строением атома и химической связью в простых веществах — металлах и неметаллах;</w:t>
      </w:r>
    </w:p>
    <w:p w:rsidR="005307BB" w:rsidRDefault="00C3115B">
      <w:pPr>
        <w:pStyle w:val="20"/>
        <w:numPr>
          <w:ilvl w:val="0"/>
          <w:numId w:val="1"/>
        </w:numPr>
        <w:shd w:val="clear" w:color="auto" w:fill="auto"/>
        <w:tabs>
          <w:tab w:val="left" w:pos="762"/>
        </w:tabs>
        <w:spacing w:before="0" w:line="283" w:lineRule="exact"/>
        <w:ind w:left="400" w:firstLine="0"/>
      </w:pPr>
      <w:r>
        <w:lastRenderedPageBreak/>
        <w:t>объяснять многообразие простых веществ таким фактором, как аллотропия;</w:t>
      </w:r>
    </w:p>
    <w:p w:rsidR="005307BB" w:rsidRDefault="00C3115B">
      <w:pPr>
        <w:pStyle w:val="20"/>
        <w:numPr>
          <w:ilvl w:val="0"/>
          <w:numId w:val="1"/>
        </w:numPr>
        <w:shd w:val="clear" w:color="auto" w:fill="auto"/>
        <w:tabs>
          <w:tab w:val="left" w:pos="762"/>
        </w:tabs>
        <w:spacing w:before="0" w:line="283" w:lineRule="exact"/>
        <w:ind w:left="400" w:firstLine="0"/>
      </w:pPr>
      <w:r>
        <w:t>описывать свойства веществ (на примерах простых веществ — металлов и неметаллов);</w:t>
      </w:r>
    </w:p>
    <w:p w:rsidR="005307BB" w:rsidRDefault="00C3115B">
      <w:pPr>
        <w:pStyle w:val="20"/>
        <w:numPr>
          <w:ilvl w:val="0"/>
          <w:numId w:val="1"/>
        </w:numPr>
        <w:shd w:val="clear" w:color="auto" w:fill="auto"/>
        <w:tabs>
          <w:tab w:val="left" w:pos="762"/>
        </w:tabs>
        <w:spacing w:before="0" w:line="283" w:lineRule="exact"/>
        <w:ind w:left="400" w:firstLine="0"/>
      </w:pPr>
      <w:r>
        <w:t>соблюдать правила техники безопасности при проведении наблюдений и лабораторных опытов;</w:t>
      </w:r>
    </w:p>
    <w:p w:rsidR="005307BB" w:rsidRDefault="00C3115B">
      <w:pPr>
        <w:pStyle w:val="20"/>
        <w:numPr>
          <w:ilvl w:val="0"/>
          <w:numId w:val="1"/>
        </w:numPr>
        <w:shd w:val="clear" w:color="auto" w:fill="auto"/>
        <w:tabs>
          <w:tab w:val="left" w:pos="762"/>
        </w:tabs>
        <w:spacing w:before="0" w:line="283" w:lineRule="exact"/>
        <w:ind w:left="740" w:hanging="340"/>
        <w:jc w:val="left"/>
      </w:pPr>
      <w:r>
        <w:t>использовать при решении расчетных задач понятия: «количество вещества», «моль», «постоянная Авогадро», «молярная масса», «молярный объем газов», «нормальные условия»;</w:t>
      </w:r>
    </w:p>
    <w:p w:rsidR="005307BB" w:rsidRDefault="00C3115B">
      <w:pPr>
        <w:pStyle w:val="20"/>
        <w:numPr>
          <w:ilvl w:val="0"/>
          <w:numId w:val="1"/>
        </w:numPr>
        <w:shd w:val="clear" w:color="auto" w:fill="auto"/>
        <w:tabs>
          <w:tab w:val="left" w:pos="762"/>
        </w:tabs>
        <w:spacing w:before="0" w:after="291" w:line="283" w:lineRule="exact"/>
        <w:ind w:left="740" w:hanging="340"/>
        <w:jc w:val="left"/>
      </w:pPr>
      <w:r>
        <w:t>проводить расчеты с использованием понятий: «количество вещества», «молярная масса», «молярный объем газов», «постоянная Авогадро».</w:t>
      </w:r>
    </w:p>
    <w:p w:rsidR="005307BB" w:rsidRDefault="00C3115B">
      <w:pPr>
        <w:pStyle w:val="53"/>
        <w:keepNext/>
        <w:keepLines/>
        <w:shd w:val="clear" w:color="auto" w:fill="auto"/>
        <w:spacing w:after="240" w:line="220" w:lineRule="exact"/>
        <w:ind w:firstLine="0"/>
        <w:jc w:val="left"/>
      </w:pPr>
      <w:bookmarkStart w:id="8" w:name="bookmark10"/>
      <w:proofErr w:type="spellStart"/>
      <w:r>
        <w:t>Метапредметные</w:t>
      </w:r>
      <w:proofErr w:type="spellEnd"/>
      <w:r>
        <w:t xml:space="preserve"> результаты обучения</w:t>
      </w:r>
      <w:bookmarkEnd w:id="8"/>
    </w:p>
    <w:p w:rsidR="005307BB" w:rsidRDefault="00C3115B">
      <w:pPr>
        <w:pStyle w:val="20"/>
        <w:shd w:val="clear" w:color="auto" w:fill="auto"/>
        <w:spacing w:before="0" w:line="293"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62"/>
        </w:tabs>
        <w:spacing w:before="0" w:line="293" w:lineRule="exact"/>
        <w:ind w:left="400" w:firstLine="0"/>
      </w:pPr>
      <w:r>
        <w:t>составлять конспект текста;</w:t>
      </w:r>
    </w:p>
    <w:p w:rsidR="005307BB" w:rsidRDefault="00C3115B">
      <w:pPr>
        <w:pStyle w:val="20"/>
        <w:numPr>
          <w:ilvl w:val="0"/>
          <w:numId w:val="1"/>
        </w:numPr>
        <w:shd w:val="clear" w:color="auto" w:fill="auto"/>
        <w:tabs>
          <w:tab w:val="left" w:pos="762"/>
        </w:tabs>
        <w:spacing w:before="0" w:line="293" w:lineRule="exact"/>
        <w:ind w:left="400" w:firstLine="0"/>
      </w:pPr>
      <w:r>
        <w:t>самостоятельно использовать непосредственное наблюдение;</w:t>
      </w:r>
    </w:p>
    <w:p w:rsidR="005307BB" w:rsidRDefault="00C3115B">
      <w:pPr>
        <w:pStyle w:val="20"/>
        <w:numPr>
          <w:ilvl w:val="0"/>
          <w:numId w:val="1"/>
        </w:numPr>
        <w:shd w:val="clear" w:color="auto" w:fill="auto"/>
        <w:tabs>
          <w:tab w:val="left" w:pos="762"/>
        </w:tabs>
        <w:spacing w:before="0" w:line="293" w:lineRule="exact"/>
        <w:ind w:left="400" w:firstLine="0"/>
      </w:pPr>
      <w:r>
        <w:t>самостоятельно оформлять отчет, включающий описание наблюдения, его результатов, выводов;</w:t>
      </w:r>
    </w:p>
    <w:p w:rsidR="005307BB" w:rsidRDefault="00C3115B">
      <w:pPr>
        <w:pStyle w:val="20"/>
        <w:numPr>
          <w:ilvl w:val="0"/>
          <w:numId w:val="1"/>
        </w:numPr>
        <w:shd w:val="clear" w:color="auto" w:fill="auto"/>
        <w:tabs>
          <w:tab w:val="left" w:pos="762"/>
        </w:tabs>
        <w:spacing w:before="0" w:line="293" w:lineRule="exact"/>
        <w:ind w:left="400" w:firstLine="0"/>
      </w:pPr>
      <w:r>
        <w:t>выполнять полное комплексное сравнение;</w:t>
      </w:r>
    </w:p>
    <w:p w:rsidR="005307BB" w:rsidRDefault="00C3115B">
      <w:pPr>
        <w:pStyle w:val="20"/>
        <w:numPr>
          <w:ilvl w:val="0"/>
          <w:numId w:val="1"/>
        </w:numPr>
        <w:shd w:val="clear" w:color="auto" w:fill="auto"/>
        <w:tabs>
          <w:tab w:val="left" w:pos="762"/>
        </w:tabs>
        <w:spacing w:before="0" w:line="220" w:lineRule="exact"/>
        <w:ind w:left="400" w:firstLine="0"/>
      </w:pPr>
      <w:r>
        <w:t>выполнять сравнение по аналогии</w:t>
      </w:r>
    </w:p>
    <w:p w:rsidR="005307BB" w:rsidRDefault="00C3115B">
      <w:pPr>
        <w:pStyle w:val="53"/>
        <w:keepNext/>
        <w:keepLines/>
        <w:shd w:val="clear" w:color="auto" w:fill="auto"/>
        <w:spacing w:after="0" w:line="274" w:lineRule="exact"/>
        <w:ind w:left="760" w:firstLine="0"/>
        <w:jc w:val="left"/>
      </w:pPr>
      <w:bookmarkStart w:id="9" w:name="bookmark11"/>
      <w:r>
        <w:t xml:space="preserve">Тема 4. Соединения химических элементов </w:t>
      </w:r>
      <w:r>
        <w:rPr>
          <w:rStyle w:val="54"/>
        </w:rPr>
        <w:t>(16 ч)</w:t>
      </w:r>
      <w:bookmarkEnd w:id="9"/>
    </w:p>
    <w:p w:rsidR="005307BB" w:rsidRDefault="00C3115B">
      <w:pPr>
        <w:pStyle w:val="20"/>
        <w:shd w:val="clear" w:color="auto" w:fill="auto"/>
        <w:spacing w:before="0"/>
        <w:ind w:firstLine="880"/>
      </w:pPr>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w:t>
      </w:r>
    </w:p>
    <w:p w:rsidR="005307BB" w:rsidRDefault="00C3115B">
      <w:pPr>
        <w:pStyle w:val="20"/>
        <w:shd w:val="clear" w:color="auto" w:fill="auto"/>
        <w:spacing w:before="0"/>
        <w:ind w:firstLine="880"/>
      </w:pPr>
      <w: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5307BB" w:rsidRDefault="00C3115B">
      <w:pPr>
        <w:pStyle w:val="20"/>
        <w:shd w:val="clear" w:color="auto" w:fill="auto"/>
        <w:spacing w:before="0"/>
        <w:ind w:firstLine="880"/>
      </w:pPr>
      <w: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5307BB" w:rsidRDefault="00C3115B">
      <w:pPr>
        <w:pStyle w:val="20"/>
        <w:shd w:val="clear" w:color="auto" w:fill="auto"/>
        <w:spacing w:before="0"/>
        <w:ind w:firstLine="880"/>
      </w:pPr>
      <w: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5307BB" w:rsidRDefault="00C3115B">
      <w:pPr>
        <w:pStyle w:val="20"/>
        <w:shd w:val="clear" w:color="auto" w:fill="auto"/>
        <w:spacing w:before="0"/>
        <w:ind w:firstLine="880"/>
      </w:pPr>
      <w:r>
        <w:t>Аморфные и кристаллические вещества.</w:t>
      </w:r>
    </w:p>
    <w:p w:rsidR="005307BB" w:rsidRDefault="00C3115B">
      <w:pPr>
        <w:pStyle w:val="20"/>
        <w:shd w:val="clear" w:color="auto" w:fill="auto"/>
        <w:spacing w:before="0"/>
        <w:ind w:firstLine="880"/>
      </w:pPr>
      <w: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5307BB" w:rsidRDefault="00C3115B">
      <w:pPr>
        <w:pStyle w:val="20"/>
        <w:shd w:val="clear" w:color="auto" w:fill="auto"/>
        <w:spacing w:before="0"/>
        <w:ind w:firstLine="880"/>
      </w:pPr>
      <w:r>
        <w:t>Вещества молекулярного и немолекулярного строения. Закон постоянства состава для веществ молекулярного строения.</w:t>
      </w:r>
    </w:p>
    <w:p w:rsidR="005307BB" w:rsidRDefault="00C3115B">
      <w:pPr>
        <w:pStyle w:val="20"/>
        <w:shd w:val="clear" w:color="auto" w:fill="auto"/>
        <w:spacing w:before="0"/>
        <w:ind w:firstLine="880"/>
      </w:pPr>
      <w: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5307BB" w:rsidRDefault="00C3115B">
      <w:pPr>
        <w:pStyle w:val="20"/>
        <w:shd w:val="clear" w:color="auto" w:fill="auto"/>
        <w:spacing w:before="0"/>
        <w:ind w:firstLine="880"/>
      </w:pPr>
      <w:r>
        <w:rPr>
          <w:rStyle w:val="23"/>
        </w:rPr>
        <w:t xml:space="preserve">Расчётные задачи. </w:t>
      </w:r>
      <w: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5307BB" w:rsidRDefault="00C3115B">
      <w:pPr>
        <w:pStyle w:val="20"/>
        <w:shd w:val="clear" w:color="auto" w:fill="auto"/>
        <w:spacing w:before="0"/>
        <w:ind w:firstLine="880"/>
      </w:pPr>
      <w:r>
        <w:rPr>
          <w:rStyle w:val="23"/>
        </w:rPr>
        <w:t xml:space="preserve">Демонстрации. </w:t>
      </w:r>
      <w:r>
        <w:t>Образцы оксидов, кислот, оснований и солей. Модели кристаллических решеток хлорида натрия, алмаза, оксида углерода (IV). Способы разделения смесей, дистилляция воды.</w:t>
      </w:r>
    </w:p>
    <w:p w:rsidR="005307BB" w:rsidRDefault="00C3115B">
      <w:pPr>
        <w:pStyle w:val="20"/>
        <w:shd w:val="clear" w:color="auto" w:fill="auto"/>
        <w:spacing w:before="0" w:after="283"/>
        <w:ind w:firstLine="880"/>
      </w:pPr>
      <w:r>
        <w:rPr>
          <w:rStyle w:val="23"/>
        </w:rPr>
        <w:t xml:space="preserve">Лабораторные опыты. </w:t>
      </w:r>
      <w:r>
        <w:t>1. Знакомство с образцами веществ разных классов. 2. Разделение смесей.</w:t>
      </w:r>
    </w:p>
    <w:p w:rsidR="005307BB" w:rsidRDefault="00C3115B">
      <w:pPr>
        <w:pStyle w:val="50"/>
        <w:shd w:val="clear" w:color="auto" w:fill="auto"/>
        <w:spacing w:after="8" w:line="220" w:lineRule="exact"/>
        <w:ind w:firstLine="880"/>
      </w:pPr>
      <w:r>
        <w:lastRenderedPageBreak/>
        <w:t xml:space="preserve">Практическая работа № 3. </w:t>
      </w:r>
      <w:r>
        <w:rPr>
          <w:rStyle w:val="51"/>
        </w:rPr>
        <w:t>Анализ почвы и воды.</w:t>
      </w:r>
    </w:p>
    <w:p w:rsidR="005307BB" w:rsidRDefault="00C3115B">
      <w:pPr>
        <w:pStyle w:val="20"/>
        <w:shd w:val="clear" w:color="auto" w:fill="auto"/>
        <w:spacing w:before="0" w:line="220" w:lineRule="exact"/>
        <w:ind w:firstLine="880"/>
      </w:pPr>
      <w:r>
        <w:rPr>
          <w:rStyle w:val="23"/>
        </w:rPr>
        <w:t>Практическая работа № 4.</w:t>
      </w:r>
      <w:r>
        <w:t>Приготовление раствора сахара с заданной массовой долей растворенного вещества.</w:t>
      </w:r>
    </w:p>
    <w:p w:rsidR="005307BB" w:rsidRDefault="00C3115B">
      <w:pPr>
        <w:pStyle w:val="40"/>
        <w:shd w:val="clear" w:color="auto" w:fill="auto"/>
        <w:spacing w:after="239" w:line="280" w:lineRule="exact"/>
        <w:jc w:val="left"/>
      </w:pPr>
      <w:r>
        <w:rPr>
          <w:rStyle w:val="43"/>
          <w:b/>
          <w:bCs/>
        </w:rPr>
        <w:t>Предметные результаты обучения</w:t>
      </w:r>
    </w:p>
    <w:p w:rsidR="005307BB" w:rsidRDefault="00C3115B">
      <w:pPr>
        <w:pStyle w:val="20"/>
        <w:shd w:val="clear" w:color="auto" w:fill="auto"/>
        <w:spacing w:before="0" w:line="278"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60"/>
        </w:tabs>
        <w:spacing w:before="0" w:line="278" w:lineRule="exact"/>
        <w:ind w:left="760" w:hanging="360"/>
      </w:pPr>
      <w:r>
        <w:t>использовать при характеристике веществ понятия: «степень окисления», «валентность», «оксиды», «основания», «щелочи», «качественная реакция», «индикатор», «кислоты», «кислородсодержащие кислоты», «бескислородные кислоты», «кислотная среда», «щелочная среда», «нейтральная среда», «шкала рН», «соли»,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 «смеси»;</w:t>
      </w:r>
    </w:p>
    <w:p w:rsidR="005307BB" w:rsidRDefault="00C3115B">
      <w:pPr>
        <w:pStyle w:val="20"/>
        <w:numPr>
          <w:ilvl w:val="0"/>
          <w:numId w:val="1"/>
        </w:numPr>
        <w:shd w:val="clear" w:color="auto" w:fill="auto"/>
        <w:tabs>
          <w:tab w:val="left" w:pos="760"/>
        </w:tabs>
        <w:spacing w:before="0" w:line="278" w:lineRule="exact"/>
        <w:ind w:left="760" w:hanging="360"/>
      </w:pPr>
      <w:r>
        <w:t xml:space="preserve">классифицировать сложные неорганические вещества по составу на оксиды, основания, кислоты и соли; основания, кислоты и соли по растворимости в воде; кислоты по </w:t>
      </w:r>
      <w:proofErr w:type="spellStart"/>
      <w:r>
        <w:t>основности</w:t>
      </w:r>
      <w:proofErr w:type="spellEnd"/>
      <w:r>
        <w:t xml:space="preserve"> и содержанию кислорода;</w:t>
      </w:r>
    </w:p>
    <w:p w:rsidR="005307BB" w:rsidRDefault="00C3115B">
      <w:pPr>
        <w:pStyle w:val="20"/>
        <w:numPr>
          <w:ilvl w:val="0"/>
          <w:numId w:val="1"/>
        </w:numPr>
        <w:shd w:val="clear" w:color="auto" w:fill="auto"/>
        <w:tabs>
          <w:tab w:val="left" w:pos="760"/>
        </w:tabs>
        <w:spacing w:before="0" w:line="278" w:lineRule="exact"/>
        <w:ind w:left="760" w:hanging="360"/>
      </w:pPr>
      <w:r>
        <w:t>определять принадлежность неорганических веществ к одному из изученных классов (оксиды, летучие водородные соединения,</w:t>
      </w:r>
    </w:p>
    <w:p w:rsidR="005307BB" w:rsidRDefault="00C3115B">
      <w:pPr>
        <w:pStyle w:val="20"/>
        <w:shd w:val="clear" w:color="auto" w:fill="auto"/>
        <w:spacing w:before="0" w:line="220" w:lineRule="exact"/>
        <w:ind w:left="760" w:firstLine="0"/>
        <w:jc w:val="left"/>
      </w:pPr>
      <w:r>
        <w:t>основания, кислоты, соли) по формуле;</w:t>
      </w:r>
    </w:p>
    <w:p w:rsidR="005307BB" w:rsidRDefault="00C3115B">
      <w:pPr>
        <w:pStyle w:val="20"/>
        <w:numPr>
          <w:ilvl w:val="0"/>
          <w:numId w:val="1"/>
        </w:numPr>
        <w:shd w:val="clear" w:color="auto" w:fill="auto"/>
        <w:tabs>
          <w:tab w:val="left" w:pos="759"/>
        </w:tabs>
        <w:spacing w:before="0"/>
        <w:ind w:left="760" w:hanging="360"/>
      </w:pPr>
      <w:r>
        <w:t xml:space="preserve">описывать свойства отдельных представителей оксидов (на примере воды, углекислого газа, негашеной извести), летучих водородных соединений (на примере </w:t>
      </w:r>
      <w:proofErr w:type="spellStart"/>
      <w:r>
        <w:t>хлороводорода</w:t>
      </w:r>
      <w:proofErr w:type="spellEnd"/>
      <w:r>
        <w:t xml:space="preserve"> и аммиака), оснований (на примере гидроксидов натрия, калия и кальция), кислот (на примере серной кислоты) и солей (на примере хлорида натрия, карбоната кальция, фосфата кальция);</w:t>
      </w:r>
    </w:p>
    <w:p w:rsidR="005307BB" w:rsidRDefault="00C3115B">
      <w:pPr>
        <w:pStyle w:val="20"/>
        <w:numPr>
          <w:ilvl w:val="0"/>
          <w:numId w:val="1"/>
        </w:numPr>
        <w:shd w:val="clear" w:color="auto" w:fill="auto"/>
        <w:tabs>
          <w:tab w:val="left" w:pos="759"/>
        </w:tabs>
        <w:spacing w:before="0" w:line="288" w:lineRule="exact"/>
        <w:ind w:left="760" w:hanging="360"/>
      </w:pPr>
      <w:r>
        <w:t>определять валентность и степень окисления элементов в веществах;</w:t>
      </w:r>
    </w:p>
    <w:p w:rsidR="005307BB" w:rsidRDefault="00C3115B">
      <w:pPr>
        <w:pStyle w:val="20"/>
        <w:numPr>
          <w:ilvl w:val="0"/>
          <w:numId w:val="1"/>
        </w:numPr>
        <w:shd w:val="clear" w:color="auto" w:fill="auto"/>
        <w:tabs>
          <w:tab w:val="left" w:pos="759"/>
        </w:tabs>
        <w:spacing w:before="0" w:line="288" w:lineRule="exact"/>
        <w:ind w:left="760" w:hanging="360"/>
      </w:pPr>
      <w:r>
        <w:t>составлять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w:t>
      </w:r>
    </w:p>
    <w:p w:rsidR="005307BB" w:rsidRDefault="00C3115B">
      <w:pPr>
        <w:pStyle w:val="20"/>
        <w:numPr>
          <w:ilvl w:val="0"/>
          <w:numId w:val="1"/>
        </w:numPr>
        <w:shd w:val="clear" w:color="auto" w:fill="auto"/>
        <w:tabs>
          <w:tab w:val="left" w:pos="759"/>
        </w:tabs>
        <w:spacing w:before="0" w:line="288" w:lineRule="exact"/>
        <w:ind w:left="760" w:hanging="360"/>
      </w:pPr>
      <w:r>
        <w:t>составлять названия оксидов, оснований, кислот и солей; сравнивать валентность и степень окисления; оксиды, основания, кислоты и соли по составу;</w:t>
      </w:r>
    </w:p>
    <w:p w:rsidR="005307BB" w:rsidRDefault="00C3115B">
      <w:pPr>
        <w:pStyle w:val="20"/>
        <w:numPr>
          <w:ilvl w:val="0"/>
          <w:numId w:val="1"/>
        </w:numPr>
        <w:shd w:val="clear" w:color="auto" w:fill="auto"/>
        <w:tabs>
          <w:tab w:val="left" w:pos="759"/>
        </w:tabs>
        <w:spacing w:before="0" w:line="288" w:lineRule="exact"/>
        <w:ind w:left="760" w:hanging="360"/>
      </w:pPr>
      <w:r>
        <w:t>использовать таблицу растворимости для определения растворимости веществ;</w:t>
      </w:r>
    </w:p>
    <w:p w:rsidR="005307BB" w:rsidRDefault="00C3115B">
      <w:pPr>
        <w:pStyle w:val="20"/>
        <w:numPr>
          <w:ilvl w:val="0"/>
          <w:numId w:val="1"/>
        </w:numPr>
        <w:shd w:val="clear" w:color="auto" w:fill="auto"/>
        <w:tabs>
          <w:tab w:val="left" w:pos="759"/>
        </w:tabs>
        <w:spacing w:before="0" w:line="288" w:lineRule="exact"/>
        <w:ind w:left="760" w:hanging="360"/>
      </w:pPr>
      <w:r>
        <w:t xml:space="preserve">устанавливать генетическую связь между оксидом и </w:t>
      </w:r>
      <w:proofErr w:type="spellStart"/>
      <w:r>
        <w:t>гидро-ксидом</w:t>
      </w:r>
      <w:proofErr w:type="spellEnd"/>
      <w:r>
        <w:t xml:space="preserve"> и наоборот; причинно-следственные связи между строением атома, химической связью и типом кристаллической решетки химических соединений;</w:t>
      </w:r>
    </w:p>
    <w:p w:rsidR="005307BB" w:rsidRDefault="00C3115B">
      <w:pPr>
        <w:pStyle w:val="20"/>
        <w:numPr>
          <w:ilvl w:val="0"/>
          <w:numId w:val="1"/>
        </w:numPr>
        <w:shd w:val="clear" w:color="auto" w:fill="auto"/>
        <w:tabs>
          <w:tab w:val="left" w:pos="759"/>
        </w:tabs>
        <w:spacing w:before="0" w:line="288" w:lineRule="exact"/>
        <w:ind w:left="760" w:hanging="360"/>
      </w:pPr>
      <w:r>
        <w:t>характеризовать атомные, молекулярные, ионные металлические кристаллические решетки; среду раствора с помощью шкалы рН;</w:t>
      </w:r>
    </w:p>
    <w:p w:rsidR="005307BB" w:rsidRDefault="00C3115B">
      <w:pPr>
        <w:pStyle w:val="20"/>
        <w:numPr>
          <w:ilvl w:val="0"/>
          <w:numId w:val="1"/>
        </w:numPr>
        <w:shd w:val="clear" w:color="auto" w:fill="auto"/>
        <w:tabs>
          <w:tab w:val="left" w:pos="759"/>
        </w:tabs>
        <w:spacing w:before="0" w:line="288" w:lineRule="exact"/>
        <w:ind w:left="760" w:hanging="360"/>
      </w:pPr>
      <w:r>
        <w:t>приводить примеры веществ с разными типами кристаллической решетки;</w:t>
      </w:r>
    </w:p>
    <w:p w:rsidR="005307BB" w:rsidRDefault="00C3115B">
      <w:pPr>
        <w:pStyle w:val="20"/>
        <w:numPr>
          <w:ilvl w:val="0"/>
          <w:numId w:val="1"/>
        </w:numPr>
        <w:shd w:val="clear" w:color="auto" w:fill="auto"/>
        <w:tabs>
          <w:tab w:val="left" w:pos="759"/>
        </w:tabs>
        <w:spacing w:before="0" w:line="288" w:lineRule="exact"/>
        <w:ind w:left="760" w:hanging="360"/>
      </w:pPr>
      <w:r>
        <w:t>проводить наблюдения за свойствами веществ и явлениями, происходящими с веществами;</w:t>
      </w:r>
    </w:p>
    <w:p w:rsidR="005307BB" w:rsidRDefault="00C3115B">
      <w:pPr>
        <w:pStyle w:val="20"/>
        <w:numPr>
          <w:ilvl w:val="0"/>
          <w:numId w:val="1"/>
        </w:numPr>
        <w:shd w:val="clear" w:color="auto" w:fill="auto"/>
        <w:tabs>
          <w:tab w:val="left" w:pos="759"/>
        </w:tabs>
        <w:spacing w:before="0" w:line="288" w:lineRule="exact"/>
        <w:ind w:left="760" w:hanging="360"/>
      </w:pPr>
      <w:r>
        <w:t>соблюдать правила техники безопасности при проведении наблюдений и опытов;</w:t>
      </w:r>
    </w:p>
    <w:p w:rsidR="005307BB" w:rsidRDefault="00C3115B">
      <w:pPr>
        <w:pStyle w:val="20"/>
        <w:numPr>
          <w:ilvl w:val="0"/>
          <w:numId w:val="1"/>
        </w:numPr>
        <w:shd w:val="clear" w:color="auto" w:fill="auto"/>
        <w:tabs>
          <w:tab w:val="left" w:pos="759"/>
        </w:tabs>
        <w:spacing w:before="0" w:line="288" w:lineRule="exact"/>
        <w:ind w:left="760" w:hanging="360"/>
      </w:pPr>
      <w:r>
        <w:t>исследовать среду раствора с помощью индикаторов; экспериментально различать кислоты и щелочи, пользуясь индикаторами;</w:t>
      </w:r>
    </w:p>
    <w:p w:rsidR="005307BB" w:rsidRDefault="00C3115B">
      <w:pPr>
        <w:pStyle w:val="20"/>
        <w:numPr>
          <w:ilvl w:val="0"/>
          <w:numId w:val="1"/>
        </w:numPr>
        <w:shd w:val="clear" w:color="auto" w:fill="auto"/>
        <w:tabs>
          <w:tab w:val="left" w:pos="759"/>
        </w:tabs>
        <w:spacing w:before="0" w:line="288" w:lineRule="exact"/>
        <w:ind w:left="760" w:hanging="360"/>
      </w:pPr>
      <w:r>
        <w:t>использовать при решении расчетных задач понятия «массовая доля элемента в веществе», «массовая доля растворенного вещества», «объемная доля газообразного вещества»;</w:t>
      </w:r>
    </w:p>
    <w:p w:rsidR="005307BB" w:rsidRDefault="00C3115B">
      <w:pPr>
        <w:pStyle w:val="20"/>
        <w:numPr>
          <w:ilvl w:val="0"/>
          <w:numId w:val="1"/>
        </w:numPr>
        <w:shd w:val="clear" w:color="auto" w:fill="auto"/>
        <w:tabs>
          <w:tab w:val="left" w:pos="759"/>
        </w:tabs>
        <w:spacing w:before="0" w:after="294" w:line="288" w:lineRule="exact"/>
        <w:ind w:left="760" w:hanging="360"/>
      </w:pPr>
      <w:r>
        <w:t>проводить расчеты с использованием понятий «массовая доля элемента в веществе», «массовая доля растворенного вещества», «объемная доля газообразного вещества».</w:t>
      </w:r>
    </w:p>
    <w:p w:rsidR="005307BB" w:rsidRDefault="00C3115B">
      <w:pPr>
        <w:pStyle w:val="53"/>
        <w:keepNext/>
        <w:keepLines/>
        <w:shd w:val="clear" w:color="auto" w:fill="auto"/>
        <w:spacing w:after="240" w:line="220" w:lineRule="exact"/>
        <w:ind w:firstLine="0"/>
        <w:jc w:val="left"/>
      </w:pPr>
      <w:bookmarkStart w:id="10" w:name="bookmark12"/>
      <w:proofErr w:type="spellStart"/>
      <w:r>
        <w:t>Метапредметные</w:t>
      </w:r>
      <w:proofErr w:type="spellEnd"/>
      <w:r>
        <w:t xml:space="preserve"> результаты обучения</w:t>
      </w:r>
      <w:bookmarkEnd w:id="10"/>
    </w:p>
    <w:p w:rsidR="005307BB" w:rsidRDefault="00C3115B">
      <w:pPr>
        <w:pStyle w:val="20"/>
        <w:shd w:val="clear" w:color="auto" w:fill="auto"/>
        <w:spacing w:before="0" w:line="293"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59"/>
        </w:tabs>
        <w:spacing w:before="0" w:line="293" w:lineRule="exact"/>
        <w:ind w:left="760" w:hanging="360"/>
      </w:pPr>
      <w:r>
        <w:lastRenderedPageBreak/>
        <w:t>составлять на основе текста таблицы, в том числе с применением средств ИКТ;</w:t>
      </w:r>
    </w:p>
    <w:p w:rsidR="005307BB" w:rsidRDefault="00C3115B">
      <w:pPr>
        <w:pStyle w:val="20"/>
        <w:numPr>
          <w:ilvl w:val="0"/>
          <w:numId w:val="1"/>
        </w:numPr>
        <w:shd w:val="clear" w:color="auto" w:fill="auto"/>
        <w:tabs>
          <w:tab w:val="left" w:pos="759"/>
        </w:tabs>
        <w:spacing w:before="0" w:line="293" w:lineRule="exact"/>
        <w:ind w:left="760" w:hanging="360"/>
      </w:pPr>
      <w:r>
        <w:t>под руководством учителя проводить опосредованное наблюдение</w:t>
      </w:r>
    </w:p>
    <w:p w:rsidR="005307BB" w:rsidRDefault="00C3115B">
      <w:pPr>
        <w:pStyle w:val="20"/>
        <w:numPr>
          <w:ilvl w:val="0"/>
          <w:numId w:val="1"/>
        </w:numPr>
        <w:shd w:val="clear" w:color="auto" w:fill="auto"/>
        <w:tabs>
          <w:tab w:val="left" w:pos="759"/>
        </w:tabs>
        <w:spacing w:before="0" w:line="293" w:lineRule="exact"/>
        <w:ind w:left="760" w:hanging="360"/>
      </w:pPr>
      <w:r>
        <w:t>под руководством учителя оформлять отчет, включающий описание эксперимента, его результатов, выводов;</w:t>
      </w:r>
    </w:p>
    <w:p w:rsidR="005307BB" w:rsidRDefault="00C3115B">
      <w:pPr>
        <w:pStyle w:val="20"/>
        <w:numPr>
          <w:ilvl w:val="0"/>
          <w:numId w:val="1"/>
        </w:numPr>
        <w:shd w:val="clear" w:color="auto" w:fill="auto"/>
        <w:tabs>
          <w:tab w:val="left" w:pos="759"/>
        </w:tabs>
        <w:spacing w:before="0" w:line="269" w:lineRule="exact"/>
        <w:ind w:left="760" w:hanging="360"/>
      </w:pPr>
      <w:r>
        <w:t>осуществлять индуктивное обобщение (от единичного достоверного к общему вероятностному), т. е. определять общие существенные признаки двух и более объектов и фиксировать их в форме понятия или суждения;</w:t>
      </w:r>
    </w:p>
    <w:p w:rsidR="005307BB" w:rsidRDefault="00C3115B">
      <w:pPr>
        <w:pStyle w:val="20"/>
        <w:numPr>
          <w:ilvl w:val="0"/>
          <w:numId w:val="1"/>
        </w:numPr>
        <w:shd w:val="clear" w:color="auto" w:fill="auto"/>
        <w:tabs>
          <w:tab w:val="left" w:pos="759"/>
        </w:tabs>
        <w:spacing w:before="0" w:line="269" w:lineRule="exact"/>
        <w:ind w:left="760" w:hanging="360"/>
      </w:pPr>
      <w:r>
        <w:t>осуществлять дедуктивное обобщение (подведение единичного достоверного под общее достоверное), т. е. актуализировать понятие или суждение, и отождествлять с ним соответствующие существенные признаки одного или более объектов;</w:t>
      </w:r>
    </w:p>
    <w:p w:rsidR="005307BB" w:rsidRDefault="00C3115B">
      <w:pPr>
        <w:pStyle w:val="20"/>
        <w:numPr>
          <w:ilvl w:val="0"/>
          <w:numId w:val="1"/>
        </w:numPr>
        <w:shd w:val="clear" w:color="auto" w:fill="auto"/>
        <w:tabs>
          <w:tab w:val="left" w:pos="759"/>
        </w:tabs>
        <w:spacing w:before="0" w:line="293" w:lineRule="exact"/>
        <w:ind w:left="760" w:hanging="360"/>
      </w:pPr>
      <w:r>
        <w:t>определять аспект классификации;</w:t>
      </w:r>
    </w:p>
    <w:p w:rsidR="005307BB" w:rsidRDefault="00C3115B">
      <w:pPr>
        <w:pStyle w:val="20"/>
        <w:numPr>
          <w:ilvl w:val="0"/>
          <w:numId w:val="1"/>
        </w:numPr>
        <w:shd w:val="clear" w:color="auto" w:fill="auto"/>
        <w:tabs>
          <w:tab w:val="left" w:pos="759"/>
        </w:tabs>
        <w:spacing w:before="0" w:line="293" w:lineRule="exact"/>
        <w:ind w:left="760" w:hanging="360"/>
      </w:pPr>
      <w:r>
        <w:t>осуществлять классификацию;</w:t>
      </w:r>
    </w:p>
    <w:p w:rsidR="005307BB" w:rsidRDefault="00C3115B">
      <w:pPr>
        <w:pStyle w:val="20"/>
        <w:numPr>
          <w:ilvl w:val="0"/>
          <w:numId w:val="1"/>
        </w:numPr>
        <w:shd w:val="clear" w:color="auto" w:fill="auto"/>
        <w:tabs>
          <w:tab w:val="left" w:pos="759"/>
        </w:tabs>
        <w:spacing w:before="0" w:line="293" w:lineRule="exact"/>
        <w:ind w:left="760" w:hanging="360"/>
      </w:pPr>
      <w:r>
        <w:t>знать и использовать различные формы представления классификации.</w:t>
      </w:r>
    </w:p>
    <w:p w:rsidR="005307BB" w:rsidRDefault="00C3115B">
      <w:pPr>
        <w:pStyle w:val="53"/>
        <w:keepNext/>
        <w:keepLines/>
        <w:shd w:val="clear" w:color="auto" w:fill="auto"/>
        <w:spacing w:after="0" w:line="274" w:lineRule="exact"/>
        <w:ind w:left="160" w:firstLine="0"/>
        <w:jc w:val="left"/>
      </w:pPr>
      <w:bookmarkStart w:id="11" w:name="bookmark13"/>
      <w:r>
        <w:t xml:space="preserve">Тема 5. Изменения, происходящие с веществами </w:t>
      </w:r>
      <w:r>
        <w:rPr>
          <w:rStyle w:val="54"/>
        </w:rPr>
        <w:t>(12ч)</w:t>
      </w:r>
      <w:bookmarkEnd w:id="11"/>
    </w:p>
    <w:p w:rsidR="005307BB" w:rsidRDefault="00C3115B">
      <w:pPr>
        <w:pStyle w:val="20"/>
        <w:shd w:val="clear" w:color="auto" w:fill="auto"/>
        <w:spacing w:before="0"/>
        <w:ind w:firstLine="900"/>
      </w:pPr>
      <w: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w:t>
      </w:r>
    </w:p>
    <w:p w:rsidR="005307BB" w:rsidRDefault="00C3115B">
      <w:pPr>
        <w:pStyle w:val="20"/>
        <w:shd w:val="clear" w:color="auto" w:fill="auto"/>
        <w:spacing w:before="0"/>
        <w:ind w:firstLine="900"/>
      </w:pPr>
      <w: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5307BB" w:rsidRDefault="00C3115B">
      <w:pPr>
        <w:pStyle w:val="20"/>
        <w:shd w:val="clear" w:color="auto" w:fill="auto"/>
        <w:spacing w:before="0"/>
        <w:ind w:firstLine="900"/>
      </w:pPr>
      <w:r>
        <w:t>Закон сохранения массы веществ. Химические уравнения. Значение индексов и коэффициентов. Составление уравнений химических реакций.</w:t>
      </w:r>
    </w:p>
    <w:p w:rsidR="005307BB" w:rsidRDefault="00C3115B">
      <w:pPr>
        <w:pStyle w:val="20"/>
        <w:shd w:val="clear" w:color="auto" w:fill="auto"/>
        <w:spacing w:before="0"/>
        <w:ind w:firstLine="900"/>
      </w:pPr>
      <w: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5307BB" w:rsidRDefault="00C3115B">
      <w:pPr>
        <w:pStyle w:val="20"/>
        <w:shd w:val="clear" w:color="auto" w:fill="auto"/>
        <w:spacing w:before="0"/>
        <w:ind w:firstLine="900"/>
      </w:pPr>
      <w:r>
        <w:t>Реакции разложения. Понятие о скорости химических реакций. Катализаторы. Ферменты.</w:t>
      </w:r>
    </w:p>
    <w:p w:rsidR="005307BB" w:rsidRDefault="00C3115B">
      <w:pPr>
        <w:pStyle w:val="20"/>
        <w:shd w:val="clear" w:color="auto" w:fill="auto"/>
        <w:spacing w:before="0"/>
        <w:ind w:firstLine="900"/>
      </w:pPr>
      <w:r>
        <w:t>Реакции соединения. Каталитические и некаталитические реакции. Обратимые и необратимые реакции.</w:t>
      </w:r>
    </w:p>
    <w:p w:rsidR="005307BB" w:rsidRDefault="00C3115B">
      <w:pPr>
        <w:pStyle w:val="20"/>
        <w:shd w:val="clear" w:color="auto" w:fill="auto"/>
        <w:spacing w:before="0"/>
        <w:ind w:firstLine="900"/>
      </w:pPr>
      <w: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5307BB" w:rsidRDefault="00C3115B">
      <w:pPr>
        <w:pStyle w:val="20"/>
        <w:shd w:val="clear" w:color="auto" w:fill="auto"/>
        <w:spacing w:before="0"/>
        <w:ind w:firstLine="900"/>
      </w:pPr>
      <w:r>
        <w:t>Реакции обмена. Реакции нейтрализации. Условия протекания реакций обмена в растворах до конца.</w:t>
      </w:r>
    </w:p>
    <w:p w:rsidR="005307BB" w:rsidRDefault="00C3115B">
      <w:pPr>
        <w:pStyle w:val="20"/>
        <w:shd w:val="clear" w:color="auto" w:fill="auto"/>
        <w:spacing w:before="0"/>
        <w:ind w:firstLine="900"/>
      </w:pPr>
      <w: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5307BB" w:rsidRDefault="00C3115B">
      <w:pPr>
        <w:pStyle w:val="20"/>
        <w:shd w:val="clear" w:color="auto" w:fill="auto"/>
        <w:spacing w:before="0"/>
        <w:ind w:firstLine="900"/>
      </w:pPr>
      <w:r>
        <w:rPr>
          <w:rStyle w:val="23"/>
        </w:rPr>
        <w:t xml:space="preserve">Расчётные задачи. </w:t>
      </w:r>
      <w: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5307BB" w:rsidRDefault="00C3115B">
      <w:pPr>
        <w:pStyle w:val="40"/>
        <w:shd w:val="clear" w:color="auto" w:fill="auto"/>
        <w:spacing w:after="296" w:line="280" w:lineRule="exact"/>
        <w:jc w:val="left"/>
      </w:pPr>
      <w:r>
        <w:rPr>
          <w:rStyle w:val="43"/>
          <w:b/>
          <w:bCs/>
        </w:rPr>
        <w:t>Предметные результаты обучения</w:t>
      </w:r>
      <w:r>
        <w:t>:</w:t>
      </w:r>
    </w:p>
    <w:p w:rsidR="005307BB" w:rsidRDefault="00C3115B">
      <w:pPr>
        <w:pStyle w:val="20"/>
        <w:shd w:val="clear" w:color="auto" w:fill="auto"/>
        <w:spacing w:before="0" w:line="283"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60"/>
        </w:tabs>
        <w:spacing w:before="0" w:line="283" w:lineRule="exact"/>
        <w:ind w:left="760" w:hanging="360"/>
        <w:jc w:val="left"/>
      </w:pPr>
      <w:r>
        <w:t>классифицировать химические реакции по числу и составу исходных веществ и продуктов реакции; тепловому эффекту; на - правлению протекания реакции; участию катализатора;</w:t>
      </w:r>
    </w:p>
    <w:p w:rsidR="005307BB" w:rsidRDefault="00C3115B">
      <w:pPr>
        <w:pStyle w:val="20"/>
        <w:numPr>
          <w:ilvl w:val="0"/>
          <w:numId w:val="1"/>
        </w:numPr>
        <w:shd w:val="clear" w:color="auto" w:fill="auto"/>
        <w:tabs>
          <w:tab w:val="left" w:pos="760"/>
        </w:tabs>
        <w:spacing w:before="0" w:line="283" w:lineRule="exact"/>
        <w:ind w:left="760" w:hanging="360"/>
        <w:jc w:val="left"/>
      </w:pPr>
      <w:r>
        <w:lastRenderedPageBreak/>
        <w:t>использовать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w:t>
      </w:r>
    </w:p>
    <w:p w:rsidR="005307BB" w:rsidRDefault="00C3115B">
      <w:pPr>
        <w:pStyle w:val="20"/>
        <w:numPr>
          <w:ilvl w:val="0"/>
          <w:numId w:val="1"/>
        </w:numPr>
        <w:shd w:val="clear" w:color="auto" w:fill="auto"/>
        <w:tabs>
          <w:tab w:val="left" w:pos="760"/>
        </w:tabs>
        <w:spacing w:before="0" w:line="283" w:lineRule="exact"/>
        <w:ind w:left="760" w:hanging="360"/>
        <w:jc w:val="left"/>
      </w:pPr>
      <w:r>
        <w:t>наблюдать и описывать признаки и условия течения химических реакций, делать выводы на основании анализа наблюдений за экспериментом;</w:t>
      </w:r>
    </w:p>
    <w:p w:rsidR="005307BB" w:rsidRDefault="00C3115B">
      <w:pPr>
        <w:pStyle w:val="20"/>
        <w:numPr>
          <w:ilvl w:val="0"/>
          <w:numId w:val="1"/>
        </w:numPr>
        <w:shd w:val="clear" w:color="auto" w:fill="auto"/>
        <w:tabs>
          <w:tab w:val="left" w:pos="760"/>
        </w:tabs>
        <w:spacing w:before="0" w:after="111" w:line="283" w:lineRule="exact"/>
        <w:ind w:left="760" w:hanging="360"/>
        <w:jc w:val="left"/>
      </w:pPr>
      <w:r>
        <w:t>проводить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5307BB" w:rsidRDefault="00C3115B">
      <w:pPr>
        <w:pStyle w:val="50"/>
        <w:shd w:val="clear" w:color="auto" w:fill="auto"/>
        <w:spacing w:after="240" w:line="220" w:lineRule="exact"/>
        <w:ind w:firstLine="0"/>
        <w:jc w:val="left"/>
      </w:pPr>
      <w:proofErr w:type="spellStart"/>
      <w:r>
        <w:t>Метапредметные</w:t>
      </w:r>
      <w:proofErr w:type="spellEnd"/>
      <w:r>
        <w:t xml:space="preserve"> результаты обучения</w:t>
      </w:r>
    </w:p>
    <w:p w:rsidR="005307BB" w:rsidRDefault="00C3115B">
      <w:pPr>
        <w:pStyle w:val="20"/>
        <w:shd w:val="clear" w:color="auto" w:fill="auto"/>
        <w:spacing w:before="0" w:line="293"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59"/>
        </w:tabs>
        <w:spacing w:before="0" w:line="293" w:lineRule="exact"/>
        <w:ind w:left="400" w:firstLine="0"/>
      </w:pPr>
      <w:r>
        <w:t>составлять на основе текста схемы, в том числе с применением средств ИКТ;</w:t>
      </w:r>
    </w:p>
    <w:p w:rsidR="005307BB" w:rsidRDefault="00C3115B">
      <w:pPr>
        <w:pStyle w:val="20"/>
        <w:numPr>
          <w:ilvl w:val="0"/>
          <w:numId w:val="1"/>
        </w:numPr>
        <w:shd w:val="clear" w:color="auto" w:fill="auto"/>
        <w:tabs>
          <w:tab w:val="left" w:pos="759"/>
        </w:tabs>
        <w:spacing w:before="0" w:line="293" w:lineRule="exact"/>
        <w:ind w:left="400" w:firstLine="0"/>
      </w:pPr>
      <w:r>
        <w:t>самостоятельно оформлять отчет, включающий описание эксперимента, его результатов, выводов;</w:t>
      </w:r>
    </w:p>
    <w:p w:rsidR="005307BB" w:rsidRDefault="00C3115B">
      <w:pPr>
        <w:pStyle w:val="20"/>
        <w:numPr>
          <w:ilvl w:val="0"/>
          <w:numId w:val="1"/>
        </w:numPr>
        <w:shd w:val="clear" w:color="auto" w:fill="auto"/>
        <w:tabs>
          <w:tab w:val="left" w:pos="759"/>
        </w:tabs>
        <w:spacing w:before="0"/>
        <w:ind w:left="760" w:hanging="360"/>
        <w:jc w:val="left"/>
      </w:pPr>
      <w:r>
        <w:t>использовать такой вид мысленного (идеального) моделирования, как знаковое моделирование (на примере уравнений химических реакций);</w:t>
      </w:r>
    </w:p>
    <w:p w:rsidR="005307BB" w:rsidRDefault="00C3115B">
      <w:pPr>
        <w:pStyle w:val="20"/>
        <w:numPr>
          <w:ilvl w:val="0"/>
          <w:numId w:val="1"/>
        </w:numPr>
        <w:shd w:val="clear" w:color="auto" w:fill="auto"/>
        <w:tabs>
          <w:tab w:val="left" w:pos="759"/>
        </w:tabs>
        <w:spacing w:before="0" w:line="293" w:lineRule="exact"/>
        <w:ind w:left="400" w:firstLine="0"/>
      </w:pPr>
      <w:r>
        <w:t>различать объем и содержание понятий;</w:t>
      </w:r>
    </w:p>
    <w:p w:rsidR="005307BB" w:rsidRDefault="00C3115B">
      <w:pPr>
        <w:pStyle w:val="20"/>
        <w:numPr>
          <w:ilvl w:val="0"/>
          <w:numId w:val="1"/>
        </w:numPr>
        <w:shd w:val="clear" w:color="auto" w:fill="auto"/>
        <w:tabs>
          <w:tab w:val="left" w:pos="759"/>
        </w:tabs>
        <w:spacing w:before="0" w:line="293" w:lineRule="exact"/>
        <w:ind w:left="400" w:firstLine="0"/>
      </w:pPr>
      <w:r>
        <w:t>различать родовое и видовое понятия;</w:t>
      </w:r>
    </w:p>
    <w:p w:rsidR="005307BB" w:rsidRDefault="00C3115B">
      <w:pPr>
        <w:pStyle w:val="20"/>
        <w:numPr>
          <w:ilvl w:val="0"/>
          <w:numId w:val="1"/>
        </w:numPr>
        <w:shd w:val="clear" w:color="auto" w:fill="auto"/>
        <w:tabs>
          <w:tab w:val="left" w:pos="759"/>
        </w:tabs>
        <w:spacing w:before="0" w:line="293" w:lineRule="exact"/>
        <w:ind w:left="400" w:firstLine="0"/>
      </w:pPr>
      <w:r>
        <w:t>осуществлять родовидовое определение понятий.</w:t>
      </w:r>
    </w:p>
    <w:p w:rsidR="005307BB" w:rsidRDefault="00C3115B">
      <w:pPr>
        <w:pStyle w:val="20"/>
        <w:shd w:val="clear" w:color="auto" w:fill="auto"/>
        <w:spacing w:before="0" w:after="240" w:line="278" w:lineRule="exact"/>
        <w:ind w:firstLine="880"/>
      </w:pPr>
      <w:r>
        <w:rPr>
          <w:rStyle w:val="23"/>
        </w:rPr>
        <w:t xml:space="preserve">Демонстрации. </w:t>
      </w:r>
      <w:r>
        <w:t>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5307BB" w:rsidRDefault="00C3115B">
      <w:pPr>
        <w:pStyle w:val="20"/>
        <w:shd w:val="clear" w:color="auto" w:fill="auto"/>
        <w:spacing w:before="0" w:line="278" w:lineRule="exact"/>
        <w:ind w:firstLine="880"/>
      </w:pPr>
      <w:r>
        <w:rPr>
          <w:rStyle w:val="23"/>
        </w:rPr>
        <w:t xml:space="preserve">Лабораторные опыты. </w:t>
      </w:r>
      <w: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p>
    <w:p w:rsidR="005307BB" w:rsidRDefault="00C3115B">
      <w:pPr>
        <w:pStyle w:val="20"/>
        <w:shd w:val="clear" w:color="auto" w:fill="auto"/>
        <w:spacing w:before="0" w:after="284" w:line="220" w:lineRule="exact"/>
        <w:ind w:firstLine="880"/>
      </w:pPr>
      <w:r>
        <w:rPr>
          <w:rStyle w:val="23"/>
        </w:rPr>
        <w:t>Практическая работа № 5.</w:t>
      </w:r>
      <w:r>
        <w:t>Признаки химических реакций.</w:t>
      </w:r>
    </w:p>
    <w:p w:rsidR="005307BB" w:rsidRDefault="00C3115B">
      <w:pPr>
        <w:pStyle w:val="40"/>
        <w:shd w:val="clear" w:color="auto" w:fill="auto"/>
        <w:spacing w:after="228" w:line="280" w:lineRule="exact"/>
        <w:jc w:val="left"/>
      </w:pPr>
      <w:r>
        <w:rPr>
          <w:rStyle w:val="43"/>
          <w:b/>
          <w:bCs/>
        </w:rPr>
        <w:t>Предметные результаты обучения</w:t>
      </w:r>
      <w:r>
        <w:t>:</w:t>
      </w:r>
    </w:p>
    <w:p w:rsidR="005307BB" w:rsidRDefault="00C3115B">
      <w:pPr>
        <w:pStyle w:val="20"/>
        <w:shd w:val="clear" w:color="auto" w:fill="auto"/>
        <w:spacing w:before="0" w:line="293"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59"/>
        </w:tabs>
        <w:spacing w:before="0" w:line="293" w:lineRule="exact"/>
        <w:ind w:left="400" w:firstLine="0"/>
      </w:pPr>
      <w:r>
        <w:t>обращаться с лабораторным оборудованием и нагревательными приборами в соответствии с правилами техники безопасности;</w:t>
      </w:r>
    </w:p>
    <w:p w:rsidR="005307BB" w:rsidRDefault="00C3115B">
      <w:pPr>
        <w:pStyle w:val="20"/>
        <w:numPr>
          <w:ilvl w:val="0"/>
          <w:numId w:val="1"/>
        </w:numPr>
        <w:shd w:val="clear" w:color="auto" w:fill="auto"/>
        <w:tabs>
          <w:tab w:val="left" w:pos="759"/>
        </w:tabs>
        <w:spacing w:before="0" w:line="293" w:lineRule="exact"/>
        <w:ind w:left="400" w:firstLine="0"/>
      </w:pPr>
      <w:r>
        <w:t>выполнять простейшие приемы работы с лабораторным оборудованием: лабораторным штативом; спиртовкой;</w:t>
      </w:r>
    </w:p>
    <w:p w:rsidR="005307BB" w:rsidRDefault="00C3115B">
      <w:pPr>
        <w:pStyle w:val="20"/>
        <w:numPr>
          <w:ilvl w:val="0"/>
          <w:numId w:val="1"/>
        </w:numPr>
        <w:shd w:val="clear" w:color="auto" w:fill="auto"/>
        <w:tabs>
          <w:tab w:val="left" w:pos="759"/>
        </w:tabs>
        <w:spacing w:before="0" w:line="293" w:lineRule="exact"/>
        <w:ind w:left="400" w:firstLine="0"/>
      </w:pPr>
      <w:r>
        <w:t>наблюдать за свойствами веществ и явлениями, происходящими с веществами;</w:t>
      </w:r>
    </w:p>
    <w:p w:rsidR="005307BB" w:rsidRDefault="00C3115B">
      <w:pPr>
        <w:pStyle w:val="20"/>
        <w:numPr>
          <w:ilvl w:val="0"/>
          <w:numId w:val="1"/>
        </w:numPr>
        <w:shd w:val="clear" w:color="auto" w:fill="auto"/>
        <w:tabs>
          <w:tab w:val="left" w:pos="759"/>
        </w:tabs>
        <w:spacing w:before="0" w:line="293" w:lineRule="exact"/>
        <w:ind w:left="400" w:firstLine="0"/>
      </w:pPr>
      <w:r>
        <w:t>описывать химический эксперимент с помощью естественного (русского или родного) языка и языка химии;</w:t>
      </w:r>
    </w:p>
    <w:p w:rsidR="005307BB" w:rsidRDefault="00C3115B">
      <w:pPr>
        <w:pStyle w:val="20"/>
        <w:numPr>
          <w:ilvl w:val="0"/>
          <w:numId w:val="1"/>
        </w:numPr>
        <w:shd w:val="clear" w:color="auto" w:fill="auto"/>
        <w:tabs>
          <w:tab w:val="left" w:pos="759"/>
        </w:tabs>
        <w:spacing w:before="0" w:line="293" w:lineRule="exact"/>
        <w:ind w:left="400" w:firstLine="0"/>
      </w:pPr>
      <w:r>
        <w:t>делать выводы по результатам проведенного эксперимента;</w:t>
      </w:r>
    </w:p>
    <w:p w:rsidR="005307BB" w:rsidRDefault="00C3115B">
      <w:pPr>
        <w:pStyle w:val="20"/>
        <w:numPr>
          <w:ilvl w:val="0"/>
          <w:numId w:val="1"/>
        </w:numPr>
        <w:shd w:val="clear" w:color="auto" w:fill="auto"/>
        <w:tabs>
          <w:tab w:val="left" w:pos="759"/>
        </w:tabs>
        <w:spacing w:before="0" w:line="293" w:lineRule="exact"/>
        <w:ind w:left="400" w:firstLine="0"/>
      </w:pPr>
      <w:r>
        <w:t>готовить растворы с определенной массовой долей растворенного вещества;</w:t>
      </w:r>
    </w:p>
    <w:p w:rsidR="005307BB" w:rsidRDefault="00C3115B">
      <w:pPr>
        <w:pStyle w:val="20"/>
        <w:numPr>
          <w:ilvl w:val="0"/>
          <w:numId w:val="1"/>
        </w:numPr>
        <w:shd w:val="clear" w:color="auto" w:fill="auto"/>
        <w:tabs>
          <w:tab w:val="left" w:pos="759"/>
        </w:tabs>
        <w:spacing w:before="0" w:after="298" w:line="293" w:lineRule="exact"/>
        <w:ind w:left="400" w:firstLine="0"/>
      </w:pPr>
      <w:r>
        <w:t>приготовить раствор и рассчитать массовую долю растворенного в нем вещества.</w:t>
      </w:r>
    </w:p>
    <w:p w:rsidR="005307BB" w:rsidRDefault="00C3115B">
      <w:pPr>
        <w:pStyle w:val="53"/>
        <w:keepNext/>
        <w:keepLines/>
        <w:shd w:val="clear" w:color="auto" w:fill="auto"/>
        <w:spacing w:after="290" w:line="220" w:lineRule="exact"/>
        <w:ind w:firstLine="0"/>
        <w:jc w:val="left"/>
      </w:pPr>
      <w:bookmarkStart w:id="12" w:name="bookmark14"/>
      <w:proofErr w:type="spellStart"/>
      <w:r>
        <w:lastRenderedPageBreak/>
        <w:t>Метапредметные</w:t>
      </w:r>
      <w:proofErr w:type="spellEnd"/>
      <w:r>
        <w:t xml:space="preserve"> результаты обучения</w:t>
      </w:r>
      <w:bookmarkEnd w:id="12"/>
    </w:p>
    <w:p w:rsidR="005307BB" w:rsidRDefault="00C3115B">
      <w:pPr>
        <w:pStyle w:val="20"/>
        <w:shd w:val="clear" w:color="auto" w:fill="auto"/>
        <w:spacing w:before="0" w:after="6" w:line="230" w:lineRule="exact"/>
        <w:ind w:firstLine="0"/>
        <w:jc w:val="left"/>
      </w:pPr>
      <w:r>
        <w:t xml:space="preserve">Учащийся должен </w:t>
      </w:r>
      <w:r>
        <w:rPr>
          <w:rStyle w:val="2115pt0"/>
        </w:rPr>
        <w:t>уметь:</w:t>
      </w:r>
    </w:p>
    <w:p w:rsidR="005307BB" w:rsidRDefault="00C3115B">
      <w:pPr>
        <w:pStyle w:val="20"/>
        <w:shd w:val="clear" w:color="auto" w:fill="auto"/>
        <w:spacing w:before="0" w:line="220" w:lineRule="exact"/>
        <w:ind w:firstLine="880"/>
      </w:pPr>
      <w:r>
        <w:t>самостоятельно использовать опосредованное наблюдение.</w:t>
      </w:r>
    </w:p>
    <w:p w:rsidR="005307BB" w:rsidRDefault="00C3115B">
      <w:pPr>
        <w:pStyle w:val="53"/>
        <w:keepNext/>
        <w:keepLines/>
        <w:shd w:val="clear" w:color="auto" w:fill="auto"/>
        <w:spacing w:after="0" w:line="274" w:lineRule="exact"/>
        <w:ind w:firstLine="0"/>
        <w:jc w:val="both"/>
      </w:pPr>
      <w:bookmarkStart w:id="13" w:name="bookmark15"/>
      <w:r>
        <w:t xml:space="preserve">Тема 6. Теория электролитической диссоциации и свойства классов неорганических соединений </w:t>
      </w:r>
      <w:r>
        <w:rPr>
          <w:rStyle w:val="54"/>
        </w:rPr>
        <w:t>(22 ч)</w:t>
      </w:r>
      <w:bookmarkEnd w:id="13"/>
    </w:p>
    <w:p w:rsidR="005307BB" w:rsidRDefault="00C3115B">
      <w:pPr>
        <w:pStyle w:val="20"/>
        <w:shd w:val="clear" w:color="auto" w:fill="auto"/>
        <w:spacing w:before="0"/>
        <w:ind w:firstLine="900"/>
      </w:pPr>
      <w:r>
        <w:t xml:space="preserve">Понятие об электролитической диссоциации. Электролиты и </w:t>
      </w:r>
      <w:proofErr w:type="spellStart"/>
      <w:r>
        <w:t>неэлектролиты</w:t>
      </w:r>
      <w:proofErr w:type="spellEnd"/>
      <w: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5307BB" w:rsidRDefault="00C3115B">
      <w:pPr>
        <w:pStyle w:val="20"/>
        <w:shd w:val="clear" w:color="auto" w:fill="auto"/>
        <w:spacing w:before="0"/>
        <w:ind w:firstLine="900"/>
      </w:pPr>
      <w: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5307BB" w:rsidRDefault="00C3115B">
      <w:pPr>
        <w:pStyle w:val="20"/>
        <w:shd w:val="clear" w:color="auto" w:fill="auto"/>
        <w:spacing w:before="0"/>
        <w:ind w:firstLine="900"/>
      </w:pPr>
      <w:r>
        <w:t>Классификация ионов и их свойства.</w:t>
      </w:r>
    </w:p>
    <w:p w:rsidR="005307BB" w:rsidRDefault="00C3115B">
      <w:pPr>
        <w:pStyle w:val="20"/>
        <w:shd w:val="clear" w:color="auto" w:fill="auto"/>
        <w:spacing w:before="0"/>
        <w:ind w:firstLine="900"/>
      </w:pPr>
      <w: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5307BB" w:rsidRDefault="00C3115B">
      <w:pPr>
        <w:pStyle w:val="20"/>
        <w:shd w:val="clear" w:color="auto" w:fill="auto"/>
        <w:tabs>
          <w:tab w:val="left" w:pos="2083"/>
          <w:tab w:val="left" w:pos="3720"/>
          <w:tab w:val="left" w:pos="5698"/>
          <w:tab w:val="left" w:pos="7762"/>
          <w:tab w:val="left" w:pos="10195"/>
          <w:tab w:val="left" w:pos="12120"/>
          <w:tab w:val="left" w:pos="13349"/>
        </w:tabs>
        <w:spacing w:before="0"/>
        <w:ind w:firstLine="900"/>
      </w:pPr>
      <w: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w:t>
      </w:r>
      <w:r>
        <w:tab/>
        <w:t>свойств</w:t>
      </w:r>
      <w:r>
        <w:tab/>
        <w:t>оснований.</w:t>
      </w:r>
      <w:r>
        <w:tab/>
        <w:t>Разложение</w:t>
      </w:r>
      <w:r>
        <w:tab/>
        <w:t>нерастворимых</w:t>
      </w:r>
      <w:r>
        <w:tab/>
        <w:t>оснований</w:t>
      </w:r>
      <w:r>
        <w:tab/>
        <w:t>при</w:t>
      </w:r>
      <w:r>
        <w:tab/>
        <w:t>нагревании.</w:t>
      </w:r>
    </w:p>
    <w:p w:rsidR="005307BB" w:rsidRDefault="00C3115B">
      <w:pPr>
        <w:pStyle w:val="20"/>
        <w:shd w:val="clear" w:color="auto" w:fill="auto"/>
        <w:spacing w:before="0"/>
        <w:ind w:firstLine="0"/>
      </w:pPr>
      <w: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5307BB" w:rsidRDefault="00C3115B">
      <w:pPr>
        <w:pStyle w:val="20"/>
        <w:shd w:val="clear" w:color="auto" w:fill="auto"/>
        <w:spacing w:before="0"/>
        <w:ind w:firstLine="900"/>
      </w:pPr>
      <w:r>
        <w:t>Обобщение сведений об оксидах, их классификации и химических свойствах.</w:t>
      </w:r>
    </w:p>
    <w:p w:rsidR="005307BB" w:rsidRDefault="00C3115B">
      <w:pPr>
        <w:pStyle w:val="20"/>
        <w:shd w:val="clear" w:color="auto" w:fill="auto"/>
        <w:spacing w:before="0"/>
        <w:ind w:left="900" w:firstLine="0"/>
        <w:jc w:val="left"/>
      </w:pPr>
      <w:r>
        <w:t>Генетические ряды металлов и неметаллов. Генетическая связь между классами неорганических веществ Окислительно-восстановительные реакции. Окислитель и восстановитель, окисление и восстановление.</w:t>
      </w:r>
    </w:p>
    <w:p w:rsidR="005307BB" w:rsidRDefault="00C3115B">
      <w:pPr>
        <w:pStyle w:val="20"/>
        <w:shd w:val="clear" w:color="auto" w:fill="auto"/>
        <w:spacing w:before="0"/>
        <w:ind w:firstLine="900"/>
      </w:pPr>
      <w: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5307BB" w:rsidRDefault="00C3115B">
      <w:pPr>
        <w:pStyle w:val="20"/>
        <w:shd w:val="clear" w:color="auto" w:fill="auto"/>
        <w:spacing w:before="0" w:line="312" w:lineRule="exact"/>
        <w:ind w:firstLine="0"/>
      </w:pPr>
      <w:r>
        <w:t>Свойства простых веществ - металлов и неметаллов, кислот и солей в свете представлений об окислительно-восстановительных процессах.</w:t>
      </w:r>
    </w:p>
    <w:p w:rsidR="005307BB" w:rsidRDefault="00C3115B">
      <w:pPr>
        <w:pStyle w:val="40"/>
        <w:shd w:val="clear" w:color="auto" w:fill="auto"/>
        <w:spacing w:after="246" w:line="312" w:lineRule="exact"/>
        <w:jc w:val="both"/>
      </w:pPr>
      <w:r>
        <w:rPr>
          <w:rStyle w:val="43"/>
          <w:b/>
          <w:bCs/>
        </w:rPr>
        <w:t>Предметные результаты обучения:</w:t>
      </w:r>
    </w:p>
    <w:p w:rsidR="005307BB" w:rsidRDefault="00C3115B">
      <w:pPr>
        <w:pStyle w:val="20"/>
        <w:shd w:val="clear" w:color="auto" w:fill="auto"/>
        <w:spacing w:before="0" w:line="230" w:lineRule="exact"/>
        <w:ind w:firstLine="0"/>
      </w:pPr>
      <w:r>
        <w:t xml:space="preserve">Учащийся должен </w:t>
      </w:r>
      <w:r>
        <w:rPr>
          <w:rStyle w:val="2115pt0"/>
        </w:rPr>
        <w:t>уметь:</w:t>
      </w:r>
    </w:p>
    <w:p w:rsidR="005307BB" w:rsidRDefault="00C3115B">
      <w:pPr>
        <w:pStyle w:val="20"/>
        <w:numPr>
          <w:ilvl w:val="0"/>
          <w:numId w:val="1"/>
        </w:numPr>
        <w:shd w:val="clear" w:color="auto" w:fill="auto"/>
        <w:tabs>
          <w:tab w:val="left" w:pos="758"/>
        </w:tabs>
        <w:spacing w:before="0" w:line="278" w:lineRule="exact"/>
        <w:ind w:left="760" w:hanging="360"/>
      </w:pPr>
      <w:r>
        <w:t>использовать при характеристике превращений веществ понятия: «раствор», «электролитическая диссоциация», «электролиты», «</w:t>
      </w:r>
      <w:proofErr w:type="spellStart"/>
      <w:r>
        <w:t>неэлектролиты</w:t>
      </w:r>
      <w:proofErr w:type="spellEnd"/>
      <w:r>
        <w:t>», «степень диссоциации», «сильные электролиты», «слабые электролиты», «катионы», «анионы», «кислоты», «основания», «соли», «ионные реакции», «несолеобразующие оксиды», «солеобразующие оксиды», «основные оксиды», «кислотные оксиды», «средние соли», «кислые соли», «основные соли», «генетический ряд», «окислительно-восстановительные реакции», «окислитель», «восстановитель», «окисление», «восстановление»;</w:t>
      </w:r>
    </w:p>
    <w:p w:rsidR="005307BB" w:rsidRDefault="00C3115B">
      <w:pPr>
        <w:pStyle w:val="20"/>
        <w:numPr>
          <w:ilvl w:val="0"/>
          <w:numId w:val="1"/>
        </w:numPr>
        <w:shd w:val="clear" w:color="auto" w:fill="auto"/>
        <w:tabs>
          <w:tab w:val="left" w:pos="758"/>
        </w:tabs>
        <w:spacing w:before="0" w:line="278" w:lineRule="exact"/>
        <w:ind w:left="760" w:hanging="360"/>
      </w:pPr>
      <w:r>
        <w:t>описывать растворение как физико-химический процесс;</w:t>
      </w:r>
    </w:p>
    <w:p w:rsidR="005307BB" w:rsidRDefault="00C3115B">
      <w:pPr>
        <w:pStyle w:val="20"/>
        <w:numPr>
          <w:ilvl w:val="0"/>
          <w:numId w:val="1"/>
        </w:numPr>
        <w:shd w:val="clear" w:color="auto" w:fill="auto"/>
        <w:tabs>
          <w:tab w:val="left" w:pos="758"/>
        </w:tabs>
        <w:spacing w:before="0" w:line="278" w:lineRule="exact"/>
        <w:ind w:left="760" w:hanging="360"/>
      </w:pPr>
      <w:r>
        <w:t>иллюстрировать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w:t>
      </w:r>
    </w:p>
    <w:p w:rsidR="005307BB" w:rsidRDefault="00C3115B">
      <w:pPr>
        <w:pStyle w:val="20"/>
        <w:numPr>
          <w:ilvl w:val="0"/>
          <w:numId w:val="1"/>
        </w:numPr>
        <w:shd w:val="clear" w:color="auto" w:fill="auto"/>
        <w:tabs>
          <w:tab w:val="left" w:pos="758"/>
        </w:tabs>
        <w:spacing w:before="0" w:line="278" w:lineRule="exact"/>
        <w:ind w:left="760" w:hanging="360"/>
      </w:pPr>
      <w:r>
        <w:t>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w:t>
      </w:r>
    </w:p>
    <w:p w:rsidR="005307BB" w:rsidRDefault="00C3115B">
      <w:pPr>
        <w:pStyle w:val="20"/>
        <w:shd w:val="clear" w:color="auto" w:fill="auto"/>
        <w:spacing w:before="0" w:after="15" w:line="220" w:lineRule="exact"/>
        <w:ind w:left="760" w:firstLine="0"/>
        <w:jc w:val="left"/>
      </w:pPr>
      <w:r>
        <w:t>связью; сущность окислительно-восстановительных реакций;</w:t>
      </w:r>
    </w:p>
    <w:p w:rsidR="005307BB" w:rsidRDefault="00C3115B">
      <w:pPr>
        <w:pStyle w:val="20"/>
        <w:numPr>
          <w:ilvl w:val="0"/>
          <w:numId w:val="1"/>
        </w:numPr>
        <w:shd w:val="clear" w:color="auto" w:fill="auto"/>
        <w:tabs>
          <w:tab w:val="left" w:pos="759"/>
        </w:tabs>
        <w:spacing w:before="0"/>
        <w:ind w:left="760" w:hanging="360"/>
      </w:pPr>
      <w:r>
        <w:lastRenderedPageBreak/>
        <w:t>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классами неорганических веществ;</w:t>
      </w:r>
    </w:p>
    <w:p w:rsidR="005307BB" w:rsidRDefault="00C3115B">
      <w:pPr>
        <w:pStyle w:val="20"/>
        <w:numPr>
          <w:ilvl w:val="0"/>
          <w:numId w:val="1"/>
        </w:numPr>
        <w:shd w:val="clear" w:color="auto" w:fill="auto"/>
        <w:tabs>
          <w:tab w:val="left" w:pos="759"/>
        </w:tabs>
        <w:spacing w:before="0" w:after="11" w:line="220" w:lineRule="exact"/>
        <w:ind w:left="760" w:hanging="360"/>
      </w:pPr>
      <w:r>
        <w:t>классифицировать химические реакции по «изменению степеней окисления элементов, образующих реагирующие вещества»;</w:t>
      </w:r>
    </w:p>
    <w:p w:rsidR="005307BB" w:rsidRDefault="00C3115B">
      <w:pPr>
        <w:pStyle w:val="20"/>
        <w:numPr>
          <w:ilvl w:val="0"/>
          <w:numId w:val="1"/>
        </w:numPr>
        <w:shd w:val="clear" w:color="auto" w:fill="auto"/>
        <w:tabs>
          <w:tab w:val="left" w:pos="759"/>
        </w:tabs>
        <w:spacing w:before="0" w:line="278" w:lineRule="exact"/>
        <w:ind w:left="760" w:hanging="360"/>
      </w:pPr>
      <w:r>
        <w:t>составлять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окислительно-восстановительных реакций, используя метод электронного баланса; уравнения реакций, соответствующих последовательности («цепочке») превращений неорганических веществ различных классов;</w:t>
      </w:r>
    </w:p>
    <w:p w:rsidR="005307BB" w:rsidRDefault="00C3115B">
      <w:pPr>
        <w:pStyle w:val="20"/>
        <w:numPr>
          <w:ilvl w:val="0"/>
          <w:numId w:val="1"/>
        </w:numPr>
        <w:shd w:val="clear" w:color="auto" w:fill="auto"/>
        <w:tabs>
          <w:tab w:val="left" w:pos="759"/>
        </w:tabs>
        <w:spacing w:before="0" w:line="278" w:lineRule="exact"/>
        <w:ind w:left="760" w:hanging="360"/>
      </w:pPr>
      <w:r>
        <w:t>определять окислитель и восстановитель, окисление и восстановление в окислительно-восстановительных реакциях;</w:t>
      </w:r>
    </w:p>
    <w:p w:rsidR="005307BB" w:rsidRDefault="00C3115B">
      <w:pPr>
        <w:pStyle w:val="20"/>
        <w:numPr>
          <w:ilvl w:val="0"/>
          <w:numId w:val="1"/>
        </w:numPr>
        <w:shd w:val="clear" w:color="auto" w:fill="auto"/>
        <w:tabs>
          <w:tab w:val="left" w:pos="759"/>
        </w:tabs>
        <w:spacing w:before="0" w:line="293" w:lineRule="exact"/>
        <w:ind w:left="760" w:hanging="360"/>
      </w:pPr>
      <w:r>
        <w:t>устанавливать причинно-следственные связи: класс вещества — химические свойства вещества;</w:t>
      </w:r>
    </w:p>
    <w:p w:rsidR="005307BB" w:rsidRDefault="00C3115B">
      <w:pPr>
        <w:pStyle w:val="20"/>
        <w:numPr>
          <w:ilvl w:val="0"/>
          <w:numId w:val="1"/>
        </w:numPr>
        <w:shd w:val="clear" w:color="auto" w:fill="auto"/>
        <w:tabs>
          <w:tab w:val="left" w:pos="759"/>
        </w:tabs>
        <w:spacing w:before="0" w:line="293" w:lineRule="exact"/>
        <w:ind w:left="760" w:hanging="360"/>
      </w:pPr>
      <w:r>
        <w:t>наблюдать и описывать реакции между электролитами с помощью естественного (русского или родного) языка и языка химии;</w:t>
      </w:r>
    </w:p>
    <w:p w:rsidR="005307BB" w:rsidRDefault="00C3115B">
      <w:pPr>
        <w:pStyle w:val="20"/>
        <w:numPr>
          <w:ilvl w:val="0"/>
          <w:numId w:val="1"/>
        </w:numPr>
        <w:shd w:val="clear" w:color="auto" w:fill="auto"/>
        <w:tabs>
          <w:tab w:val="left" w:pos="759"/>
        </w:tabs>
        <w:spacing w:before="0" w:after="298" w:line="293" w:lineRule="exact"/>
        <w:ind w:left="760" w:hanging="360"/>
      </w:pPr>
      <w:r>
        <w:t>проводить опыты, подтверждающие химические свойства основных классов неорганических веществ.</w:t>
      </w:r>
    </w:p>
    <w:p w:rsidR="005307BB" w:rsidRDefault="00C3115B">
      <w:pPr>
        <w:pStyle w:val="53"/>
        <w:keepNext/>
        <w:keepLines/>
        <w:shd w:val="clear" w:color="auto" w:fill="auto"/>
        <w:spacing w:after="240" w:line="220" w:lineRule="exact"/>
        <w:ind w:firstLine="0"/>
        <w:jc w:val="left"/>
      </w:pPr>
      <w:bookmarkStart w:id="14" w:name="bookmark16"/>
      <w:proofErr w:type="spellStart"/>
      <w:r>
        <w:t>Метапредметные</w:t>
      </w:r>
      <w:proofErr w:type="spellEnd"/>
      <w:r>
        <w:t xml:space="preserve"> результаты обучения</w:t>
      </w:r>
      <w:bookmarkEnd w:id="14"/>
    </w:p>
    <w:p w:rsidR="005307BB" w:rsidRDefault="00C3115B">
      <w:pPr>
        <w:pStyle w:val="20"/>
        <w:shd w:val="clear" w:color="auto" w:fill="auto"/>
        <w:spacing w:before="0" w:line="293" w:lineRule="exact"/>
        <w:ind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759"/>
        </w:tabs>
        <w:spacing w:before="0" w:line="293" w:lineRule="exact"/>
        <w:ind w:left="760" w:hanging="360"/>
      </w:pPr>
      <w:r>
        <w:t>делать пометки, выписки, цитирование текста;</w:t>
      </w:r>
    </w:p>
    <w:p w:rsidR="005307BB" w:rsidRDefault="00C3115B">
      <w:pPr>
        <w:pStyle w:val="20"/>
        <w:numPr>
          <w:ilvl w:val="0"/>
          <w:numId w:val="1"/>
        </w:numPr>
        <w:shd w:val="clear" w:color="auto" w:fill="auto"/>
        <w:tabs>
          <w:tab w:val="left" w:pos="759"/>
        </w:tabs>
        <w:spacing w:before="0" w:line="293" w:lineRule="exact"/>
        <w:ind w:left="760" w:hanging="360"/>
      </w:pPr>
      <w:r>
        <w:t>составлять доклад;</w:t>
      </w:r>
    </w:p>
    <w:p w:rsidR="005307BB" w:rsidRDefault="00C3115B">
      <w:pPr>
        <w:pStyle w:val="20"/>
        <w:numPr>
          <w:ilvl w:val="0"/>
          <w:numId w:val="1"/>
        </w:numPr>
        <w:shd w:val="clear" w:color="auto" w:fill="auto"/>
        <w:tabs>
          <w:tab w:val="left" w:pos="759"/>
        </w:tabs>
        <w:spacing w:before="0" w:line="293" w:lineRule="exact"/>
        <w:ind w:left="760" w:hanging="360"/>
      </w:pPr>
      <w:r>
        <w:t>составлять на основе текста графики, в том числе с применением средств ИКТ;</w:t>
      </w:r>
    </w:p>
    <w:p w:rsidR="005307BB" w:rsidRDefault="00C3115B">
      <w:pPr>
        <w:pStyle w:val="20"/>
        <w:numPr>
          <w:ilvl w:val="0"/>
          <w:numId w:val="1"/>
        </w:numPr>
        <w:shd w:val="clear" w:color="auto" w:fill="auto"/>
        <w:tabs>
          <w:tab w:val="left" w:pos="759"/>
        </w:tabs>
        <w:spacing w:before="0" w:line="293" w:lineRule="exact"/>
        <w:ind w:left="760" w:hanging="360"/>
      </w:pPr>
      <w:r>
        <w:t>владеть таким видом изложения текста, как рассуждение;</w:t>
      </w:r>
    </w:p>
    <w:p w:rsidR="005307BB" w:rsidRDefault="00C3115B">
      <w:pPr>
        <w:pStyle w:val="20"/>
        <w:numPr>
          <w:ilvl w:val="0"/>
          <w:numId w:val="1"/>
        </w:numPr>
        <w:shd w:val="clear" w:color="auto" w:fill="auto"/>
        <w:tabs>
          <w:tab w:val="left" w:pos="759"/>
        </w:tabs>
        <w:spacing w:before="0"/>
        <w:ind w:left="760" w:hanging="360"/>
      </w:pPr>
      <w:r>
        <w:t xml:space="preserve">использовать такой вид мысленного (идеального) моделирования, как знаковое моделирование (на примере уравнений реакций диссоциации, ионных уравнений реакций, </w:t>
      </w:r>
      <w:proofErr w:type="spellStart"/>
      <w:r>
        <w:t>полуреакций</w:t>
      </w:r>
      <w:proofErr w:type="spellEnd"/>
      <w:r>
        <w:t xml:space="preserve"> окисления-восстановления);</w:t>
      </w:r>
    </w:p>
    <w:p w:rsidR="005307BB" w:rsidRDefault="00C3115B">
      <w:pPr>
        <w:pStyle w:val="20"/>
        <w:numPr>
          <w:ilvl w:val="0"/>
          <w:numId w:val="1"/>
        </w:numPr>
        <w:shd w:val="clear" w:color="auto" w:fill="auto"/>
        <w:tabs>
          <w:tab w:val="left" w:pos="759"/>
        </w:tabs>
        <w:spacing w:before="0" w:after="15" w:line="220" w:lineRule="exact"/>
        <w:ind w:left="760" w:hanging="360"/>
      </w:pPr>
      <w:r>
        <w:t>различать компоненты доказательства (тезис, аргументы и форму доказательства);</w:t>
      </w:r>
    </w:p>
    <w:p w:rsidR="005307BB" w:rsidRDefault="00C3115B">
      <w:pPr>
        <w:pStyle w:val="20"/>
        <w:numPr>
          <w:ilvl w:val="0"/>
          <w:numId w:val="1"/>
        </w:numPr>
        <w:shd w:val="clear" w:color="auto" w:fill="auto"/>
        <w:tabs>
          <w:tab w:val="left" w:pos="759"/>
        </w:tabs>
        <w:spacing w:before="0" w:after="260" w:line="220" w:lineRule="exact"/>
        <w:ind w:left="760" w:hanging="360"/>
      </w:pPr>
      <w:r>
        <w:t>осуществлять прямое индуктивное доказательство.</w:t>
      </w:r>
    </w:p>
    <w:p w:rsidR="005307BB" w:rsidRDefault="00C3115B">
      <w:pPr>
        <w:pStyle w:val="20"/>
        <w:shd w:val="clear" w:color="auto" w:fill="auto"/>
        <w:spacing w:before="0"/>
        <w:ind w:firstLine="880"/>
      </w:pPr>
      <w:r>
        <w:rPr>
          <w:rStyle w:val="23"/>
        </w:rPr>
        <w:t xml:space="preserve">Демонстрации. </w:t>
      </w:r>
      <w:r>
        <w:t>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5307BB" w:rsidRDefault="00C3115B">
      <w:pPr>
        <w:pStyle w:val="20"/>
        <w:shd w:val="clear" w:color="auto" w:fill="auto"/>
        <w:spacing w:before="0"/>
        <w:ind w:firstLine="880"/>
      </w:pPr>
      <w:r>
        <w:rPr>
          <w:rStyle w:val="23"/>
        </w:rPr>
        <w:t xml:space="preserve">Лабораторные опыты. </w:t>
      </w:r>
      <w:r>
        <w:t>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5307BB" w:rsidRDefault="00C3115B">
      <w:pPr>
        <w:pStyle w:val="20"/>
        <w:shd w:val="clear" w:color="auto" w:fill="auto"/>
        <w:spacing w:before="0"/>
        <w:ind w:left="760" w:firstLine="0"/>
        <w:jc w:val="left"/>
      </w:pPr>
      <w:r>
        <w:rPr>
          <w:rStyle w:val="23"/>
        </w:rPr>
        <w:t>Практическая работа № 6</w:t>
      </w:r>
      <w:r>
        <w:t>. Свойства кислот, оснований, оксидов и солей.</w:t>
      </w:r>
    </w:p>
    <w:p w:rsidR="005307BB" w:rsidRDefault="00C3115B">
      <w:pPr>
        <w:pStyle w:val="20"/>
        <w:shd w:val="clear" w:color="auto" w:fill="auto"/>
        <w:spacing w:before="0"/>
        <w:ind w:left="760" w:firstLine="0"/>
        <w:jc w:val="left"/>
      </w:pPr>
      <w:r>
        <w:rPr>
          <w:rStyle w:val="23"/>
        </w:rPr>
        <w:t xml:space="preserve">Практическая работа № 7. </w:t>
      </w:r>
      <w:r>
        <w:t>Решение экспериментальных задач.</w:t>
      </w:r>
    </w:p>
    <w:p w:rsidR="005307BB" w:rsidRDefault="00C3115B">
      <w:pPr>
        <w:pStyle w:val="40"/>
        <w:shd w:val="clear" w:color="auto" w:fill="auto"/>
        <w:spacing w:after="228" w:line="280" w:lineRule="exact"/>
        <w:ind w:left="180"/>
        <w:jc w:val="left"/>
      </w:pPr>
      <w:r>
        <w:t>Предметные результаты обучения</w:t>
      </w:r>
    </w:p>
    <w:p w:rsidR="005307BB" w:rsidRDefault="00C3115B">
      <w:pPr>
        <w:pStyle w:val="20"/>
        <w:shd w:val="clear" w:color="auto" w:fill="auto"/>
        <w:spacing w:before="0" w:line="293" w:lineRule="exact"/>
        <w:ind w:left="180"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826"/>
        </w:tabs>
        <w:spacing w:before="0" w:line="293" w:lineRule="exact"/>
        <w:ind w:left="540" w:firstLine="0"/>
      </w:pPr>
      <w:r>
        <w:t>обращаться с лабораторным оборудованием и нагревательными приборами в соответствии с правилами техники безопасности;</w:t>
      </w:r>
    </w:p>
    <w:p w:rsidR="005307BB" w:rsidRDefault="00C3115B">
      <w:pPr>
        <w:pStyle w:val="20"/>
        <w:numPr>
          <w:ilvl w:val="0"/>
          <w:numId w:val="1"/>
        </w:numPr>
        <w:shd w:val="clear" w:color="auto" w:fill="auto"/>
        <w:tabs>
          <w:tab w:val="left" w:pos="826"/>
        </w:tabs>
        <w:spacing w:before="0" w:line="293" w:lineRule="exact"/>
        <w:ind w:left="540" w:firstLine="0"/>
      </w:pPr>
      <w:r>
        <w:t>выполнять простейшие приемы обращения с лабораторным оборудованием: лабораторным штативом, спиртовкой;</w:t>
      </w:r>
    </w:p>
    <w:p w:rsidR="005307BB" w:rsidRDefault="00C3115B">
      <w:pPr>
        <w:pStyle w:val="20"/>
        <w:numPr>
          <w:ilvl w:val="0"/>
          <w:numId w:val="1"/>
        </w:numPr>
        <w:shd w:val="clear" w:color="auto" w:fill="auto"/>
        <w:tabs>
          <w:tab w:val="left" w:pos="826"/>
        </w:tabs>
        <w:spacing w:before="0" w:line="293" w:lineRule="exact"/>
        <w:ind w:left="540" w:firstLine="0"/>
      </w:pPr>
      <w:r>
        <w:t>наблюдать за свойствами веществ и явлениями, происходящими с веществами;</w:t>
      </w:r>
    </w:p>
    <w:p w:rsidR="005307BB" w:rsidRDefault="00C3115B">
      <w:pPr>
        <w:pStyle w:val="20"/>
        <w:numPr>
          <w:ilvl w:val="0"/>
          <w:numId w:val="1"/>
        </w:numPr>
        <w:shd w:val="clear" w:color="auto" w:fill="auto"/>
        <w:tabs>
          <w:tab w:val="left" w:pos="826"/>
        </w:tabs>
        <w:spacing w:before="0" w:line="293" w:lineRule="exact"/>
        <w:ind w:left="540" w:firstLine="0"/>
      </w:pPr>
      <w:r>
        <w:t>описывать химический эксперимент с помощью естественного (русского или родного) языка и языка химии;</w:t>
      </w:r>
    </w:p>
    <w:p w:rsidR="005307BB" w:rsidRDefault="00C3115B">
      <w:pPr>
        <w:pStyle w:val="20"/>
        <w:numPr>
          <w:ilvl w:val="0"/>
          <w:numId w:val="1"/>
        </w:numPr>
        <w:shd w:val="clear" w:color="auto" w:fill="auto"/>
        <w:tabs>
          <w:tab w:val="left" w:pos="826"/>
        </w:tabs>
        <w:spacing w:before="0" w:after="238" w:line="293" w:lineRule="exact"/>
        <w:ind w:left="540" w:firstLine="0"/>
      </w:pPr>
      <w:r>
        <w:lastRenderedPageBreak/>
        <w:t>делать выводы по результатам проведенного эксперимента.</w:t>
      </w:r>
    </w:p>
    <w:p w:rsidR="005307BB" w:rsidRDefault="00C3115B">
      <w:pPr>
        <w:pStyle w:val="53"/>
        <w:keepNext/>
        <w:keepLines/>
        <w:shd w:val="clear" w:color="auto" w:fill="auto"/>
        <w:spacing w:after="240" w:line="220" w:lineRule="exact"/>
        <w:ind w:left="180" w:firstLine="0"/>
        <w:jc w:val="left"/>
      </w:pPr>
      <w:bookmarkStart w:id="15" w:name="bookmark17"/>
      <w:proofErr w:type="spellStart"/>
      <w:r>
        <w:t>Метапредметные</w:t>
      </w:r>
      <w:proofErr w:type="spellEnd"/>
      <w:r>
        <w:t xml:space="preserve"> результаты обучения</w:t>
      </w:r>
      <w:bookmarkEnd w:id="15"/>
    </w:p>
    <w:p w:rsidR="005307BB" w:rsidRDefault="00C3115B">
      <w:pPr>
        <w:pStyle w:val="20"/>
        <w:shd w:val="clear" w:color="auto" w:fill="auto"/>
        <w:spacing w:before="0" w:line="293" w:lineRule="exact"/>
        <w:ind w:left="180" w:firstLine="0"/>
        <w:jc w:val="left"/>
      </w:pPr>
      <w:r>
        <w:t xml:space="preserve">Учащийся должен </w:t>
      </w:r>
      <w:r>
        <w:rPr>
          <w:rStyle w:val="2115pt0"/>
        </w:rPr>
        <w:t>уметь:</w:t>
      </w:r>
    </w:p>
    <w:p w:rsidR="005307BB" w:rsidRDefault="00C3115B">
      <w:pPr>
        <w:pStyle w:val="20"/>
        <w:numPr>
          <w:ilvl w:val="0"/>
          <w:numId w:val="1"/>
        </w:numPr>
        <w:shd w:val="clear" w:color="auto" w:fill="auto"/>
        <w:tabs>
          <w:tab w:val="left" w:pos="826"/>
        </w:tabs>
        <w:spacing w:before="0" w:line="293" w:lineRule="exact"/>
        <w:ind w:left="540" w:firstLine="0"/>
      </w:pPr>
      <w:r>
        <w:t>определять, исходя из учебной задачи, необходимость непосредственного или опосредованного наблюдения;</w:t>
      </w:r>
    </w:p>
    <w:p w:rsidR="005307BB" w:rsidRDefault="00C3115B">
      <w:pPr>
        <w:pStyle w:val="20"/>
        <w:numPr>
          <w:ilvl w:val="0"/>
          <w:numId w:val="1"/>
        </w:numPr>
        <w:shd w:val="clear" w:color="auto" w:fill="auto"/>
        <w:tabs>
          <w:tab w:val="left" w:pos="826"/>
        </w:tabs>
        <w:spacing w:before="0" w:after="490" w:line="293" w:lineRule="exact"/>
        <w:ind w:left="540" w:firstLine="0"/>
      </w:pPr>
      <w:r>
        <w:t>самостоятельно формировать программу эксперимента.</w:t>
      </w:r>
    </w:p>
    <w:p w:rsidR="005307BB" w:rsidRDefault="00C3115B">
      <w:pPr>
        <w:pStyle w:val="40"/>
        <w:shd w:val="clear" w:color="auto" w:fill="auto"/>
        <w:spacing w:after="3" w:line="280" w:lineRule="exact"/>
        <w:ind w:left="800"/>
        <w:jc w:val="left"/>
      </w:pPr>
      <w:r>
        <w:t>ТРЕБОВАНИЯ К УРОВНЮ ПОДГОТОВКИ ВЫПУСКНИКОВ.</w:t>
      </w:r>
    </w:p>
    <w:p w:rsidR="005307BB" w:rsidRDefault="00C3115B">
      <w:pPr>
        <w:pStyle w:val="50"/>
        <w:shd w:val="clear" w:color="auto" w:fill="auto"/>
        <w:spacing w:line="274" w:lineRule="exact"/>
        <w:ind w:firstLine="0"/>
        <w:jc w:val="left"/>
      </w:pPr>
      <w:r>
        <w:rPr>
          <w:rStyle w:val="55"/>
          <w:b/>
          <w:bCs/>
        </w:rPr>
        <w:t>Выпускник научится:</w:t>
      </w:r>
    </w:p>
    <w:p w:rsidR="005307BB" w:rsidRDefault="00C3115B">
      <w:pPr>
        <w:pStyle w:val="20"/>
        <w:numPr>
          <w:ilvl w:val="0"/>
          <w:numId w:val="1"/>
        </w:numPr>
        <w:shd w:val="clear" w:color="auto" w:fill="auto"/>
        <w:tabs>
          <w:tab w:val="left" w:pos="878"/>
        </w:tabs>
        <w:spacing w:before="0"/>
        <w:ind w:left="620" w:firstLine="0"/>
      </w:pPr>
      <w:r>
        <w:t>описывать свойства твёрдых, жидких, газообразных веществ, выделяя их существенные признаки;</w:t>
      </w:r>
    </w:p>
    <w:p w:rsidR="005307BB" w:rsidRDefault="00C3115B">
      <w:pPr>
        <w:pStyle w:val="20"/>
        <w:numPr>
          <w:ilvl w:val="0"/>
          <w:numId w:val="1"/>
        </w:numPr>
        <w:shd w:val="clear" w:color="auto" w:fill="auto"/>
        <w:tabs>
          <w:tab w:val="left" w:pos="898"/>
        </w:tabs>
        <w:spacing w:before="0"/>
        <w:ind w:left="180" w:firstLine="440"/>
        <w:jc w:val="left"/>
      </w:pPr>
      <w: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307BB" w:rsidRDefault="00C3115B">
      <w:pPr>
        <w:pStyle w:val="20"/>
        <w:numPr>
          <w:ilvl w:val="0"/>
          <w:numId w:val="1"/>
        </w:numPr>
        <w:shd w:val="clear" w:color="auto" w:fill="auto"/>
        <w:tabs>
          <w:tab w:val="left" w:pos="889"/>
        </w:tabs>
        <w:spacing w:before="0"/>
        <w:ind w:left="180" w:firstLine="440"/>
        <w:jc w:val="left"/>
      </w:pPr>
      <w: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5307BB" w:rsidRDefault="00C3115B">
      <w:pPr>
        <w:pStyle w:val="20"/>
        <w:numPr>
          <w:ilvl w:val="0"/>
          <w:numId w:val="1"/>
        </w:numPr>
        <w:shd w:val="clear" w:color="auto" w:fill="auto"/>
        <w:tabs>
          <w:tab w:val="left" w:pos="898"/>
        </w:tabs>
        <w:spacing w:before="0"/>
        <w:ind w:left="180" w:firstLine="440"/>
        <w:jc w:val="left"/>
      </w:pPr>
      <w:r>
        <w:t>изображать состав простейших веществ с помощью химических формул и сущность химических реакций с помощью химических уравнений;</w:t>
      </w:r>
    </w:p>
    <w:p w:rsidR="005307BB" w:rsidRDefault="00C3115B">
      <w:pPr>
        <w:pStyle w:val="20"/>
        <w:numPr>
          <w:ilvl w:val="0"/>
          <w:numId w:val="1"/>
        </w:numPr>
        <w:shd w:val="clear" w:color="auto" w:fill="auto"/>
        <w:tabs>
          <w:tab w:val="left" w:pos="894"/>
        </w:tabs>
        <w:spacing w:before="0"/>
        <w:ind w:left="180" w:firstLine="440"/>
        <w:jc w:val="left"/>
      </w:pPr>
      <w: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307BB" w:rsidRDefault="00C3115B">
      <w:pPr>
        <w:pStyle w:val="20"/>
        <w:numPr>
          <w:ilvl w:val="0"/>
          <w:numId w:val="1"/>
        </w:numPr>
        <w:shd w:val="clear" w:color="auto" w:fill="auto"/>
        <w:tabs>
          <w:tab w:val="left" w:pos="878"/>
        </w:tabs>
        <w:spacing w:before="0"/>
        <w:ind w:left="620" w:firstLine="0"/>
      </w:pPr>
      <w:r>
        <w:t>сравнивать по составу оксиды, основания, кислоты, соли;</w:t>
      </w:r>
    </w:p>
    <w:p w:rsidR="005307BB" w:rsidRDefault="00C3115B">
      <w:pPr>
        <w:pStyle w:val="20"/>
        <w:numPr>
          <w:ilvl w:val="0"/>
          <w:numId w:val="1"/>
        </w:numPr>
        <w:shd w:val="clear" w:color="auto" w:fill="auto"/>
        <w:tabs>
          <w:tab w:val="left" w:pos="878"/>
        </w:tabs>
        <w:spacing w:before="0"/>
        <w:ind w:left="620" w:firstLine="0"/>
      </w:pPr>
      <w:r>
        <w:t>классифицировать оксиды и основания по свойствам, кислоты и соли по составу;</w:t>
      </w:r>
    </w:p>
    <w:p w:rsidR="005307BB" w:rsidRDefault="00C3115B">
      <w:pPr>
        <w:pStyle w:val="20"/>
        <w:numPr>
          <w:ilvl w:val="0"/>
          <w:numId w:val="1"/>
        </w:numPr>
        <w:shd w:val="clear" w:color="auto" w:fill="auto"/>
        <w:tabs>
          <w:tab w:val="left" w:pos="878"/>
        </w:tabs>
        <w:spacing w:before="0"/>
        <w:ind w:left="620" w:firstLine="0"/>
      </w:pPr>
      <w:r>
        <w:t>пользоваться лабораторным оборудованием и химической посудой;</w:t>
      </w:r>
    </w:p>
    <w:p w:rsidR="005307BB" w:rsidRDefault="00C3115B">
      <w:pPr>
        <w:pStyle w:val="20"/>
        <w:numPr>
          <w:ilvl w:val="0"/>
          <w:numId w:val="1"/>
        </w:numPr>
        <w:shd w:val="clear" w:color="auto" w:fill="auto"/>
        <w:tabs>
          <w:tab w:val="left" w:pos="889"/>
        </w:tabs>
        <w:spacing w:before="0"/>
        <w:ind w:left="180" w:firstLine="440"/>
        <w:jc w:val="left"/>
      </w:pPr>
      <w: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5307BB" w:rsidRDefault="00C3115B">
      <w:pPr>
        <w:pStyle w:val="20"/>
        <w:numPr>
          <w:ilvl w:val="0"/>
          <w:numId w:val="1"/>
        </w:numPr>
        <w:shd w:val="clear" w:color="auto" w:fill="auto"/>
        <w:tabs>
          <w:tab w:val="left" w:pos="889"/>
        </w:tabs>
        <w:spacing w:before="0"/>
        <w:ind w:left="180" w:firstLine="440"/>
        <w:jc w:val="left"/>
      </w:pPr>
      <w: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5307BB" w:rsidRDefault="00C3115B">
      <w:pPr>
        <w:pStyle w:val="20"/>
        <w:numPr>
          <w:ilvl w:val="0"/>
          <w:numId w:val="1"/>
        </w:numPr>
        <w:shd w:val="clear" w:color="auto" w:fill="auto"/>
        <w:tabs>
          <w:tab w:val="left" w:pos="878"/>
        </w:tabs>
        <w:spacing w:before="0"/>
        <w:ind w:left="620" w:firstLine="0"/>
      </w:pPr>
      <w:r>
        <w:t>раскрывать смысл периодического закона Д. И. Менделеева;</w:t>
      </w:r>
    </w:p>
    <w:p w:rsidR="005307BB" w:rsidRDefault="00C3115B">
      <w:pPr>
        <w:pStyle w:val="20"/>
        <w:numPr>
          <w:ilvl w:val="0"/>
          <w:numId w:val="1"/>
        </w:numPr>
        <w:shd w:val="clear" w:color="auto" w:fill="auto"/>
        <w:tabs>
          <w:tab w:val="left" w:pos="738"/>
        </w:tabs>
        <w:spacing w:before="0"/>
        <w:ind w:firstLine="480"/>
      </w:pPr>
      <w:r>
        <w:t>описывать и характеризовать табличную форму периодической системы химических элементов;</w:t>
      </w:r>
    </w:p>
    <w:p w:rsidR="005307BB" w:rsidRDefault="00C3115B">
      <w:pPr>
        <w:pStyle w:val="20"/>
        <w:numPr>
          <w:ilvl w:val="0"/>
          <w:numId w:val="1"/>
        </w:numPr>
        <w:shd w:val="clear" w:color="auto" w:fill="auto"/>
        <w:tabs>
          <w:tab w:val="left" w:pos="709"/>
        </w:tabs>
        <w:spacing w:before="0"/>
        <w:ind w:firstLine="480"/>
      </w:pPr>
      <w: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307BB" w:rsidRDefault="00C3115B">
      <w:pPr>
        <w:pStyle w:val="20"/>
        <w:numPr>
          <w:ilvl w:val="0"/>
          <w:numId w:val="1"/>
        </w:numPr>
        <w:shd w:val="clear" w:color="auto" w:fill="auto"/>
        <w:tabs>
          <w:tab w:val="left" w:pos="738"/>
        </w:tabs>
        <w:spacing w:before="0"/>
        <w:ind w:firstLine="480"/>
      </w:pPr>
      <w:r>
        <w:t>различать виды химической связи: ионную, ковалентную полярную, ковалентную неполярную и металлическую;</w:t>
      </w:r>
    </w:p>
    <w:p w:rsidR="005307BB" w:rsidRDefault="00C3115B">
      <w:pPr>
        <w:pStyle w:val="20"/>
        <w:numPr>
          <w:ilvl w:val="0"/>
          <w:numId w:val="1"/>
        </w:numPr>
        <w:shd w:val="clear" w:color="auto" w:fill="auto"/>
        <w:tabs>
          <w:tab w:val="left" w:pos="738"/>
        </w:tabs>
        <w:spacing w:before="0"/>
        <w:ind w:firstLine="480"/>
      </w:pPr>
      <w:r>
        <w:t>изображать электронно-ионные формулы веществ, образованных химическими связями разного вида;</w:t>
      </w:r>
    </w:p>
    <w:p w:rsidR="005307BB" w:rsidRDefault="00C3115B">
      <w:pPr>
        <w:pStyle w:val="20"/>
        <w:numPr>
          <w:ilvl w:val="0"/>
          <w:numId w:val="1"/>
        </w:numPr>
        <w:shd w:val="clear" w:color="auto" w:fill="auto"/>
        <w:tabs>
          <w:tab w:val="left" w:pos="738"/>
        </w:tabs>
        <w:spacing w:before="0"/>
        <w:ind w:firstLine="480"/>
      </w:pPr>
      <w:r>
        <w:t>выявлять зависимость свойств веществ от строения их кристаллических решёток: ионных, атомных, молекулярных, металлических;</w:t>
      </w:r>
    </w:p>
    <w:p w:rsidR="005307BB" w:rsidRDefault="00C3115B">
      <w:pPr>
        <w:pStyle w:val="20"/>
        <w:numPr>
          <w:ilvl w:val="0"/>
          <w:numId w:val="1"/>
        </w:numPr>
        <w:shd w:val="clear" w:color="auto" w:fill="auto"/>
        <w:tabs>
          <w:tab w:val="left" w:pos="709"/>
        </w:tabs>
        <w:spacing w:before="0"/>
        <w:ind w:firstLine="480"/>
      </w:pPr>
      <w: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307BB" w:rsidRDefault="00C3115B">
      <w:pPr>
        <w:pStyle w:val="20"/>
        <w:numPr>
          <w:ilvl w:val="0"/>
          <w:numId w:val="1"/>
        </w:numPr>
        <w:shd w:val="clear" w:color="auto" w:fill="auto"/>
        <w:tabs>
          <w:tab w:val="left" w:pos="714"/>
        </w:tabs>
        <w:spacing w:before="0"/>
        <w:ind w:firstLine="480"/>
      </w:pPr>
      <w:r>
        <w:t>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w:t>
      </w:r>
    </w:p>
    <w:p w:rsidR="005307BB" w:rsidRDefault="00C3115B">
      <w:pPr>
        <w:pStyle w:val="20"/>
        <w:numPr>
          <w:ilvl w:val="0"/>
          <w:numId w:val="1"/>
        </w:numPr>
        <w:shd w:val="clear" w:color="auto" w:fill="auto"/>
        <w:tabs>
          <w:tab w:val="left" w:pos="738"/>
        </w:tabs>
        <w:spacing w:before="0"/>
        <w:ind w:firstLine="480"/>
      </w:pPr>
      <w:r>
        <w:t>называть признаки и условия протекания химических реакций;</w:t>
      </w:r>
    </w:p>
    <w:p w:rsidR="005307BB" w:rsidRDefault="00C3115B">
      <w:pPr>
        <w:pStyle w:val="20"/>
        <w:numPr>
          <w:ilvl w:val="0"/>
          <w:numId w:val="1"/>
        </w:numPr>
        <w:shd w:val="clear" w:color="auto" w:fill="auto"/>
        <w:tabs>
          <w:tab w:val="left" w:pos="718"/>
        </w:tabs>
        <w:spacing w:before="0"/>
        <w:ind w:firstLine="480"/>
      </w:pPr>
      <w:r>
        <w:t xml:space="preserve">устанавливать принадлежность химической реакции к определённому типу по одному из классификационных признаков: 1) по числу и составу </w:t>
      </w:r>
      <w:r>
        <w:lastRenderedPageBreak/>
        <w:t>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5307BB" w:rsidRDefault="00C3115B">
      <w:pPr>
        <w:pStyle w:val="20"/>
        <w:numPr>
          <w:ilvl w:val="0"/>
          <w:numId w:val="1"/>
        </w:numPr>
        <w:shd w:val="clear" w:color="auto" w:fill="auto"/>
        <w:tabs>
          <w:tab w:val="left" w:pos="709"/>
        </w:tabs>
        <w:spacing w:before="0"/>
        <w:ind w:firstLine="480"/>
      </w:pPr>
      <w: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307BB" w:rsidRDefault="00C3115B">
      <w:pPr>
        <w:pStyle w:val="20"/>
        <w:numPr>
          <w:ilvl w:val="0"/>
          <w:numId w:val="1"/>
        </w:numPr>
        <w:shd w:val="clear" w:color="auto" w:fill="auto"/>
        <w:tabs>
          <w:tab w:val="left" w:pos="709"/>
        </w:tabs>
        <w:spacing w:before="0"/>
        <w:ind w:firstLine="480"/>
      </w:pPr>
      <w: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5307BB" w:rsidRDefault="00C3115B">
      <w:pPr>
        <w:pStyle w:val="20"/>
        <w:numPr>
          <w:ilvl w:val="0"/>
          <w:numId w:val="1"/>
        </w:numPr>
        <w:shd w:val="clear" w:color="auto" w:fill="auto"/>
        <w:tabs>
          <w:tab w:val="left" w:pos="709"/>
        </w:tabs>
        <w:spacing w:before="0"/>
        <w:ind w:firstLine="480"/>
      </w:pPr>
      <w:r>
        <w:t>составлять уравнения реакций, соответствующих последовательности («цепочке») превращений неорганических веществ различных классов;</w:t>
      </w:r>
    </w:p>
    <w:p w:rsidR="005307BB" w:rsidRDefault="00C3115B">
      <w:pPr>
        <w:pStyle w:val="20"/>
        <w:numPr>
          <w:ilvl w:val="0"/>
          <w:numId w:val="1"/>
        </w:numPr>
        <w:shd w:val="clear" w:color="auto" w:fill="auto"/>
        <w:tabs>
          <w:tab w:val="left" w:pos="738"/>
        </w:tabs>
        <w:spacing w:before="0"/>
        <w:ind w:firstLine="480"/>
      </w:pPr>
      <w:r>
        <w:t>выявлять в процессе эксперимента признаки, свидетельствующие о протекании химической реакции;</w:t>
      </w:r>
    </w:p>
    <w:p w:rsidR="005307BB" w:rsidRDefault="00C3115B">
      <w:pPr>
        <w:pStyle w:val="20"/>
        <w:numPr>
          <w:ilvl w:val="0"/>
          <w:numId w:val="1"/>
        </w:numPr>
        <w:shd w:val="clear" w:color="auto" w:fill="auto"/>
        <w:tabs>
          <w:tab w:val="left" w:pos="738"/>
        </w:tabs>
        <w:spacing w:before="0"/>
        <w:ind w:firstLine="480"/>
      </w:pPr>
      <w:r>
        <w:t>приготовлять растворы с определённой массовой долей растворённого вещества;</w:t>
      </w:r>
    </w:p>
    <w:p w:rsidR="005307BB" w:rsidRDefault="00C3115B">
      <w:pPr>
        <w:pStyle w:val="20"/>
        <w:numPr>
          <w:ilvl w:val="0"/>
          <w:numId w:val="1"/>
        </w:numPr>
        <w:shd w:val="clear" w:color="auto" w:fill="auto"/>
        <w:tabs>
          <w:tab w:val="left" w:pos="738"/>
        </w:tabs>
        <w:spacing w:before="0"/>
        <w:ind w:firstLine="480"/>
      </w:pPr>
      <w:r>
        <w:t>определять характер среды водных растворов кислот и щелочей по изменению окраски индикаторов;</w:t>
      </w:r>
    </w:p>
    <w:p w:rsidR="005307BB" w:rsidRDefault="00C3115B">
      <w:pPr>
        <w:pStyle w:val="20"/>
        <w:numPr>
          <w:ilvl w:val="0"/>
          <w:numId w:val="1"/>
        </w:numPr>
        <w:shd w:val="clear" w:color="auto" w:fill="auto"/>
        <w:tabs>
          <w:tab w:val="left" w:pos="738"/>
        </w:tabs>
        <w:spacing w:before="0"/>
        <w:ind w:firstLine="480"/>
      </w:pPr>
      <w:r>
        <w:t>проводить качественные реакции, подтверждающие наличие в водных растворах веществ отдельных ионов</w:t>
      </w:r>
    </w:p>
    <w:p w:rsidR="005307BB" w:rsidRDefault="00C3115B">
      <w:pPr>
        <w:pStyle w:val="20"/>
        <w:numPr>
          <w:ilvl w:val="0"/>
          <w:numId w:val="1"/>
        </w:numPr>
        <w:shd w:val="clear" w:color="auto" w:fill="auto"/>
        <w:tabs>
          <w:tab w:val="left" w:pos="709"/>
        </w:tabs>
        <w:spacing w:before="0"/>
        <w:ind w:firstLine="480"/>
      </w:pPr>
      <w:r>
        <w:t>определять принадлежность неорганических веществ к одному из изученных классов/групп: металлы и неметаллы, оксиды, основания, кислоты, соли;</w:t>
      </w:r>
    </w:p>
    <w:p w:rsidR="005307BB" w:rsidRDefault="00C3115B">
      <w:pPr>
        <w:pStyle w:val="20"/>
        <w:numPr>
          <w:ilvl w:val="0"/>
          <w:numId w:val="1"/>
        </w:numPr>
        <w:shd w:val="clear" w:color="auto" w:fill="auto"/>
        <w:tabs>
          <w:tab w:val="left" w:pos="738"/>
        </w:tabs>
        <w:spacing w:before="0"/>
        <w:ind w:firstLine="480"/>
      </w:pPr>
      <w:r>
        <w:t>составлять формулы веществ по их названиям;</w:t>
      </w:r>
    </w:p>
    <w:p w:rsidR="005307BB" w:rsidRDefault="00C3115B">
      <w:pPr>
        <w:pStyle w:val="20"/>
        <w:numPr>
          <w:ilvl w:val="0"/>
          <w:numId w:val="1"/>
        </w:numPr>
        <w:shd w:val="clear" w:color="auto" w:fill="auto"/>
        <w:tabs>
          <w:tab w:val="left" w:pos="738"/>
        </w:tabs>
        <w:spacing w:before="0"/>
        <w:ind w:firstLine="480"/>
      </w:pPr>
      <w:r>
        <w:t>определять валентность и степень окисления элементов в веществах;</w:t>
      </w:r>
    </w:p>
    <w:p w:rsidR="005307BB" w:rsidRDefault="00C3115B">
      <w:pPr>
        <w:pStyle w:val="20"/>
        <w:numPr>
          <w:ilvl w:val="0"/>
          <w:numId w:val="1"/>
        </w:numPr>
        <w:shd w:val="clear" w:color="auto" w:fill="auto"/>
        <w:tabs>
          <w:tab w:val="left" w:pos="709"/>
        </w:tabs>
        <w:spacing w:before="0"/>
        <w:ind w:firstLine="480"/>
      </w:pPr>
      <w: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307BB" w:rsidRDefault="00C3115B">
      <w:pPr>
        <w:pStyle w:val="20"/>
        <w:numPr>
          <w:ilvl w:val="0"/>
          <w:numId w:val="1"/>
        </w:numPr>
        <w:shd w:val="clear" w:color="auto" w:fill="auto"/>
        <w:tabs>
          <w:tab w:val="left" w:pos="709"/>
        </w:tabs>
        <w:spacing w:before="0"/>
        <w:ind w:firstLine="480"/>
      </w:pPr>
      <w: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5307BB" w:rsidRDefault="00C3115B">
      <w:pPr>
        <w:pStyle w:val="20"/>
        <w:numPr>
          <w:ilvl w:val="0"/>
          <w:numId w:val="1"/>
        </w:numPr>
        <w:shd w:val="clear" w:color="auto" w:fill="auto"/>
        <w:tabs>
          <w:tab w:val="left" w:pos="738"/>
        </w:tabs>
        <w:spacing w:before="0"/>
        <w:ind w:firstLine="480"/>
      </w:pPr>
      <w:r>
        <w:t>называть общие химические свойства, характерные для групп оксидов: кислотных, основных;</w:t>
      </w:r>
    </w:p>
    <w:p w:rsidR="005307BB" w:rsidRDefault="00C3115B">
      <w:pPr>
        <w:pStyle w:val="20"/>
        <w:numPr>
          <w:ilvl w:val="0"/>
          <w:numId w:val="1"/>
        </w:numPr>
        <w:shd w:val="clear" w:color="auto" w:fill="auto"/>
        <w:tabs>
          <w:tab w:val="left" w:pos="738"/>
        </w:tabs>
        <w:spacing w:before="0"/>
        <w:ind w:firstLine="480"/>
      </w:pPr>
      <w:r>
        <w:t>называть общие химические свойства, характерные для каждого из классов неорганических веществ: кислот, оснований, солей;</w:t>
      </w:r>
    </w:p>
    <w:p w:rsidR="005307BB" w:rsidRDefault="00C3115B">
      <w:pPr>
        <w:pStyle w:val="20"/>
        <w:numPr>
          <w:ilvl w:val="0"/>
          <w:numId w:val="1"/>
        </w:numPr>
        <w:shd w:val="clear" w:color="auto" w:fill="auto"/>
        <w:tabs>
          <w:tab w:val="left" w:pos="738"/>
        </w:tabs>
        <w:spacing w:before="0"/>
        <w:ind w:firstLine="480"/>
      </w:pPr>
      <w:r>
        <w:t>приводить примеры реакций, подтверждающих химические свойства неорганических веществ: оксидов, кислот, оснований и солей;</w:t>
      </w:r>
    </w:p>
    <w:p w:rsidR="005307BB" w:rsidRDefault="00C3115B">
      <w:pPr>
        <w:pStyle w:val="20"/>
        <w:numPr>
          <w:ilvl w:val="0"/>
          <w:numId w:val="1"/>
        </w:numPr>
        <w:shd w:val="clear" w:color="auto" w:fill="auto"/>
        <w:tabs>
          <w:tab w:val="left" w:pos="738"/>
        </w:tabs>
        <w:spacing w:before="0"/>
        <w:ind w:firstLine="480"/>
      </w:pPr>
      <w:r>
        <w:t>определять вещество-окислитель и вещество-восстановитель в окислительно-восстановительных реакциях;</w:t>
      </w:r>
    </w:p>
    <w:p w:rsidR="005307BB" w:rsidRDefault="00C3115B">
      <w:pPr>
        <w:pStyle w:val="20"/>
        <w:numPr>
          <w:ilvl w:val="0"/>
          <w:numId w:val="1"/>
        </w:numPr>
        <w:shd w:val="clear" w:color="auto" w:fill="auto"/>
        <w:tabs>
          <w:tab w:val="left" w:pos="738"/>
        </w:tabs>
        <w:spacing w:before="0"/>
        <w:ind w:firstLine="480"/>
      </w:pPr>
      <w:r>
        <w:t>составлять окислительно-восстановительный баланс (для изученных реакций) по предложенным схемам реакций;</w:t>
      </w:r>
    </w:p>
    <w:p w:rsidR="005307BB" w:rsidRDefault="00C3115B">
      <w:pPr>
        <w:pStyle w:val="20"/>
        <w:numPr>
          <w:ilvl w:val="0"/>
          <w:numId w:val="1"/>
        </w:numPr>
        <w:shd w:val="clear" w:color="auto" w:fill="auto"/>
        <w:tabs>
          <w:tab w:val="left" w:pos="738"/>
        </w:tabs>
        <w:spacing w:before="0" w:after="255" w:line="220" w:lineRule="exact"/>
        <w:ind w:firstLine="480"/>
      </w:pPr>
      <w:r>
        <w:t>проводить лабораторные опыты, подтверждающие химические свойства основных классов неорганических веществ;</w:t>
      </w:r>
    </w:p>
    <w:p w:rsidR="005307BB" w:rsidRDefault="00C3115B">
      <w:pPr>
        <w:pStyle w:val="53"/>
        <w:keepNext/>
        <w:keepLines/>
        <w:shd w:val="clear" w:color="auto" w:fill="auto"/>
        <w:spacing w:after="0" w:line="274" w:lineRule="exact"/>
        <w:ind w:firstLine="0"/>
        <w:jc w:val="left"/>
      </w:pPr>
      <w:bookmarkStart w:id="16" w:name="bookmark18"/>
      <w:r>
        <w:rPr>
          <w:rStyle w:val="56"/>
          <w:b/>
          <w:bCs/>
        </w:rPr>
        <w:t>Выпускник получит возможность научиться:</w:t>
      </w:r>
      <w:bookmarkEnd w:id="16"/>
    </w:p>
    <w:p w:rsidR="005307BB" w:rsidRDefault="00C3115B">
      <w:pPr>
        <w:pStyle w:val="20"/>
        <w:numPr>
          <w:ilvl w:val="0"/>
          <w:numId w:val="1"/>
        </w:numPr>
        <w:shd w:val="clear" w:color="auto" w:fill="auto"/>
        <w:tabs>
          <w:tab w:val="left" w:pos="738"/>
        </w:tabs>
        <w:spacing w:before="0"/>
        <w:ind w:firstLine="480"/>
      </w:pPr>
      <w:r>
        <w:t>грамотно обращаться с веществами в повседневной жизни;</w:t>
      </w:r>
    </w:p>
    <w:p w:rsidR="005307BB" w:rsidRDefault="00C3115B">
      <w:pPr>
        <w:pStyle w:val="20"/>
        <w:numPr>
          <w:ilvl w:val="0"/>
          <w:numId w:val="1"/>
        </w:numPr>
        <w:shd w:val="clear" w:color="auto" w:fill="auto"/>
        <w:tabs>
          <w:tab w:val="left" w:pos="738"/>
        </w:tabs>
        <w:spacing w:before="0"/>
        <w:ind w:firstLine="480"/>
      </w:pPr>
      <w:r>
        <w:t>осознавать необходимость соблюдения правил экологически безопасного поведения в окружающей природной среде;</w:t>
      </w:r>
    </w:p>
    <w:p w:rsidR="005307BB" w:rsidRDefault="00C3115B">
      <w:pPr>
        <w:pStyle w:val="20"/>
        <w:numPr>
          <w:ilvl w:val="0"/>
          <w:numId w:val="1"/>
        </w:numPr>
        <w:shd w:val="clear" w:color="auto" w:fill="auto"/>
        <w:tabs>
          <w:tab w:val="left" w:pos="709"/>
        </w:tabs>
        <w:spacing w:before="0"/>
        <w:ind w:firstLine="480"/>
      </w:pPr>
      <w:r>
        <w:t>понимать смысл и необходимость соблюдения предписаний, предлагаемых в инструкциях по использованию лекарств, средств бытовой химии и др.;</w:t>
      </w:r>
    </w:p>
    <w:p w:rsidR="005307BB" w:rsidRDefault="00C3115B">
      <w:pPr>
        <w:pStyle w:val="20"/>
        <w:numPr>
          <w:ilvl w:val="0"/>
          <w:numId w:val="1"/>
        </w:numPr>
        <w:shd w:val="clear" w:color="auto" w:fill="auto"/>
        <w:tabs>
          <w:tab w:val="left" w:pos="709"/>
        </w:tabs>
        <w:spacing w:before="0"/>
        <w:ind w:firstLine="480"/>
      </w:pPr>
      <w: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5307BB" w:rsidRDefault="00C3115B">
      <w:pPr>
        <w:pStyle w:val="20"/>
        <w:numPr>
          <w:ilvl w:val="0"/>
          <w:numId w:val="1"/>
        </w:numPr>
        <w:shd w:val="clear" w:color="auto" w:fill="auto"/>
        <w:tabs>
          <w:tab w:val="left" w:pos="709"/>
        </w:tabs>
        <w:spacing w:before="0"/>
        <w:ind w:firstLine="480"/>
      </w:pPr>
      <w: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307BB" w:rsidRDefault="00C3115B">
      <w:pPr>
        <w:pStyle w:val="20"/>
        <w:numPr>
          <w:ilvl w:val="0"/>
          <w:numId w:val="1"/>
        </w:numPr>
        <w:shd w:val="clear" w:color="auto" w:fill="auto"/>
        <w:tabs>
          <w:tab w:val="left" w:pos="709"/>
        </w:tabs>
        <w:spacing w:before="0"/>
        <w:ind w:firstLine="480"/>
      </w:pPr>
      <w: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5307BB" w:rsidRDefault="00C3115B">
      <w:pPr>
        <w:pStyle w:val="20"/>
        <w:numPr>
          <w:ilvl w:val="0"/>
          <w:numId w:val="1"/>
        </w:numPr>
        <w:shd w:val="clear" w:color="auto" w:fill="auto"/>
        <w:tabs>
          <w:tab w:val="left" w:pos="738"/>
        </w:tabs>
        <w:spacing w:before="0"/>
        <w:ind w:firstLine="480"/>
      </w:pPr>
      <w:r>
        <w:t>осознавать значение теоретических знаний для практической деятельности человека;</w:t>
      </w:r>
    </w:p>
    <w:p w:rsidR="005307BB" w:rsidRDefault="00C3115B">
      <w:pPr>
        <w:pStyle w:val="20"/>
        <w:numPr>
          <w:ilvl w:val="0"/>
          <w:numId w:val="1"/>
        </w:numPr>
        <w:shd w:val="clear" w:color="auto" w:fill="auto"/>
        <w:tabs>
          <w:tab w:val="left" w:pos="738"/>
        </w:tabs>
        <w:spacing w:before="0"/>
        <w:ind w:firstLine="480"/>
      </w:pPr>
      <w:r>
        <w:lastRenderedPageBreak/>
        <w:t>описывать изученные объекты как системы, применяя логику системного анализа;</w:t>
      </w:r>
    </w:p>
    <w:p w:rsidR="005307BB" w:rsidRDefault="00C3115B">
      <w:pPr>
        <w:pStyle w:val="20"/>
        <w:numPr>
          <w:ilvl w:val="0"/>
          <w:numId w:val="1"/>
        </w:numPr>
        <w:shd w:val="clear" w:color="auto" w:fill="auto"/>
        <w:tabs>
          <w:tab w:val="left" w:pos="709"/>
        </w:tabs>
        <w:spacing w:before="0"/>
        <w:ind w:firstLine="480"/>
      </w:pPr>
      <w:r>
        <w:t>применять знания о закономерностях периодической системы химических элементов для объяснения и предвидения свойств конкретных веществ;</w:t>
      </w:r>
    </w:p>
    <w:p w:rsidR="005307BB" w:rsidRDefault="00C3115B">
      <w:pPr>
        <w:pStyle w:val="20"/>
        <w:numPr>
          <w:ilvl w:val="0"/>
          <w:numId w:val="1"/>
        </w:numPr>
        <w:shd w:val="clear" w:color="auto" w:fill="auto"/>
        <w:tabs>
          <w:tab w:val="left" w:pos="709"/>
        </w:tabs>
        <w:spacing w:before="0"/>
        <w:ind w:firstLine="480"/>
      </w:pPr>
      <w: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5307BB" w:rsidRDefault="00C3115B">
      <w:pPr>
        <w:pStyle w:val="20"/>
        <w:numPr>
          <w:ilvl w:val="0"/>
          <w:numId w:val="1"/>
        </w:numPr>
        <w:shd w:val="clear" w:color="auto" w:fill="auto"/>
        <w:tabs>
          <w:tab w:val="left" w:pos="738"/>
        </w:tabs>
        <w:spacing w:before="0"/>
        <w:ind w:firstLine="480"/>
      </w:pPr>
      <w:r>
        <w:t>составлять молекулярные и полные ионные уравнения по сокращённым ионным уравнениям;</w:t>
      </w:r>
    </w:p>
    <w:p w:rsidR="005307BB" w:rsidRDefault="00C3115B">
      <w:pPr>
        <w:pStyle w:val="20"/>
        <w:numPr>
          <w:ilvl w:val="0"/>
          <w:numId w:val="1"/>
        </w:numPr>
        <w:shd w:val="clear" w:color="auto" w:fill="auto"/>
        <w:tabs>
          <w:tab w:val="left" w:pos="738"/>
        </w:tabs>
        <w:spacing w:before="0"/>
        <w:ind w:firstLine="480"/>
      </w:pPr>
      <w:r>
        <w:t>приводить примеры реакций, подтверждающих существование взаимосвязи между основными классами неорганических веществ;</w:t>
      </w:r>
    </w:p>
    <w:p w:rsidR="005307BB" w:rsidRDefault="00C3115B">
      <w:pPr>
        <w:pStyle w:val="20"/>
        <w:numPr>
          <w:ilvl w:val="0"/>
          <w:numId w:val="1"/>
        </w:numPr>
        <w:shd w:val="clear" w:color="auto" w:fill="auto"/>
        <w:tabs>
          <w:tab w:val="left" w:pos="738"/>
        </w:tabs>
        <w:spacing w:before="0"/>
        <w:ind w:firstLine="480"/>
      </w:pPr>
      <w:r>
        <w:t>прогнозировать результаты воздействия различных факторов на изменение скорости химической реакции;</w:t>
      </w:r>
    </w:p>
    <w:p w:rsidR="005307BB" w:rsidRDefault="00C3115B">
      <w:pPr>
        <w:pStyle w:val="20"/>
        <w:numPr>
          <w:ilvl w:val="0"/>
          <w:numId w:val="1"/>
        </w:numPr>
        <w:shd w:val="clear" w:color="auto" w:fill="auto"/>
        <w:tabs>
          <w:tab w:val="left" w:pos="738"/>
        </w:tabs>
        <w:spacing w:before="0"/>
        <w:ind w:firstLine="480"/>
      </w:pPr>
      <w:r>
        <w:t>прогнозировать результаты воздействия различных факторов на смещение химического равновесия.</w:t>
      </w:r>
    </w:p>
    <w:p w:rsidR="005307BB" w:rsidRDefault="00C3115B">
      <w:pPr>
        <w:pStyle w:val="20"/>
        <w:numPr>
          <w:ilvl w:val="0"/>
          <w:numId w:val="1"/>
        </w:numPr>
        <w:shd w:val="clear" w:color="auto" w:fill="auto"/>
        <w:tabs>
          <w:tab w:val="left" w:pos="738"/>
        </w:tabs>
        <w:spacing w:before="0"/>
        <w:ind w:firstLine="480"/>
      </w:pPr>
      <w:r>
        <w:t>прогнозировать химические свойства веществ на основе их состава и строения;</w:t>
      </w:r>
    </w:p>
    <w:p w:rsidR="005307BB" w:rsidRDefault="00C3115B">
      <w:pPr>
        <w:pStyle w:val="20"/>
        <w:numPr>
          <w:ilvl w:val="0"/>
          <w:numId w:val="1"/>
        </w:numPr>
        <w:shd w:val="clear" w:color="auto" w:fill="auto"/>
        <w:tabs>
          <w:tab w:val="left" w:pos="718"/>
        </w:tabs>
        <w:spacing w:before="0"/>
        <w:ind w:firstLine="480"/>
      </w:pPr>
      <w: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5307BB" w:rsidRDefault="00C3115B">
      <w:pPr>
        <w:pStyle w:val="20"/>
        <w:numPr>
          <w:ilvl w:val="0"/>
          <w:numId w:val="1"/>
        </w:numPr>
        <w:shd w:val="clear" w:color="auto" w:fill="auto"/>
        <w:tabs>
          <w:tab w:val="left" w:pos="738"/>
        </w:tabs>
        <w:spacing w:before="0"/>
        <w:ind w:firstLine="480"/>
      </w:pPr>
      <w:r>
        <w:t>выявлять существование генетической взаимосвязи между веществами в ряду: простое вещество — оксид — гидроксид — соль;</w:t>
      </w:r>
    </w:p>
    <w:p w:rsidR="005307BB" w:rsidRDefault="00C3115B">
      <w:pPr>
        <w:pStyle w:val="20"/>
        <w:numPr>
          <w:ilvl w:val="0"/>
          <w:numId w:val="1"/>
        </w:numPr>
        <w:shd w:val="clear" w:color="auto" w:fill="auto"/>
        <w:tabs>
          <w:tab w:val="left" w:pos="738"/>
        </w:tabs>
        <w:spacing w:before="0"/>
        <w:ind w:firstLine="480"/>
        <w:sectPr w:rsidR="005307BB">
          <w:type w:val="continuous"/>
          <w:pgSz w:w="16840" w:h="11900" w:orient="landscape"/>
          <w:pgMar w:top="276" w:right="1047" w:bottom="1082" w:left="1023" w:header="0" w:footer="3" w:gutter="0"/>
          <w:cols w:space="720"/>
          <w:noEndnote/>
          <w:docGrid w:linePitch="360"/>
        </w:sectPr>
      </w:pPr>
      <w:r>
        <w:t>организовывать, проводить ученические проекты по исследованию свойств веществ, имеющих важное практическое значение.</w:t>
      </w:r>
    </w:p>
    <w:p w:rsidR="005307BB" w:rsidRDefault="005307BB">
      <w:pPr>
        <w:spacing w:line="42" w:lineRule="exact"/>
        <w:rPr>
          <w:sz w:val="3"/>
          <w:szCs w:val="3"/>
        </w:rPr>
      </w:pPr>
    </w:p>
    <w:p w:rsidR="005307BB" w:rsidRDefault="005307BB">
      <w:pPr>
        <w:rPr>
          <w:sz w:val="2"/>
          <w:szCs w:val="2"/>
        </w:rPr>
        <w:sectPr w:rsidR="005307BB">
          <w:pgSz w:w="16840" w:h="11900" w:orient="landscape"/>
          <w:pgMar w:top="136" w:right="0" w:bottom="990" w:left="0" w:header="0" w:footer="3" w:gutter="0"/>
          <w:cols w:space="720"/>
          <w:noEndnote/>
          <w:docGrid w:linePitch="360"/>
        </w:sectPr>
      </w:pPr>
    </w:p>
    <w:p w:rsidR="00C3115B" w:rsidRDefault="00C3115B">
      <w:pPr>
        <w:pStyle w:val="a8"/>
        <w:framePr w:w="15466" w:wrap="notBeside" w:vAnchor="text" w:hAnchor="text" w:xAlign="center" w:y="1"/>
        <w:shd w:val="clear" w:color="auto" w:fill="auto"/>
      </w:pPr>
      <w:r>
        <w:rPr>
          <w:rStyle w:val="14pt"/>
          <w:i/>
          <w:iCs/>
        </w:rPr>
        <w:t>Поурочное планирование по химии</w:t>
      </w:r>
    </w:p>
    <w:p w:rsidR="005307BB" w:rsidRDefault="00C3115B">
      <w:pPr>
        <w:pStyle w:val="a8"/>
        <w:framePr w:w="15466" w:wrap="notBeside" w:vAnchor="text" w:hAnchor="text" w:xAlign="center" w:y="1"/>
        <w:shd w:val="clear" w:color="auto" w:fill="auto"/>
      </w:pPr>
      <w:r>
        <w:t>(2часа в неделю, всего 68 часов), УМК О. С. Габриеляна</w:t>
      </w:r>
    </w:p>
    <w:tbl>
      <w:tblPr>
        <w:tblOverlap w:val="never"/>
        <w:tblW w:w="0" w:type="auto"/>
        <w:jc w:val="center"/>
        <w:tblLayout w:type="fixed"/>
        <w:tblCellMar>
          <w:left w:w="10" w:type="dxa"/>
          <w:right w:w="10" w:type="dxa"/>
        </w:tblCellMar>
        <w:tblLook w:val="04A0"/>
      </w:tblPr>
      <w:tblGrid>
        <w:gridCol w:w="854"/>
        <w:gridCol w:w="850"/>
        <w:gridCol w:w="3403"/>
        <w:gridCol w:w="422"/>
        <w:gridCol w:w="144"/>
        <w:gridCol w:w="552"/>
        <w:gridCol w:w="442"/>
        <w:gridCol w:w="1560"/>
        <w:gridCol w:w="850"/>
        <w:gridCol w:w="1133"/>
        <w:gridCol w:w="1133"/>
        <w:gridCol w:w="1277"/>
        <w:gridCol w:w="1133"/>
        <w:gridCol w:w="1714"/>
      </w:tblGrid>
      <w:tr w:rsidR="005307BB">
        <w:trPr>
          <w:trHeight w:hRule="exact" w:val="821"/>
          <w:jc w:val="center"/>
        </w:trPr>
        <w:tc>
          <w:tcPr>
            <w:tcW w:w="854" w:type="dxa"/>
            <w:vMerge w:val="restart"/>
            <w:tcBorders>
              <w:top w:val="single" w:sz="4" w:space="0" w:color="auto"/>
              <w:left w:val="single" w:sz="4" w:space="0" w:color="auto"/>
            </w:tcBorders>
            <w:shd w:val="clear" w:color="auto" w:fill="FFFFFF"/>
          </w:tcPr>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урока</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по</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пред</w:t>
            </w:r>
            <w:r w:rsidRPr="00420F14">
              <w:rPr>
                <w:rStyle w:val="26"/>
                <w:b/>
              </w:rPr>
              <w:softHyphen/>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мету</w:t>
            </w:r>
          </w:p>
        </w:tc>
        <w:tc>
          <w:tcPr>
            <w:tcW w:w="850" w:type="dxa"/>
            <w:vMerge w:val="restart"/>
            <w:tcBorders>
              <w:top w:val="single" w:sz="4" w:space="0" w:color="auto"/>
              <w:left w:val="single" w:sz="4" w:space="0" w:color="auto"/>
            </w:tcBorders>
            <w:shd w:val="clear" w:color="auto" w:fill="FFFFFF"/>
          </w:tcPr>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урока</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по</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теме</w:t>
            </w:r>
          </w:p>
        </w:tc>
        <w:tc>
          <w:tcPr>
            <w:tcW w:w="3403" w:type="dxa"/>
            <w:vMerge w:val="restart"/>
            <w:tcBorders>
              <w:top w:val="single" w:sz="4" w:space="0" w:color="auto"/>
              <w:left w:val="single" w:sz="4" w:space="0" w:color="auto"/>
            </w:tcBorders>
            <w:shd w:val="clear" w:color="auto" w:fill="FFFFFF"/>
          </w:tcPr>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Содержание программного материала</w:t>
            </w:r>
          </w:p>
        </w:tc>
        <w:tc>
          <w:tcPr>
            <w:tcW w:w="566" w:type="dxa"/>
            <w:gridSpan w:val="2"/>
            <w:vMerge w:val="restart"/>
            <w:tcBorders>
              <w:top w:val="single" w:sz="4" w:space="0" w:color="auto"/>
              <w:left w:val="single" w:sz="4" w:space="0" w:color="auto"/>
            </w:tcBorders>
            <w:shd w:val="clear" w:color="auto" w:fill="FFFFFF"/>
            <w:vAlign w:val="bottom"/>
          </w:tcPr>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Ко</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ли-</w:t>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чес</w:t>
            </w:r>
          </w:p>
          <w:p w:rsidR="005307BB" w:rsidRPr="00420F14" w:rsidRDefault="00C3115B">
            <w:pPr>
              <w:pStyle w:val="20"/>
              <w:framePr w:w="15466" w:wrap="notBeside" w:vAnchor="text" w:hAnchor="text" w:xAlign="center" w:y="1"/>
              <w:shd w:val="clear" w:color="auto" w:fill="auto"/>
              <w:spacing w:before="0"/>
              <w:ind w:firstLine="0"/>
              <w:jc w:val="left"/>
              <w:rPr>
                <w:b/>
              </w:rPr>
            </w:pPr>
            <w:proofErr w:type="spellStart"/>
            <w:r w:rsidRPr="00420F14">
              <w:rPr>
                <w:rStyle w:val="26"/>
                <w:b/>
              </w:rPr>
              <w:t>тво</w:t>
            </w:r>
            <w:proofErr w:type="spellEnd"/>
          </w:p>
          <w:p w:rsidR="005307BB" w:rsidRPr="00420F14" w:rsidRDefault="00C3115B">
            <w:pPr>
              <w:pStyle w:val="20"/>
              <w:framePr w:w="15466" w:wrap="notBeside" w:vAnchor="text" w:hAnchor="text" w:xAlign="center" w:y="1"/>
              <w:shd w:val="clear" w:color="auto" w:fill="auto"/>
              <w:spacing w:before="0"/>
              <w:ind w:firstLine="0"/>
              <w:jc w:val="left"/>
              <w:rPr>
                <w:b/>
              </w:rPr>
            </w:pPr>
            <w:proofErr w:type="spellStart"/>
            <w:r w:rsidRPr="00420F14">
              <w:rPr>
                <w:rStyle w:val="26"/>
                <w:b/>
              </w:rPr>
              <w:t>ча</w:t>
            </w:r>
            <w:proofErr w:type="spellEnd"/>
            <w:r w:rsidRPr="00420F14">
              <w:rPr>
                <w:rStyle w:val="26"/>
                <w:b/>
              </w:rPr>
              <w:softHyphen/>
            </w:r>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сов</w:t>
            </w:r>
          </w:p>
        </w:tc>
        <w:tc>
          <w:tcPr>
            <w:tcW w:w="994" w:type="dxa"/>
            <w:gridSpan w:val="2"/>
            <w:tcBorders>
              <w:top w:val="single" w:sz="4" w:space="0" w:color="auto"/>
              <w:left w:val="single" w:sz="4" w:space="0" w:color="auto"/>
            </w:tcBorders>
            <w:shd w:val="clear" w:color="auto" w:fill="FFFFFF"/>
          </w:tcPr>
          <w:p w:rsidR="005307BB" w:rsidRPr="00420F14" w:rsidRDefault="00C3115B">
            <w:pPr>
              <w:pStyle w:val="20"/>
              <w:framePr w:w="15466" w:wrap="notBeside" w:vAnchor="text" w:hAnchor="text" w:xAlign="center" w:y="1"/>
              <w:shd w:val="clear" w:color="auto" w:fill="auto"/>
              <w:spacing w:before="0" w:line="220" w:lineRule="exact"/>
              <w:ind w:firstLine="0"/>
              <w:jc w:val="left"/>
              <w:rPr>
                <w:b/>
              </w:rPr>
            </w:pPr>
            <w:r w:rsidRPr="00420F14">
              <w:rPr>
                <w:rStyle w:val="26"/>
                <w:b/>
              </w:rPr>
              <w:t>Дата</w:t>
            </w:r>
          </w:p>
        </w:tc>
        <w:tc>
          <w:tcPr>
            <w:tcW w:w="1560" w:type="dxa"/>
            <w:vMerge w:val="restart"/>
            <w:tcBorders>
              <w:top w:val="single" w:sz="4" w:space="0" w:color="auto"/>
              <w:left w:val="single" w:sz="4" w:space="0" w:color="auto"/>
            </w:tcBorders>
            <w:shd w:val="clear" w:color="auto" w:fill="FFFFFF"/>
          </w:tcPr>
          <w:p w:rsidR="005307BB" w:rsidRPr="00420F14" w:rsidRDefault="00C3115B">
            <w:pPr>
              <w:pStyle w:val="20"/>
              <w:framePr w:w="15466" w:wrap="notBeside" w:vAnchor="text" w:hAnchor="text" w:xAlign="center" w:y="1"/>
              <w:shd w:val="clear" w:color="auto" w:fill="auto"/>
              <w:spacing w:before="0" w:line="220" w:lineRule="exact"/>
              <w:ind w:firstLine="0"/>
              <w:jc w:val="left"/>
              <w:rPr>
                <w:b/>
              </w:rPr>
            </w:pPr>
            <w:r w:rsidRPr="00420F14">
              <w:rPr>
                <w:rStyle w:val="26"/>
                <w:b/>
              </w:rPr>
              <w:t>Повторение</w:t>
            </w:r>
          </w:p>
        </w:tc>
        <w:tc>
          <w:tcPr>
            <w:tcW w:w="850" w:type="dxa"/>
            <w:vMerge w:val="restart"/>
            <w:tcBorders>
              <w:top w:val="single" w:sz="4" w:space="0" w:color="auto"/>
              <w:left w:val="single" w:sz="4" w:space="0" w:color="auto"/>
            </w:tcBorders>
            <w:shd w:val="clear" w:color="auto" w:fill="FFFFFF"/>
          </w:tcPr>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Дома</w:t>
            </w:r>
          </w:p>
          <w:p w:rsidR="005307BB" w:rsidRPr="00420F14" w:rsidRDefault="00C3115B">
            <w:pPr>
              <w:pStyle w:val="20"/>
              <w:framePr w:w="15466" w:wrap="notBeside" w:vAnchor="text" w:hAnchor="text" w:xAlign="center" w:y="1"/>
              <w:shd w:val="clear" w:color="auto" w:fill="auto"/>
              <w:spacing w:before="0"/>
              <w:ind w:firstLine="0"/>
              <w:jc w:val="left"/>
              <w:rPr>
                <w:b/>
              </w:rPr>
            </w:pPr>
            <w:proofErr w:type="spellStart"/>
            <w:r w:rsidRPr="00420F14">
              <w:rPr>
                <w:rStyle w:val="26"/>
                <w:b/>
              </w:rPr>
              <w:t>шнее</w:t>
            </w:r>
            <w:proofErr w:type="spellEnd"/>
          </w:p>
          <w:p w:rsidR="005307BB" w:rsidRPr="00420F14" w:rsidRDefault="00C3115B">
            <w:pPr>
              <w:pStyle w:val="20"/>
              <w:framePr w:w="15466" w:wrap="notBeside" w:vAnchor="text" w:hAnchor="text" w:xAlign="center" w:y="1"/>
              <w:shd w:val="clear" w:color="auto" w:fill="auto"/>
              <w:spacing w:before="0"/>
              <w:ind w:firstLine="0"/>
              <w:jc w:val="left"/>
              <w:rPr>
                <w:b/>
              </w:rPr>
            </w:pPr>
            <w:r w:rsidRPr="00420F14">
              <w:rPr>
                <w:rStyle w:val="26"/>
                <w:b/>
              </w:rPr>
              <w:t>зада</w:t>
            </w:r>
            <w:r w:rsidRPr="00420F14">
              <w:rPr>
                <w:rStyle w:val="26"/>
                <w:b/>
              </w:rPr>
              <w:softHyphen/>
            </w:r>
          </w:p>
          <w:p w:rsidR="005307BB" w:rsidRPr="00420F14" w:rsidRDefault="00C3115B">
            <w:pPr>
              <w:pStyle w:val="20"/>
              <w:framePr w:w="15466" w:wrap="notBeside" w:vAnchor="text" w:hAnchor="text" w:xAlign="center" w:y="1"/>
              <w:shd w:val="clear" w:color="auto" w:fill="auto"/>
              <w:spacing w:before="0"/>
              <w:ind w:firstLine="0"/>
              <w:jc w:val="left"/>
              <w:rPr>
                <w:b/>
              </w:rPr>
            </w:pPr>
            <w:proofErr w:type="spellStart"/>
            <w:r w:rsidRPr="00420F14">
              <w:rPr>
                <w:rStyle w:val="26"/>
                <w:b/>
              </w:rPr>
              <w:t>ние</w:t>
            </w:r>
            <w:proofErr w:type="spellEnd"/>
          </w:p>
        </w:tc>
        <w:tc>
          <w:tcPr>
            <w:tcW w:w="4676" w:type="dxa"/>
            <w:gridSpan w:val="4"/>
            <w:tcBorders>
              <w:top w:val="single" w:sz="4" w:space="0" w:color="auto"/>
              <w:left w:val="single" w:sz="4" w:space="0" w:color="auto"/>
            </w:tcBorders>
            <w:shd w:val="clear" w:color="auto" w:fill="FFFFFF"/>
            <w:vAlign w:val="center"/>
          </w:tcPr>
          <w:p w:rsidR="005307BB" w:rsidRPr="00420F14" w:rsidRDefault="00C3115B">
            <w:pPr>
              <w:pStyle w:val="20"/>
              <w:framePr w:w="15466" w:wrap="notBeside" w:vAnchor="text" w:hAnchor="text" w:xAlign="center" w:y="1"/>
              <w:shd w:val="clear" w:color="auto" w:fill="auto"/>
              <w:spacing w:before="0" w:line="220" w:lineRule="exact"/>
              <w:ind w:firstLine="0"/>
              <w:jc w:val="center"/>
              <w:rPr>
                <w:b/>
              </w:rPr>
            </w:pPr>
            <w:r w:rsidRPr="00420F14">
              <w:rPr>
                <w:rStyle w:val="26"/>
                <w:b/>
              </w:rPr>
              <w:t>Задания, формирующие УУД</w:t>
            </w:r>
          </w:p>
        </w:tc>
        <w:tc>
          <w:tcPr>
            <w:tcW w:w="1714" w:type="dxa"/>
            <w:vMerge w:val="restart"/>
            <w:tcBorders>
              <w:top w:val="single" w:sz="4" w:space="0" w:color="auto"/>
              <w:left w:val="single" w:sz="4" w:space="0" w:color="auto"/>
              <w:right w:val="single" w:sz="4" w:space="0" w:color="auto"/>
            </w:tcBorders>
            <w:shd w:val="clear" w:color="auto" w:fill="FFFFFF"/>
            <w:vAlign w:val="center"/>
          </w:tcPr>
          <w:p w:rsidR="005307BB" w:rsidRPr="00420F14" w:rsidRDefault="00C3115B">
            <w:pPr>
              <w:pStyle w:val="20"/>
              <w:framePr w:w="15466" w:wrap="notBeside" w:vAnchor="text" w:hAnchor="text" w:xAlign="center" w:y="1"/>
              <w:shd w:val="clear" w:color="auto" w:fill="auto"/>
              <w:spacing w:before="0" w:line="269" w:lineRule="exact"/>
              <w:ind w:firstLine="0"/>
              <w:jc w:val="center"/>
              <w:rPr>
                <w:b/>
              </w:rPr>
            </w:pPr>
            <w:r w:rsidRPr="00420F14">
              <w:rPr>
                <w:rStyle w:val="26"/>
                <w:b/>
              </w:rPr>
              <w:t>Использова</w:t>
            </w:r>
            <w:r w:rsidRPr="00420F14">
              <w:rPr>
                <w:rStyle w:val="26"/>
                <w:b/>
              </w:rPr>
              <w:softHyphen/>
              <w:t>ние ИКТ</w:t>
            </w:r>
          </w:p>
        </w:tc>
      </w:tr>
      <w:tr w:rsidR="005307BB" w:rsidTr="00420F14">
        <w:trPr>
          <w:cantSplit/>
          <w:trHeight w:hRule="exact" w:val="1134"/>
          <w:jc w:val="center"/>
        </w:trPr>
        <w:tc>
          <w:tcPr>
            <w:tcW w:w="854" w:type="dxa"/>
            <w:vMerge/>
            <w:tcBorders>
              <w:left w:val="single" w:sz="4" w:space="0" w:color="auto"/>
            </w:tcBorders>
            <w:shd w:val="clear" w:color="auto" w:fill="FFFFFF"/>
          </w:tcPr>
          <w:p w:rsidR="005307BB" w:rsidRDefault="005307BB">
            <w:pPr>
              <w:framePr w:w="15466" w:wrap="notBeside" w:vAnchor="text" w:hAnchor="text" w:xAlign="center" w:y="1"/>
            </w:pPr>
          </w:p>
        </w:tc>
        <w:tc>
          <w:tcPr>
            <w:tcW w:w="850" w:type="dxa"/>
            <w:vMerge/>
            <w:tcBorders>
              <w:left w:val="single" w:sz="4" w:space="0" w:color="auto"/>
            </w:tcBorders>
            <w:shd w:val="clear" w:color="auto" w:fill="FFFFFF"/>
          </w:tcPr>
          <w:p w:rsidR="005307BB" w:rsidRDefault="005307BB">
            <w:pPr>
              <w:framePr w:w="15466" w:wrap="notBeside" w:vAnchor="text" w:hAnchor="text" w:xAlign="center" w:y="1"/>
            </w:pPr>
          </w:p>
        </w:tc>
        <w:tc>
          <w:tcPr>
            <w:tcW w:w="3403" w:type="dxa"/>
            <w:vMerge/>
            <w:tcBorders>
              <w:left w:val="single" w:sz="4" w:space="0" w:color="auto"/>
            </w:tcBorders>
            <w:shd w:val="clear" w:color="auto" w:fill="FFFFFF"/>
          </w:tcPr>
          <w:p w:rsidR="005307BB" w:rsidRDefault="005307BB">
            <w:pPr>
              <w:framePr w:w="15466" w:wrap="notBeside" w:vAnchor="text" w:hAnchor="text" w:xAlign="center" w:y="1"/>
            </w:pPr>
          </w:p>
        </w:tc>
        <w:tc>
          <w:tcPr>
            <w:tcW w:w="566" w:type="dxa"/>
            <w:gridSpan w:val="2"/>
            <w:vMerge/>
            <w:tcBorders>
              <w:left w:val="single" w:sz="4" w:space="0" w:color="auto"/>
            </w:tcBorders>
            <w:shd w:val="clear" w:color="auto" w:fill="FFFFFF"/>
            <w:vAlign w:val="bottom"/>
          </w:tcPr>
          <w:p w:rsidR="005307BB" w:rsidRDefault="005307BB">
            <w:pPr>
              <w:framePr w:w="15466" w:wrap="notBeside" w:vAnchor="text" w:hAnchor="text" w:xAlign="center" w:y="1"/>
            </w:pPr>
          </w:p>
        </w:tc>
        <w:tc>
          <w:tcPr>
            <w:tcW w:w="552" w:type="dxa"/>
            <w:tcBorders>
              <w:top w:val="single" w:sz="4" w:space="0" w:color="auto"/>
              <w:left w:val="single" w:sz="4" w:space="0" w:color="auto"/>
            </w:tcBorders>
            <w:shd w:val="clear" w:color="auto" w:fill="FFFFFF"/>
            <w:textDirection w:val="tbRl"/>
            <w:vAlign w:val="bottom"/>
          </w:tcPr>
          <w:p w:rsidR="005307BB" w:rsidRPr="00420F14" w:rsidRDefault="00420F14" w:rsidP="00420F14">
            <w:pPr>
              <w:framePr w:w="15466" w:wrap="notBeside" w:vAnchor="text" w:hAnchor="text" w:xAlign="center" w:y="1"/>
              <w:ind w:left="113" w:right="113"/>
              <w:jc w:val="center"/>
              <w:rPr>
                <w:rFonts w:ascii="Times New Roman" w:hAnsi="Times New Roman" w:cs="Times New Roman"/>
                <w:b/>
                <w:sz w:val="22"/>
                <w:szCs w:val="22"/>
              </w:rPr>
            </w:pPr>
            <w:r w:rsidRPr="00420F14">
              <w:rPr>
                <w:rFonts w:ascii="Times New Roman" w:hAnsi="Times New Roman" w:cs="Times New Roman"/>
                <w:b/>
                <w:sz w:val="22"/>
                <w:szCs w:val="22"/>
              </w:rPr>
              <w:t>план</w:t>
            </w:r>
          </w:p>
        </w:tc>
        <w:tc>
          <w:tcPr>
            <w:tcW w:w="442" w:type="dxa"/>
            <w:tcBorders>
              <w:top w:val="single" w:sz="4" w:space="0" w:color="auto"/>
              <w:left w:val="single" w:sz="4" w:space="0" w:color="auto"/>
            </w:tcBorders>
            <w:shd w:val="clear" w:color="auto" w:fill="FFFFFF"/>
            <w:textDirection w:val="tbRl"/>
          </w:tcPr>
          <w:p w:rsidR="005307BB" w:rsidRPr="00420F14" w:rsidRDefault="00420F14" w:rsidP="00420F14">
            <w:pPr>
              <w:framePr w:w="15466" w:wrap="notBeside" w:vAnchor="text" w:hAnchor="text" w:xAlign="center" w:y="1"/>
              <w:ind w:left="113" w:right="113"/>
              <w:jc w:val="center"/>
              <w:rPr>
                <w:rFonts w:ascii="Times New Roman" w:hAnsi="Times New Roman" w:cs="Times New Roman"/>
                <w:b/>
              </w:rPr>
            </w:pPr>
            <w:proofErr w:type="spellStart"/>
            <w:r w:rsidRPr="00420F14">
              <w:rPr>
                <w:rFonts w:ascii="Times New Roman" w:hAnsi="Times New Roman" w:cs="Times New Roman"/>
                <w:b/>
              </w:rPr>
              <w:t>фактич</w:t>
            </w:r>
            <w:proofErr w:type="spellEnd"/>
          </w:p>
        </w:tc>
        <w:tc>
          <w:tcPr>
            <w:tcW w:w="1560" w:type="dxa"/>
            <w:vMerge/>
            <w:tcBorders>
              <w:left w:val="single" w:sz="4" w:space="0" w:color="auto"/>
            </w:tcBorders>
            <w:shd w:val="clear" w:color="auto" w:fill="FFFFFF"/>
          </w:tcPr>
          <w:p w:rsidR="005307BB" w:rsidRDefault="005307BB">
            <w:pPr>
              <w:framePr w:w="15466" w:wrap="notBeside" w:vAnchor="text" w:hAnchor="text" w:xAlign="center" w:y="1"/>
            </w:pPr>
          </w:p>
        </w:tc>
        <w:tc>
          <w:tcPr>
            <w:tcW w:w="850"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регуля</w:t>
            </w:r>
            <w:proofErr w:type="spellEnd"/>
            <w:r>
              <w:rPr>
                <w:rStyle w:val="26"/>
              </w:rPr>
              <w:softHyphen/>
            </w:r>
          </w:p>
          <w:p w:rsidR="005307BB" w:rsidRDefault="00C3115B">
            <w:pPr>
              <w:pStyle w:val="20"/>
              <w:framePr w:w="15466" w:wrap="notBeside" w:vAnchor="text" w:hAnchor="text" w:xAlign="center" w:y="1"/>
              <w:shd w:val="clear" w:color="auto" w:fill="auto"/>
              <w:spacing w:line="220" w:lineRule="exact"/>
              <w:ind w:firstLine="0"/>
              <w:jc w:val="left"/>
            </w:pPr>
            <w:proofErr w:type="spellStart"/>
            <w:r>
              <w:rPr>
                <w:rStyle w:val="26"/>
              </w:rPr>
              <w:t>тивные</w:t>
            </w:r>
            <w:proofErr w:type="spellEnd"/>
          </w:p>
        </w:tc>
        <w:tc>
          <w:tcPr>
            <w:tcW w:w="113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познава</w:t>
            </w:r>
            <w:proofErr w:type="spellEnd"/>
            <w:r>
              <w:rPr>
                <w:rStyle w:val="26"/>
              </w:rPr>
              <w:softHyphen/>
            </w:r>
          </w:p>
          <w:p w:rsidR="005307BB" w:rsidRDefault="00C3115B">
            <w:pPr>
              <w:pStyle w:val="20"/>
              <w:framePr w:w="15466" w:wrap="notBeside" w:vAnchor="text" w:hAnchor="text" w:xAlign="center" w:y="1"/>
              <w:shd w:val="clear" w:color="auto" w:fill="auto"/>
              <w:spacing w:line="220" w:lineRule="exact"/>
              <w:ind w:firstLine="0"/>
              <w:jc w:val="left"/>
            </w:pPr>
            <w:r>
              <w:rPr>
                <w:rStyle w:val="26"/>
              </w:rPr>
              <w:t>тельные</w:t>
            </w:r>
          </w:p>
        </w:tc>
        <w:tc>
          <w:tcPr>
            <w:tcW w:w="1277"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коммуни</w:t>
            </w:r>
            <w:proofErr w:type="spellEnd"/>
            <w:r>
              <w:rPr>
                <w:rStyle w:val="26"/>
              </w:rPr>
              <w:softHyphen/>
            </w:r>
          </w:p>
          <w:p w:rsidR="005307BB" w:rsidRDefault="00C3115B">
            <w:pPr>
              <w:pStyle w:val="20"/>
              <w:framePr w:w="15466" w:wrap="notBeside" w:vAnchor="text" w:hAnchor="text" w:xAlign="center" w:y="1"/>
              <w:shd w:val="clear" w:color="auto" w:fill="auto"/>
              <w:spacing w:line="220" w:lineRule="exact"/>
              <w:ind w:firstLine="0"/>
              <w:jc w:val="left"/>
            </w:pPr>
            <w:proofErr w:type="spellStart"/>
            <w:r>
              <w:rPr>
                <w:rStyle w:val="26"/>
              </w:rPr>
              <w:t>кативные</w:t>
            </w:r>
            <w:proofErr w:type="spellEnd"/>
          </w:p>
        </w:tc>
        <w:tc>
          <w:tcPr>
            <w:tcW w:w="113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личност</w:t>
            </w:r>
            <w:proofErr w:type="spellEnd"/>
          </w:p>
          <w:p w:rsidR="005307BB" w:rsidRDefault="00C3115B">
            <w:pPr>
              <w:pStyle w:val="20"/>
              <w:framePr w:w="15466" w:wrap="notBeside" w:vAnchor="text" w:hAnchor="text" w:xAlign="center" w:y="1"/>
              <w:shd w:val="clear" w:color="auto" w:fill="auto"/>
              <w:spacing w:line="220" w:lineRule="exact"/>
              <w:ind w:firstLine="0"/>
              <w:jc w:val="left"/>
            </w:pPr>
            <w:proofErr w:type="spellStart"/>
            <w:r>
              <w:rPr>
                <w:rStyle w:val="26"/>
              </w:rPr>
              <w:t>ные</w:t>
            </w:r>
            <w:proofErr w:type="spellEnd"/>
          </w:p>
        </w:tc>
        <w:tc>
          <w:tcPr>
            <w:tcW w:w="1714" w:type="dxa"/>
            <w:vMerge/>
            <w:tcBorders>
              <w:left w:val="single" w:sz="4" w:space="0" w:color="auto"/>
              <w:right w:val="single" w:sz="4" w:space="0" w:color="auto"/>
            </w:tcBorders>
            <w:shd w:val="clear" w:color="auto" w:fill="FFFFFF"/>
            <w:vAlign w:val="center"/>
          </w:tcPr>
          <w:p w:rsidR="005307BB" w:rsidRDefault="005307BB">
            <w:pPr>
              <w:framePr w:w="15466" w:wrap="notBeside" w:vAnchor="text" w:hAnchor="text" w:xAlign="center" w:y="1"/>
            </w:pPr>
          </w:p>
        </w:tc>
      </w:tr>
      <w:tr w:rsidR="005307BB">
        <w:trPr>
          <w:trHeight w:hRule="exact" w:val="288"/>
          <w:jc w:val="center"/>
        </w:trPr>
        <w:tc>
          <w:tcPr>
            <w:tcW w:w="15467" w:type="dxa"/>
            <w:gridSpan w:val="14"/>
            <w:tcBorders>
              <w:top w:val="single" w:sz="4" w:space="0" w:color="auto"/>
              <w:left w:val="single" w:sz="4" w:space="0" w:color="auto"/>
              <w:righ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jc w:val="left"/>
            </w:pPr>
            <w:r>
              <w:rPr>
                <w:rStyle w:val="27"/>
              </w:rPr>
              <w:t>Тема 1. Введение в химию (6 часов)</w:t>
            </w: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Вводный инструктаж по ТБ при работе в кабинете химии. Предмет химии. Вещества.</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96" w:type="dxa"/>
            <w:gridSpan w:val="2"/>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42"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Физические</w:t>
            </w:r>
          </w:p>
          <w:p w:rsidR="005307BB" w:rsidRDefault="00C3115B">
            <w:pPr>
              <w:pStyle w:val="20"/>
              <w:framePr w:w="15466" w:wrap="notBeside" w:vAnchor="text" w:hAnchor="text" w:xAlign="center" w:y="1"/>
              <w:shd w:val="clear" w:color="auto" w:fill="auto"/>
              <w:spacing w:before="0"/>
              <w:ind w:firstLine="0"/>
              <w:jc w:val="left"/>
            </w:pPr>
            <w:r>
              <w:rPr>
                <w:rStyle w:val="26"/>
              </w:rPr>
              <w:t>свойства,</w:t>
            </w:r>
          </w:p>
          <w:p w:rsidR="005307BB" w:rsidRDefault="00C3115B">
            <w:pPr>
              <w:pStyle w:val="20"/>
              <w:framePr w:w="15466" w:wrap="notBeside" w:vAnchor="text" w:hAnchor="text" w:xAlign="center" w:y="1"/>
              <w:shd w:val="clear" w:color="auto" w:fill="auto"/>
              <w:spacing w:before="0"/>
              <w:ind w:firstLine="0"/>
              <w:jc w:val="left"/>
            </w:pPr>
            <w:r>
              <w:rPr>
                <w:rStyle w:val="26"/>
              </w:rPr>
              <w:t>физическое</w:t>
            </w:r>
          </w:p>
          <w:p w:rsidR="005307BB" w:rsidRDefault="00C3115B">
            <w:pPr>
              <w:pStyle w:val="20"/>
              <w:framePr w:w="15466" w:wrap="notBeside" w:vAnchor="text" w:hAnchor="text" w:xAlign="center" w:y="1"/>
              <w:shd w:val="clear" w:color="auto" w:fill="auto"/>
              <w:spacing w:before="0"/>
              <w:ind w:firstLine="0"/>
              <w:jc w:val="left"/>
            </w:pPr>
            <w:r>
              <w:rPr>
                <w:rStyle w:val="26"/>
              </w:rPr>
              <w:t>тело</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§1,2</w:t>
            </w:r>
          </w:p>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упр. 4</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Форми</w:t>
            </w:r>
            <w:r>
              <w:rPr>
                <w:rStyle w:val="26"/>
              </w:rPr>
              <w:softHyphen/>
              <w:t>рование понятия о химии и ее роли в жизни человека</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Форми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рование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умения</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наблюда</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ть</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делать</w:t>
            </w:r>
          </w:p>
          <w:p w:rsidR="005307BB" w:rsidRDefault="00C3115B">
            <w:pPr>
              <w:pStyle w:val="20"/>
              <w:framePr w:w="15466" w:wrap="notBeside" w:vAnchor="text" w:hAnchor="text" w:xAlign="center" w:y="1"/>
              <w:shd w:val="clear" w:color="auto" w:fill="auto"/>
              <w:spacing w:before="0"/>
              <w:ind w:firstLine="0"/>
              <w:jc w:val="left"/>
            </w:pPr>
            <w:r>
              <w:rPr>
                <w:rStyle w:val="26"/>
              </w:rPr>
              <w:t>выводы</w:t>
            </w:r>
          </w:p>
          <w:p w:rsidR="005307BB" w:rsidRDefault="00C3115B">
            <w:pPr>
              <w:pStyle w:val="20"/>
              <w:framePr w:w="15466" w:wrap="notBeside" w:vAnchor="text" w:hAnchor="text" w:xAlign="center" w:y="1"/>
              <w:shd w:val="clear" w:color="auto" w:fill="auto"/>
              <w:spacing w:before="0"/>
              <w:ind w:firstLine="0"/>
              <w:jc w:val="left"/>
            </w:pPr>
            <w:r>
              <w:rPr>
                <w:rStyle w:val="26"/>
              </w:rPr>
              <w:t>при</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проведе</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нии</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опытов, умения работать с книгой и с</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периоди</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ческой</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систе</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мой.</w:t>
            </w:r>
          </w:p>
        </w:tc>
        <w:tc>
          <w:tcPr>
            <w:tcW w:w="1277" w:type="dxa"/>
            <w:vMerge w:val="restart"/>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r>
              <w:rPr>
                <w:rStyle w:val="26"/>
              </w:rPr>
              <w:t>Форми</w:t>
            </w:r>
            <w:r>
              <w:rPr>
                <w:rStyle w:val="26"/>
              </w:rPr>
              <w:softHyphen/>
              <w:t>рование умения работать в парах, отвечать на</w:t>
            </w:r>
          </w:p>
          <w:p w:rsidR="005307BB" w:rsidRDefault="00C3115B">
            <w:pPr>
              <w:pStyle w:val="20"/>
              <w:framePr w:w="15466" w:wrap="notBeside" w:vAnchor="text" w:hAnchor="text" w:xAlign="center" w:y="1"/>
              <w:shd w:val="clear" w:color="auto" w:fill="auto"/>
              <w:spacing w:before="0"/>
              <w:ind w:firstLine="0"/>
              <w:jc w:val="left"/>
            </w:pPr>
            <w:r>
              <w:rPr>
                <w:rStyle w:val="26"/>
              </w:rPr>
              <w:t>вопросы</w:t>
            </w:r>
          </w:p>
          <w:p w:rsidR="005307BB" w:rsidRDefault="00C3115B">
            <w:pPr>
              <w:pStyle w:val="20"/>
              <w:framePr w:w="15466" w:wrap="notBeside" w:vAnchor="text" w:hAnchor="text" w:xAlign="center" w:y="1"/>
              <w:shd w:val="clear" w:color="auto" w:fill="auto"/>
              <w:spacing w:before="0"/>
              <w:ind w:firstLine="0"/>
              <w:jc w:val="left"/>
            </w:pPr>
            <w:r>
              <w:rPr>
                <w:rStyle w:val="26"/>
              </w:rPr>
              <w:t>учителя,</w:t>
            </w:r>
          </w:p>
          <w:p w:rsidR="005307BB" w:rsidRDefault="00C3115B">
            <w:pPr>
              <w:pStyle w:val="20"/>
              <w:framePr w:w="15466" w:wrap="notBeside" w:vAnchor="text" w:hAnchor="text" w:xAlign="center" w:y="1"/>
              <w:shd w:val="clear" w:color="auto" w:fill="auto"/>
              <w:spacing w:before="0"/>
              <w:ind w:firstLine="0"/>
              <w:jc w:val="left"/>
            </w:pPr>
            <w:r>
              <w:rPr>
                <w:rStyle w:val="26"/>
              </w:rPr>
              <w:t>умение</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использо</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вать</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химическ</w:t>
            </w:r>
            <w:proofErr w:type="spellEnd"/>
            <w:r>
              <w:rPr>
                <w:rStyle w:val="26"/>
              </w:rPr>
              <w:t xml:space="preserve"> </w:t>
            </w:r>
            <w:proofErr w:type="spellStart"/>
            <w:r>
              <w:rPr>
                <w:rStyle w:val="26"/>
              </w:rPr>
              <w:t>ий</w:t>
            </w:r>
            <w:proofErr w:type="spellEnd"/>
            <w:r>
              <w:rPr>
                <w:rStyle w:val="26"/>
              </w:rPr>
              <w:t xml:space="preserve"> язык, умение работать с</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химичес</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кой</w:t>
            </w:r>
          </w:p>
          <w:p w:rsidR="005307BB" w:rsidRDefault="00C3115B">
            <w:pPr>
              <w:pStyle w:val="20"/>
              <w:framePr w:w="15466" w:wrap="notBeside" w:vAnchor="text" w:hAnchor="text" w:xAlign="center" w:y="1"/>
              <w:shd w:val="clear" w:color="auto" w:fill="auto"/>
              <w:spacing w:before="0"/>
              <w:ind w:firstLine="0"/>
              <w:jc w:val="left"/>
            </w:pPr>
            <w:r>
              <w:rPr>
                <w:rStyle w:val="26"/>
              </w:rPr>
              <w:t>посудой.</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Форми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рование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интереса</w:t>
            </w:r>
          </w:p>
          <w:p w:rsidR="005307BB" w:rsidRDefault="00C3115B">
            <w:pPr>
              <w:pStyle w:val="20"/>
              <w:framePr w:w="15466" w:wrap="notBeside" w:vAnchor="text" w:hAnchor="text" w:xAlign="center" w:y="1"/>
              <w:shd w:val="clear" w:color="auto" w:fill="auto"/>
              <w:spacing w:before="0"/>
              <w:ind w:firstLine="0"/>
              <w:jc w:val="left"/>
            </w:pPr>
            <w:r>
              <w:rPr>
                <w:rStyle w:val="26"/>
              </w:rPr>
              <w:t>к</w:t>
            </w:r>
          </w:p>
          <w:p w:rsidR="005307BB" w:rsidRDefault="00C3115B">
            <w:pPr>
              <w:pStyle w:val="20"/>
              <w:framePr w:w="15466" w:wrap="notBeside" w:vAnchor="text" w:hAnchor="text" w:xAlign="center" w:y="1"/>
              <w:shd w:val="clear" w:color="auto" w:fill="auto"/>
              <w:spacing w:before="0"/>
              <w:ind w:firstLine="0"/>
              <w:jc w:val="left"/>
            </w:pPr>
            <w:r>
              <w:rPr>
                <w:rStyle w:val="26"/>
              </w:rPr>
              <w:t>новому</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предме</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ту.</w:t>
            </w: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562"/>
          <w:jc w:val="center"/>
        </w:trPr>
        <w:tc>
          <w:tcPr>
            <w:tcW w:w="854"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850"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3403"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r>
              <w:rPr>
                <w:rStyle w:val="26"/>
              </w:rPr>
              <w:t>Превращения веществ. Роль химии в жизни человека.</w:t>
            </w:r>
          </w:p>
        </w:tc>
        <w:tc>
          <w:tcPr>
            <w:tcW w:w="422"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96" w:type="dxa"/>
            <w:gridSpan w:val="2"/>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42"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Физические</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свойства</w:t>
            </w:r>
          </w:p>
        </w:tc>
        <w:tc>
          <w:tcPr>
            <w:tcW w:w="850" w:type="dxa"/>
            <w:tcBorders>
              <w:top w:val="single" w:sz="4" w:space="0" w:color="auto"/>
              <w:left w:val="single" w:sz="4" w:space="0" w:color="auto"/>
            </w:tcBorders>
            <w:shd w:val="clear" w:color="auto" w:fill="FFFFFF"/>
          </w:tcPr>
          <w:p w:rsidR="00C3115B" w:rsidRDefault="00C3115B" w:rsidP="00C3115B">
            <w:pPr>
              <w:pStyle w:val="20"/>
              <w:framePr w:w="15466" w:wrap="notBeside" w:vAnchor="text" w:hAnchor="text" w:xAlign="center" w:y="1"/>
              <w:shd w:val="clear" w:color="auto" w:fill="auto"/>
              <w:spacing w:before="0" w:line="220" w:lineRule="exact"/>
              <w:ind w:firstLine="0"/>
              <w:jc w:val="left"/>
              <w:rPr>
                <w:rStyle w:val="26"/>
              </w:rPr>
            </w:pPr>
            <w:r>
              <w:rPr>
                <w:rStyle w:val="26"/>
              </w:rPr>
              <w:t>§ 3,4</w:t>
            </w:r>
          </w:p>
          <w:p w:rsidR="005307BB" w:rsidRDefault="00C3115B" w:rsidP="00C3115B">
            <w:pPr>
              <w:pStyle w:val="20"/>
              <w:framePr w:w="15466" w:wrap="notBeside" w:vAnchor="text" w:hAnchor="text" w:xAlign="center" w:y="1"/>
              <w:shd w:val="clear" w:color="auto" w:fill="auto"/>
              <w:spacing w:before="0" w:line="220" w:lineRule="exact"/>
              <w:ind w:firstLine="0"/>
              <w:jc w:val="left"/>
            </w:pPr>
            <w:r>
              <w:rPr>
                <w:rStyle w:val="26"/>
              </w:rPr>
              <w:t xml:space="preserve"> упр. 3</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vAlign w:val="bottom"/>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Виртуальная</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лаборатория</w:t>
            </w: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3</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3</w:t>
            </w:r>
          </w:p>
        </w:tc>
        <w:tc>
          <w:tcPr>
            <w:tcW w:w="3403" w:type="dxa"/>
            <w:tcBorders>
              <w:top w:val="single" w:sz="4" w:space="0" w:color="auto"/>
              <w:left w:val="single" w:sz="4" w:space="0" w:color="auto"/>
            </w:tcBorders>
            <w:shd w:val="clear" w:color="auto" w:fill="FFFFFF"/>
            <w:vAlign w:val="bottom"/>
          </w:tcPr>
          <w:p w:rsidR="005307BB" w:rsidRDefault="00420F14">
            <w:pPr>
              <w:pStyle w:val="20"/>
              <w:framePr w:w="15466" w:wrap="notBeside" w:vAnchor="text" w:hAnchor="text" w:xAlign="center" w:y="1"/>
              <w:shd w:val="clear" w:color="auto" w:fill="auto"/>
              <w:spacing w:before="0"/>
              <w:ind w:firstLine="0"/>
              <w:jc w:val="left"/>
            </w:pPr>
            <w:r>
              <w:rPr>
                <w:rStyle w:val="27"/>
              </w:rPr>
              <w:t>Практическая работа</w:t>
            </w:r>
            <w:r w:rsidR="00C3115B">
              <w:rPr>
                <w:rStyle w:val="27"/>
              </w:rPr>
              <w:t xml:space="preserve"> №1.</w:t>
            </w:r>
          </w:p>
          <w:p w:rsidR="005307BB" w:rsidRDefault="00C3115B">
            <w:pPr>
              <w:pStyle w:val="20"/>
              <w:framePr w:w="15466" w:wrap="notBeside" w:vAnchor="text" w:hAnchor="text" w:xAlign="center" w:y="1"/>
              <w:shd w:val="clear" w:color="auto" w:fill="auto"/>
              <w:spacing w:before="0"/>
              <w:ind w:firstLine="0"/>
              <w:jc w:val="left"/>
            </w:pPr>
            <w:r>
              <w:rPr>
                <w:rStyle w:val="26"/>
              </w:rPr>
              <w:t>«Приёмы</w:t>
            </w:r>
          </w:p>
          <w:p w:rsidR="005307BB" w:rsidRDefault="00C3115B">
            <w:pPr>
              <w:pStyle w:val="20"/>
              <w:framePr w:w="15466" w:wrap="notBeside" w:vAnchor="text" w:hAnchor="text" w:xAlign="center" w:y="1"/>
              <w:shd w:val="clear" w:color="auto" w:fill="auto"/>
              <w:spacing w:before="0"/>
              <w:ind w:firstLine="0"/>
              <w:jc w:val="left"/>
            </w:pPr>
            <w:r>
              <w:rPr>
                <w:rStyle w:val="26"/>
              </w:rPr>
              <w:t>обращения с лабораторным оборудованием»</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96" w:type="dxa"/>
            <w:gridSpan w:val="2"/>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42"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Атом</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с.198</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vAlign w:val="bottom"/>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Периодическая система химических элементов Д.И. Менделеева. Знаки химических элементов.</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96" w:type="dxa"/>
            <w:gridSpan w:val="2"/>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42"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vAlign w:val="bottom"/>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627"/>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Химические формулы. Относительная атомная и молекулярная масса.</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96" w:type="dxa"/>
            <w:gridSpan w:val="2"/>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42"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Наименьшее</w:t>
            </w:r>
          </w:p>
          <w:p w:rsidR="005307BB" w:rsidRDefault="00C3115B">
            <w:pPr>
              <w:pStyle w:val="20"/>
              <w:framePr w:w="15466" w:wrap="notBeside" w:vAnchor="text" w:hAnchor="text" w:xAlign="center" w:y="1"/>
              <w:shd w:val="clear" w:color="auto" w:fill="auto"/>
              <w:spacing w:before="0"/>
              <w:ind w:firstLine="0"/>
              <w:jc w:val="left"/>
            </w:pPr>
            <w:r>
              <w:rPr>
                <w:rStyle w:val="26"/>
              </w:rPr>
              <w:t>общее</w:t>
            </w:r>
          </w:p>
          <w:p w:rsidR="005307BB" w:rsidRDefault="00C3115B">
            <w:pPr>
              <w:pStyle w:val="20"/>
              <w:framePr w:w="15466" w:wrap="notBeside" w:vAnchor="text" w:hAnchor="text" w:xAlign="center" w:y="1"/>
              <w:shd w:val="clear" w:color="auto" w:fill="auto"/>
              <w:spacing w:before="0"/>
              <w:ind w:firstLine="0"/>
              <w:jc w:val="left"/>
            </w:pPr>
            <w:r>
              <w:rPr>
                <w:rStyle w:val="26"/>
              </w:rPr>
              <w:t>кратное,</w:t>
            </w:r>
          </w:p>
          <w:p w:rsidR="005307BB" w:rsidRDefault="00C3115B">
            <w:pPr>
              <w:pStyle w:val="20"/>
              <w:framePr w:w="15466" w:wrap="notBeside" w:vAnchor="text" w:hAnchor="text" w:xAlign="center" w:y="1"/>
              <w:shd w:val="clear" w:color="auto" w:fill="auto"/>
              <w:spacing w:before="0"/>
              <w:ind w:firstLine="0"/>
              <w:jc w:val="left"/>
            </w:pPr>
            <w:r>
              <w:rPr>
                <w:rStyle w:val="26"/>
              </w:rPr>
              <w:t>атом,</w:t>
            </w:r>
          </w:p>
          <w:p w:rsidR="005307BB" w:rsidRDefault="00C3115B">
            <w:pPr>
              <w:pStyle w:val="20"/>
              <w:framePr w:w="15466" w:wrap="notBeside" w:vAnchor="text" w:hAnchor="text" w:xAlign="center" w:y="1"/>
              <w:shd w:val="clear" w:color="auto" w:fill="auto"/>
              <w:spacing w:before="0"/>
              <w:ind w:firstLine="0"/>
              <w:jc w:val="left"/>
            </w:pPr>
            <w:r>
              <w:rPr>
                <w:rStyle w:val="26"/>
              </w:rPr>
              <w:t>молекула</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§6</w:t>
            </w:r>
          </w:p>
          <w:p w:rsidR="005307BB" w:rsidRDefault="00C3115B">
            <w:pPr>
              <w:pStyle w:val="20"/>
              <w:framePr w:w="15466" w:wrap="notBeside" w:vAnchor="text" w:hAnchor="text" w:xAlign="center" w:y="1"/>
              <w:shd w:val="clear" w:color="auto" w:fill="auto"/>
              <w:spacing w:before="0"/>
              <w:ind w:firstLine="0"/>
              <w:jc w:val="left"/>
            </w:pPr>
            <w:r>
              <w:rPr>
                <w:rStyle w:val="26"/>
              </w:rPr>
              <w:t>упр.</w:t>
            </w:r>
          </w:p>
          <w:p w:rsidR="005307BB" w:rsidRDefault="00C3115B">
            <w:pPr>
              <w:pStyle w:val="20"/>
              <w:framePr w:w="15466" w:wrap="notBeside" w:vAnchor="text" w:hAnchor="text" w:xAlign="center" w:y="1"/>
              <w:shd w:val="clear" w:color="auto" w:fill="auto"/>
              <w:spacing w:before="0"/>
              <w:ind w:firstLine="0"/>
              <w:jc w:val="left"/>
            </w:pPr>
            <w:r>
              <w:rPr>
                <w:rStyle w:val="26"/>
              </w:rPr>
              <w:t>1,4</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vAlign w:val="bottom"/>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283"/>
          <w:jc w:val="center"/>
        </w:trPr>
        <w:tc>
          <w:tcPr>
            <w:tcW w:w="15467" w:type="dxa"/>
            <w:gridSpan w:val="14"/>
            <w:tcBorders>
              <w:top w:val="single" w:sz="4" w:space="0" w:color="auto"/>
              <w:left w:val="single" w:sz="4" w:space="0" w:color="auto"/>
              <w:righ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jc w:val="left"/>
            </w:pPr>
            <w:r>
              <w:rPr>
                <w:rStyle w:val="27"/>
              </w:rPr>
              <w:t>Тема 2. Атомы химических элементов (7 часов)</w:t>
            </w:r>
          </w:p>
        </w:tc>
      </w:tr>
      <w:tr w:rsidR="005307BB" w:rsidTr="00420F14">
        <w:trPr>
          <w:trHeight w:hRule="exact" w:val="571"/>
          <w:jc w:val="center"/>
        </w:trPr>
        <w:tc>
          <w:tcPr>
            <w:tcW w:w="854"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7</w:t>
            </w:r>
          </w:p>
        </w:tc>
        <w:tc>
          <w:tcPr>
            <w:tcW w:w="850" w:type="dxa"/>
            <w:tcBorders>
              <w:top w:val="single" w:sz="4" w:space="0" w:color="auto"/>
              <w:left w:val="single" w:sz="4" w:space="0" w:color="auto"/>
              <w:bottom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340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69" w:lineRule="exact"/>
              <w:ind w:firstLine="0"/>
              <w:jc w:val="left"/>
            </w:pPr>
            <w:r>
              <w:rPr>
                <w:rStyle w:val="26"/>
              </w:rPr>
              <w:t>Основные сведения о строении атомов. Изотопы</w:t>
            </w:r>
          </w:p>
        </w:tc>
        <w:tc>
          <w:tcPr>
            <w:tcW w:w="422" w:type="dxa"/>
            <w:tcBorders>
              <w:top w:val="single" w:sz="4" w:space="0" w:color="auto"/>
              <w:left w:val="single" w:sz="4" w:space="0" w:color="auto"/>
              <w:bottom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96" w:type="dxa"/>
            <w:gridSpan w:val="2"/>
            <w:tcBorders>
              <w:top w:val="single" w:sz="4" w:space="0" w:color="auto"/>
              <w:left w:val="single" w:sz="4" w:space="0" w:color="auto"/>
              <w:bottom w:val="single" w:sz="4" w:space="0" w:color="auto"/>
            </w:tcBorders>
            <w:shd w:val="clear" w:color="auto" w:fill="FFFFFF"/>
          </w:tcPr>
          <w:p w:rsidR="005307BB" w:rsidRDefault="005307BB" w:rsidP="00420F14">
            <w:pPr>
              <w:pStyle w:val="20"/>
              <w:framePr w:w="15466" w:wrap="notBeside" w:vAnchor="text" w:hAnchor="text" w:xAlign="center" w:y="1"/>
              <w:shd w:val="clear" w:color="auto" w:fill="auto"/>
              <w:spacing w:before="0" w:line="150" w:lineRule="exact"/>
              <w:ind w:firstLine="0"/>
              <w:jc w:val="center"/>
            </w:pPr>
          </w:p>
        </w:tc>
        <w:tc>
          <w:tcPr>
            <w:tcW w:w="442" w:type="dxa"/>
            <w:tcBorders>
              <w:top w:val="single" w:sz="4" w:space="0" w:color="auto"/>
              <w:left w:val="single" w:sz="4" w:space="0" w:color="auto"/>
              <w:bottom w:val="single" w:sz="4" w:space="0" w:color="auto"/>
            </w:tcBorders>
            <w:shd w:val="clear" w:color="auto" w:fill="FFFFFF"/>
            <w:vAlign w:val="center"/>
          </w:tcPr>
          <w:p w:rsidR="005307BB" w:rsidRPr="00420F14" w:rsidRDefault="005307BB" w:rsidP="00420F14">
            <w:pPr>
              <w:framePr w:w="15466" w:wrap="notBeside" w:vAnchor="text" w:hAnchor="text" w:xAlign="center" w:y="1"/>
              <w:jc w:val="cente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Атом.</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Строение</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§7,8</w:t>
            </w:r>
          </w:p>
        </w:tc>
        <w:tc>
          <w:tcPr>
            <w:tcW w:w="113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Форми</w:t>
            </w:r>
            <w:proofErr w:type="spellEnd"/>
            <w:r>
              <w:rPr>
                <w:rStyle w:val="26"/>
              </w:rPr>
              <w:softHyphen/>
            </w:r>
          </w:p>
          <w:p w:rsidR="005307BB" w:rsidRDefault="00C3115B">
            <w:pPr>
              <w:pStyle w:val="20"/>
              <w:framePr w:w="15466" w:wrap="notBeside" w:vAnchor="text" w:hAnchor="text" w:xAlign="center" w:y="1"/>
              <w:shd w:val="clear" w:color="auto" w:fill="auto"/>
              <w:spacing w:line="220" w:lineRule="exact"/>
              <w:ind w:firstLine="0"/>
              <w:jc w:val="left"/>
            </w:pPr>
            <w:proofErr w:type="spellStart"/>
            <w:r>
              <w:rPr>
                <w:rStyle w:val="26"/>
              </w:rPr>
              <w:t>рование</w:t>
            </w:r>
            <w:proofErr w:type="spellEnd"/>
          </w:p>
        </w:tc>
        <w:tc>
          <w:tcPr>
            <w:tcW w:w="113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Форми</w:t>
            </w:r>
            <w:proofErr w:type="spellEnd"/>
            <w:r>
              <w:rPr>
                <w:rStyle w:val="26"/>
              </w:rPr>
              <w:softHyphen/>
            </w:r>
          </w:p>
          <w:p w:rsidR="005307BB" w:rsidRDefault="00C3115B">
            <w:pPr>
              <w:pStyle w:val="20"/>
              <w:framePr w:w="15466" w:wrap="notBeside" w:vAnchor="text" w:hAnchor="text" w:xAlign="center" w:y="1"/>
              <w:shd w:val="clear" w:color="auto" w:fill="auto"/>
              <w:spacing w:line="220" w:lineRule="exact"/>
              <w:ind w:firstLine="0"/>
              <w:jc w:val="left"/>
            </w:pPr>
            <w:proofErr w:type="spellStart"/>
            <w:r>
              <w:rPr>
                <w:rStyle w:val="26"/>
              </w:rPr>
              <w:t>рование</w:t>
            </w:r>
            <w:proofErr w:type="spellEnd"/>
          </w:p>
        </w:tc>
        <w:tc>
          <w:tcPr>
            <w:tcW w:w="1277"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Форми</w:t>
            </w:r>
            <w:proofErr w:type="spellEnd"/>
            <w:r>
              <w:rPr>
                <w:rStyle w:val="26"/>
              </w:rPr>
              <w:softHyphen/>
            </w:r>
          </w:p>
          <w:p w:rsidR="005307BB" w:rsidRDefault="00C3115B">
            <w:pPr>
              <w:pStyle w:val="20"/>
              <w:framePr w:w="15466" w:wrap="notBeside" w:vAnchor="text" w:hAnchor="text" w:xAlign="center" w:y="1"/>
              <w:shd w:val="clear" w:color="auto" w:fill="auto"/>
              <w:spacing w:line="220" w:lineRule="exact"/>
              <w:ind w:firstLine="0"/>
              <w:jc w:val="left"/>
            </w:pPr>
            <w:proofErr w:type="spellStart"/>
            <w:r>
              <w:rPr>
                <w:rStyle w:val="26"/>
              </w:rPr>
              <w:t>рование</w:t>
            </w:r>
            <w:proofErr w:type="spellEnd"/>
          </w:p>
        </w:tc>
        <w:tc>
          <w:tcPr>
            <w:tcW w:w="113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120" w:line="220" w:lineRule="exact"/>
              <w:ind w:firstLine="0"/>
              <w:jc w:val="left"/>
            </w:pPr>
            <w:proofErr w:type="spellStart"/>
            <w:r>
              <w:rPr>
                <w:rStyle w:val="26"/>
              </w:rPr>
              <w:t>Форми</w:t>
            </w:r>
            <w:proofErr w:type="spellEnd"/>
            <w:r>
              <w:rPr>
                <w:rStyle w:val="26"/>
              </w:rPr>
              <w:softHyphen/>
            </w:r>
          </w:p>
          <w:p w:rsidR="005307BB" w:rsidRDefault="00C3115B">
            <w:pPr>
              <w:pStyle w:val="20"/>
              <w:framePr w:w="15466" w:wrap="notBeside" w:vAnchor="text" w:hAnchor="text" w:xAlign="center" w:y="1"/>
              <w:shd w:val="clear" w:color="auto" w:fill="auto"/>
              <w:spacing w:line="220" w:lineRule="exact"/>
              <w:ind w:firstLine="0"/>
              <w:jc w:val="left"/>
            </w:pPr>
            <w:proofErr w:type="spellStart"/>
            <w:r>
              <w:rPr>
                <w:rStyle w:val="26"/>
              </w:rPr>
              <w:t>рование</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bl>
    <w:p w:rsidR="005307BB" w:rsidRDefault="005307BB">
      <w:pPr>
        <w:framePr w:w="15466" w:wrap="notBeside" w:vAnchor="text" w:hAnchor="text" w:xAlign="center" w:y="1"/>
        <w:rPr>
          <w:sz w:val="2"/>
          <w:szCs w:val="2"/>
        </w:rPr>
      </w:pPr>
    </w:p>
    <w:p w:rsidR="005307BB" w:rsidRDefault="005307BB">
      <w:pPr>
        <w:rPr>
          <w:sz w:val="2"/>
          <w:szCs w:val="2"/>
        </w:rPr>
      </w:pPr>
    </w:p>
    <w:tbl>
      <w:tblPr>
        <w:tblOverlap w:val="never"/>
        <w:tblW w:w="0" w:type="auto"/>
        <w:jc w:val="center"/>
        <w:tblLayout w:type="fixed"/>
        <w:tblCellMar>
          <w:left w:w="10" w:type="dxa"/>
          <w:right w:w="10" w:type="dxa"/>
        </w:tblCellMar>
        <w:tblLook w:val="04A0"/>
      </w:tblPr>
      <w:tblGrid>
        <w:gridCol w:w="854"/>
        <w:gridCol w:w="850"/>
        <w:gridCol w:w="3403"/>
        <w:gridCol w:w="422"/>
        <w:gridCol w:w="638"/>
        <w:gridCol w:w="499"/>
        <w:gridCol w:w="1560"/>
        <w:gridCol w:w="850"/>
        <w:gridCol w:w="1133"/>
        <w:gridCol w:w="1133"/>
        <w:gridCol w:w="1277"/>
        <w:gridCol w:w="1133"/>
        <w:gridCol w:w="1714"/>
      </w:tblGrid>
      <w:tr w:rsidR="005307BB">
        <w:trPr>
          <w:trHeight w:hRule="exact" w:val="288"/>
          <w:jc w:val="center"/>
        </w:trPr>
        <w:tc>
          <w:tcPr>
            <w:tcW w:w="85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638"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pPr>
            <w:r>
              <w:rPr>
                <w:rStyle w:val="26"/>
              </w:rPr>
              <w:t>ядра атома</w:t>
            </w: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понятий о строе</w:t>
            </w:r>
            <w:r>
              <w:rPr>
                <w:rStyle w:val="26"/>
              </w:rPr>
              <w:softHyphen/>
              <w:t xml:space="preserve">нии атома, </w:t>
            </w:r>
            <w:proofErr w:type="spellStart"/>
            <w:r>
              <w:rPr>
                <w:rStyle w:val="26"/>
              </w:rPr>
              <w:t>химичес</w:t>
            </w:r>
            <w:proofErr w:type="spellEnd"/>
            <w:r>
              <w:rPr>
                <w:rStyle w:val="26"/>
              </w:rPr>
              <w:t xml:space="preserve"> кой</w:t>
            </w:r>
          </w:p>
          <w:p w:rsidR="005307BB" w:rsidRDefault="00C3115B">
            <w:pPr>
              <w:pStyle w:val="20"/>
              <w:framePr w:w="15466" w:wrap="notBeside" w:vAnchor="text" w:hAnchor="text" w:xAlign="center" w:y="1"/>
              <w:shd w:val="clear" w:color="auto" w:fill="auto"/>
              <w:spacing w:before="0"/>
              <w:ind w:firstLine="0"/>
              <w:jc w:val="left"/>
            </w:pPr>
            <w:r>
              <w:rPr>
                <w:rStyle w:val="26"/>
              </w:rPr>
              <w:t>связи и ее</w:t>
            </w:r>
          </w:p>
          <w:p w:rsidR="005307BB" w:rsidRDefault="00C3115B">
            <w:pPr>
              <w:pStyle w:val="20"/>
              <w:framePr w:w="15466" w:wrap="notBeside" w:vAnchor="text" w:hAnchor="text" w:xAlign="center" w:y="1"/>
              <w:shd w:val="clear" w:color="auto" w:fill="auto"/>
              <w:spacing w:before="0"/>
              <w:ind w:firstLine="0"/>
              <w:jc w:val="left"/>
            </w:pPr>
            <w:r>
              <w:rPr>
                <w:rStyle w:val="26"/>
              </w:rPr>
              <w:t>видах.</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умения</w:t>
            </w:r>
          </w:p>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p w:rsidR="005307BB" w:rsidRDefault="00C3115B">
            <w:pPr>
              <w:pStyle w:val="20"/>
              <w:framePr w:w="15466" w:wrap="notBeside" w:vAnchor="text" w:hAnchor="text" w:xAlign="center" w:y="1"/>
              <w:shd w:val="clear" w:color="auto" w:fill="auto"/>
              <w:spacing w:before="0"/>
              <w:ind w:firstLine="0"/>
              <w:jc w:val="left"/>
            </w:pPr>
            <w:r>
              <w:rPr>
                <w:rStyle w:val="26"/>
              </w:rPr>
              <w:t>с</w:t>
            </w:r>
          </w:p>
          <w:p w:rsidR="005307BB" w:rsidRDefault="00C3115B">
            <w:pPr>
              <w:pStyle w:val="20"/>
              <w:framePr w:w="15466" w:wrap="notBeside" w:vAnchor="text" w:hAnchor="text" w:xAlign="center" w:y="1"/>
              <w:shd w:val="clear" w:color="auto" w:fill="auto"/>
              <w:spacing w:before="0"/>
              <w:ind w:firstLine="0"/>
              <w:jc w:val="left"/>
            </w:pPr>
            <w:r>
              <w:rPr>
                <w:rStyle w:val="26"/>
              </w:rPr>
              <w:t>книгой,</w:t>
            </w:r>
          </w:p>
          <w:p w:rsidR="005307BB" w:rsidRDefault="00C3115B">
            <w:pPr>
              <w:pStyle w:val="20"/>
              <w:framePr w:w="15466" w:wrap="notBeside" w:vAnchor="text" w:hAnchor="text" w:xAlign="center" w:y="1"/>
              <w:shd w:val="clear" w:color="auto" w:fill="auto"/>
              <w:spacing w:before="0"/>
              <w:ind w:firstLine="0"/>
              <w:jc w:val="left"/>
            </w:pPr>
            <w:r>
              <w:rPr>
                <w:rStyle w:val="26"/>
              </w:rPr>
              <w:t>умения</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интегри</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ровать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знания</w:t>
            </w:r>
          </w:p>
          <w:p w:rsidR="005307BB" w:rsidRDefault="00C3115B">
            <w:pPr>
              <w:pStyle w:val="20"/>
              <w:framePr w:w="15466" w:wrap="notBeside" w:vAnchor="text" w:hAnchor="text" w:xAlign="center" w:y="1"/>
              <w:shd w:val="clear" w:color="auto" w:fill="auto"/>
              <w:spacing w:before="0"/>
              <w:ind w:firstLine="0"/>
              <w:jc w:val="left"/>
            </w:pPr>
            <w:r>
              <w:rPr>
                <w:rStyle w:val="26"/>
              </w:rPr>
              <w:t>из</w:t>
            </w:r>
          </w:p>
          <w:p w:rsidR="005307BB" w:rsidRDefault="00C3115B">
            <w:pPr>
              <w:pStyle w:val="20"/>
              <w:framePr w:w="15466" w:wrap="notBeside" w:vAnchor="text" w:hAnchor="text" w:xAlign="center" w:y="1"/>
              <w:shd w:val="clear" w:color="auto" w:fill="auto"/>
              <w:spacing w:before="0"/>
              <w:ind w:firstLine="0"/>
              <w:jc w:val="left"/>
            </w:pPr>
            <w:r>
              <w:rPr>
                <w:rStyle w:val="26"/>
              </w:rPr>
              <w:t>физики</w:t>
            </w:r>
          </w:p>
          <w:p w:rsidR="005307BB" w:rsidRDefault="00C3115B">
            <w:pPr>
              <w:pStyle w:val="20"/>
              <w:framePr w:w="15466" w:wrap="notBeside" w:vAnchor="text" w:hAnchor="text" w:xAlign="center" w:y="1"/>
              <w:shd w:val="clear" w:color="auto" w:fill="auto"/>
              <w:spacing w:before="0"/>
              <w:ind w:firstLine="0"/>
              <w:jc w:val="left"/>
            </w:pPr>
            <w:r>
              <w:rPr>
                <w:rStyle w:val="26"/>
              </w:rPr>
              <w:t>в</w:t>
            </w:r>
          </w:p>
          <w:p w:rsidR="005307BB" w:rsidRDefault="00C3115B">
            <w:pPr>
              <w:pStyle w:val="20"/>
              <w:framePr w:w="15466" w:wrap="notBeside" w:vAnchor="text" w:hAnchor="text" w:xAlign="center" w:y="1"/>
              <w:shd w:val="clear" w:color="auto" w:fill="auto"/>
              <w:spacing w:before="0"/>
              <w:ind w:firstLine="0"/>
              <w:jc w:val="left"/>
            </w:pPr>
            <w:r>
              <w:rPr>
                <w:rStyle w:val="26"/>
              </w:rPr>
              <w:t>химию.</w:t>
            </w:r>
          </w:p>
        </w:tc>
        <w:tc>
          <w:tcPr>
            <w:tcW w:w="1277"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умения слушать учителя, вести диалог с учителем и другими учащими</w:t>
            </w:r>
            <w:r>
              <w:rPr>
                <w:rStyle w:val="26"/>
              </w:rPr>
              <w:softHyphen/>
              <w:t>ся.</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интереса</w:t>
            </w:r>
          </w:p>
          <w:p w:rsidR="005307BB" w:rsidRDefault="00C3115B">
            <w:pPr>
              <w:pStyle w:val="20"/>
              <w:framePr w:w="15466" w:wrap="notBeside" w:vAnchor="text" w:hAnchor="text" w:xAlign="center" w:y="1"/>
              <w:shd w:val="clear" w:color="auto" w:fill="auto"/>
              <w:spacing w:before="0"/>
              <w:ind w:firstLine="0"/>
              <w:jc w:val="left"/>
            </w:pPr>
            <w:r>
              <w:rPr>
                <w:rStyle w:val="26"/>
              </w:rPr>
              <w:t>к</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конкрет</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ному</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химичес</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кому</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элемен</w:t>
            </w:r>
            <w:proofErr w:type="spellEnd"/>
            <w:r>
              <w:rPr>
                <w:rStyle w:val="26"/>
              </w:rPr>
              <w:softHyphen/>
            </w:r>
          </w:p>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ту,</w:t>
            </w:r>
          </w:p>
          <w:p w:rsidR="005307BB" w:rsidRDefault="00C3115B">
            <w:pPr>
              <w:pStyle w:val="20"/>
              <w:framePr w:w="15466" w:wrap="notBeside" w:vAnchor="text" w:hAnchor="text" w:xAlign="center" w:y="1"/>
              <w:shd w:val="clear" w:color="auto" w:fill="auto"/>
              <w:spacing w:before="60"/>
              <w:ind w:firstLine="0"/>
              <w:jc w:val="left"/>
            </w:pPr>
            <w:r>
              <w:rPr>
                <w:rStyle w:val="26"/>
              </w:rPr>
              <w:t>поиск</w:t>
            </w:r>
          </w:p>
          <w:p w:rsidR="005307BB" w:rsidRDefault="00C3115B">
            <w:pPr>
              <w:pStyle w:val="20"/>
              <w:framePr w:w="15466" w:wrap="notBeside" w:vAnchor="text" w:hAnchor="text" w:xAlign="center" w:y="1"/>
              <w:shd w:val="clear" w:color="auto" w:fill="auto"/>
              <w:spacing w:before="0"/>
              <w:ind w:firstLine="0"/>
              <w:jc w:val="left"/>
            </w:pPr>
            <w:r>
              <w:rPr>
                <w:rStyle w:val="26"/>
              </w:rPr>
              <w:t>дополни</w:t>
            </w:r>
          </w:p>
          <w:p w:rsidR="005307BB" w:rsidRDefault="00C3115B">
            <w:pPr>
              <w:pStyle w:val="20"/>
              <w:framePr w:w="15466" w:wrap="notBeside" w:vAnchor="text" w:hAnchor="text" w:xAlign="center" w:y="1"/>
              <w:shd w:val="clear" w:color="auto" w:fill="auto"/>
              <w:spacing w:before="0"/>
              <w:ind w:firstLine="0"/>
              <w:jc w:val="left"/>
            </w:pPr>
            <w:r>
              <w:rPr>
                <w:rStyle w:val="26"/>
              </w:rPr>
              <w:t>тельной</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информа</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ции</w:t>
            </w:r>
            <w:proofErr w:type="spellEnd"/>
            <w:r>
              <w:rPr>
                <w:rStyle w:val="26"/>
              </w:rPr>
              <w:t xml:space="preserve"> о</w:t>
            </w:r>
          </w:p>
          <w:p w:rsidR="005307BB" w:rsidRDefault="00C3115B">
            <w:pPr>
              <w:pStyle w:val="20"/>
              <w:framePr w:w="15466" w:wrap="notBeside" w:vAnchor="text" w:hAnchor="text" w:xAlign="center" w:y="1"/>
              <w:shd w:val="clear" w:color="auto" w:fill="auto"/>
              <w:spacing w:before="0"/>
              <w:ind w:firstLine="0"/>
              <w:jc w:val="left"/>
            </w:pPr>
            <w:r>
              <w:rPr>
                <w:rStyle w:val="26"/>
              </w:rPr>
              <w:t>нем.</w:t>
            </w: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8</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83" w:lineRule="exact"/>
              <w:ind w:firstLine="0"/>
              <w:jc w:val="left"/>
            </w:pPr>
            <w:r>
              <w:rPr>
                <w:rStyle w:val="26"/>
              </w:rPr>
              <w:t>Строение электронных оболочек атомов.</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pPr>
            <w:r>
              <w:rPr>
                <w:rStyle w:val="26"/>
              </w:rPr>
              <w:t>Электрон</w:t>
            </w:r>
          </w:p>
          <w:p w:rsidR="005307BB" w:rsidRDefault="00C3115B">
            <w:pPr>
              <w:pStyle w:val="20"/>
              <w:framePr w:w="15466" w:wrap="notBeside" w:vAnchor="text" w:hAnchor="text" w:xAlign="center" w:y="1"/>
              <w:shd w:val="clear" w:color="auto" w:fill="auto"/>
              <w:spacing w:before="0"/>
              <w:ind w:firstLine="0"/>
            </w:pPr>
            <w:r>
              <w:rPr>
                <w:rStyle w:val="26"/>
              </w:rPr>
              <w:t>Период.</w:t>
            </w:r>
          </w:p>
          <w:p w:rsidR="005307BB" w:rsidRDefault="00C3115B">
            <w:pPr>
              <w:pStyle w:val="20"/>
              <w:framePr w:w="15466" w:wrap="notBeside" w:vAnchor="text" w:hAnchor="text" w:xAlign="center" w:y="1"/>
              <w:shd w:val="clear" w:color="auto" w:fill="auto"/>
              <w:spacing w:before="0"/>
              <w:ind w:firstLine="0"/>
            </w:pPr>
            <w:r>
              <w:rPr>
                <w:rStyle w:val="26"/>
              </w:rPr>
              <w:t>Группа</w:t>
            </w:r>
          </w:p>
        </w:tc>
        <w:tc>
          <w:tcPr>
            <w:tcW w:w="850" w:type="dxa"/>
            <w:tcBorders>
              <w:top w:val="single" w:sz="4" w:space="0" w:color="auto"/>
              <w:left w:val="single" w:sz="4" w:space="0" w:color="auto"/>
            </w:tcBorders>
            <w:shd w:val="clear" w:color="auto" w:fill="FFFFFF"/>
            <w:vAlign w:val="bottom"/>
          </w:tcPr>
          <w:p w:rsidR="005307BB" w:rsidRDefault="00C3115B" w:rsidP="00274D5B">
            <w:pPr>
              <w:pStyle w:val="20"/>
              <w:framePr w:w="15466" w:wrap="notBeside" w:vAnchor="text" w:hAnchor="text" w:xAlign="center" w:y="1"/>
              <w:shd w:val="clear" w:color="auto" w:fill="auto"/>
              <w:spacing w:before="0" w:after="60" w:line="220" w:lineRule="exact"/>
              <w:ind w:firstLine="0"/>
              <w:jc w:val="left"/>
            </w:pPr>
            <w:r>
              <w:rPr>
                <w:rStyle w:val="26"/>
              </w:rPr>
              <w:t>§9</w:t>
            </w:r>
          </w:p>
          <w:p w:rsidR="005307BB" w:rsidRPr="00274D5B" w:rsidRDefault="00C3115B">
            <w:pPr>
              <w:pStyle w:val="20"/>
              <w:framePr w:w="15466" w:wrap="notBeside" w:vAnchor="text" w:hAnchor="text" w:xAlign="center" w:y="1"/>
              <w:shd w:val="clear" w:color="auto" w:fill="auto"/>
              <w:spacing w:before="60" w:line="220" w:lineRule="exact"/>
              <w:ind w:firstLine="0"/>
              <w:jc w:val="left"/>
            </w:pPr>
            <w:r w:rsidRPr="00274D5B">
              <w:rPr>
                <w:rStyle w:val="28"/>
              </w:rPr>
              <w:t>у</w:t>
            </w:r>
            <w:r w:rsidR="00274D5B" w:rsidRPr="00274D5B">
              <w:rPr>
                <w:rStyle w:val="28"/>
              </w:rPr>
              <w:t>пр2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9</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3</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Ионы. Ионная химическая связь.</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326" w:lineRule="exact"/>
              <w:ind w:firstLine="0"/>
              <w:jc w:val="left"/>
            </w:pPr>
            <w:r>
              <w:rPr>
                <w:rStyle w:val="26"/>
              </w:rPr>
              <w:t>§10 у</w:t>
            </w:r>
            <w:r>
              <w:rPr>
                <w:rStyle w:val="26"/>
                <w:vertAlign w:val="superscript"/>
              </w:rPr>
              <w:t>п</w:t>
            </w:r>
            <w:r>
              <w:rPr>
                <w:rStyle w:val="26"/>
              </w:rPr>
              <w:t xml:space="preserve">р. </w:t>
            </w:r>
            <w:r>
              <w:rPr>
                <w:rStyle w:val="26"/>
                <w:vertAlign w:val="superscript"/>
              </w:rPr>
              <w:t>5</w:t>
            </w:r>
          </w:p>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с.62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35"/>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10</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Ковалентная связь.</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§11,</w:t>
            </w:r>
            <w:r w:rsidR="00274D5B">
              <w:rPr>
                <w:rStyle w:val="26"/>
              </w:rPr>
              <w:t>12</w:t>
            </w:r>
          </w:p>
          <w:p w:rsidR="005307BB" w:rsidRPr="00274D5B" w:rsidRDefault="00C3115B">
            <w:pPr>
              <w:pStyle w:val="20"/>
              <w:framePr w:w="15466" w:wrap="notBeside" w:vAnchor="text" w:hAnchor="text" w:xAlign="center" w:y="1"/>
              <w:shd w:val="clear" w:color="auto" w:fill="auto"/>
              <w:spacing w:before="0" w:line="220" w:lineRule="exact"/>
              <w:ind w:firstLine="0"/>
              <w:jc w:val="left"/>
            </w:pPr>
            <w:r>
              <w:rPr>
                <w:rStyle w:val="28"/>
              </w:rPr>
              <w:t>у</w:t>
            </w:r>
            <w:r w:rsidR="00274D5B">
              <w:rPr>
                <w:rStyle w:val="28"/>
              </w:rPr>
              <w:t>пр2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562"/>
          <w:jc w:val="center"/>
        </w:trPr>
        <w:tc>
          <w:tcPr>
            <w:tcW w:w="854"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11</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w:t>
            </w:r>
          </w:p>
        </w:tc>
        <w:tc>
          <w:tcPr>
            <w:tcW w:w="3403"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Металлическая химическая связь.</w:t>
            </w:r>
          </w:p>
        </w:tc>
        <w:tc>
          <w:tcPr>
            <w:tcW w:w="422"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r w:rsidR="00274D5B">
              <w:rPr>
                <w:rStyle w:val="26"/>
              </w:rPr>
              <w:t>3,повт</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2218"/>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12</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Обобщение и систематизация знаний по теме: «Атомы химических элементов»</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274D5B">
            <w:pPr>
              <w:pStyle w:val="20"/>
              <w:framePr w:w="15466" w:wrap="notBeside" w:vAnchor="text" w:hAnchor="text" w:xAlign="center" w:y="1"/>
              <w:shd w:val="clear" w:color="auto" w:fill="auto"/>
              <w:spacing w:before="0"/>
              <w:ind w:firstLine="0"/>
              <w:jc w:val="left"/>
            </w:pPr>
            <w:r>
              <w:rPr>
                <w:rStyle w:val="26"/>
              </w:rPr>
              <w:t>§5</w:t>
            </w:r>
            <w:r w:rsidR="00C3115B">
              <w:rPr>
                <w:rStyle w:val="26"/>
              </w:rPr>
              <w:t>-1</w:t>
            </w:r>
            <w:r>
              <w:rPr>
                <w:rStyle w:val="26"/>
              </w:rPr>
              <w:t>3</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Повто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рить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основ</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ные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ия</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темы</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13</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7</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7"/>
              </w:rPr>
              <w:t xml:space="preserve">Контрольная работа №1 </w:t>
            </w:r>
            <w:r>
              <w:rPr>
                <w:rStyle w:val="26"/>
              </w:rPr>
              <w:t>по</w:t>
            </w:r>
          </w:p>
          <w:p w:rsidR="005307BB" w:rsidRDefault="00C3115B">
            <w:pPr>
              <w:pStyle w:val="20"/>
              <w:framePr w:w="15466" w:wrap="notBeside" w:vAnchor="text" w:hAnchor="text" w:xAlign="center" w:y="1"/>
              <w:shd w:val="clear" w:color="auto" w:fill="auto"/>
              <w:spacing w:before="0"/>
              <w:ind w:firstLine="0"/>
              <w:jc w:val="left"/>
            </w:pPr>
            <w:r>
              <w:rPr>
                <w:rStyle w:val="26"/>
              </w:rPr>
              <w:t xml:space="preserve">теме: </w:t>
            </w:r>
            <w:r>
              <w:rPr>
                <w:rStyle w:val="2115pt1"/>
              </w:rPr>
              <w:t>«Атомы химических элементов»</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283"/>
          <w:jc w:val="center"/>
        </w:trPr>
        <w:tc>
          <w:tcPr>
            <w:tcW w:w="15466" w:type="dxa"/>
            <w:gridSpan w:val="13"/>
            <w:tcBorders>
              <w:top w:val="single" w:sz="4" w:space="0" w:color="auto"/>
              <w:left w:val="single" w:sz="4" w:space="0" w:color="auto"/>
              <w:righ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jc w:val="left"/>
            </w:pPr>
            <w:r>
              <w:rPr>
                <w:rStyle w:val="27"/>
              </w:rPr>
              <w:t>Тема 3. Простые вещества (5 часов)</w:t>
            </w:r>
          </w:p>
        </w:tc>
      </w:tr>
      <w:tr w:rsidR="005307BB">
        <w:trPr>
          <w:trHeight w:hRule="exact" w:val="566"/>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14</w:t>
            </w:r>
          </w:p>
        </w:tc>
        <w:tc>
          <w:tcPr>
            <w:tcW w:w="850"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Простые вещества-металлы.</w:t>
            </w:r>
          </w:p>
        </w:tc>
        <w:tc>
          <w:tcPr>
            <w:tcW w:w="422"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60" w:line="220" w:lineRule="exact"/>
              <w:ind w:firstLine="0"/>
            </w:pPr>
            <w:r>
              <w:rPr>
                <w:rStyle w:val="26"/>
              </w:rPr>
              <w:t>Физические</w:t>
            </w:r>
          </w:p>
          <w:p w:rsidR="005307BB" w:rsidRDefault="00C3115B">
            <w:pPr>
              <w:pStyle w:val="20"/>
              <w:framePr w:w="15466" w:wrap="notBeside" w:vAnchor="text" w:hAnchor="text" w:xAlign="center" w:y="1"/>
              <w:shd w:val="clear" w:color="auto" w:fill="auto"/>
              <w:spacing w:before="60" w:line="220" w:lineRule="exact"/>
              <w:ind w:firstLine="0"/>
            </w:pPr>
            <w:r>
              <w:rPr>
                <w:rStyle w:val="26"/>
              </w:rPr>
              <w:t>свойства</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r w:rsidR="00274D5B">
              <w:rPr>
                <w:rStyle w:val="26"/>
              </w:rPr>
              <w:t>4</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pPr>
            <w:r>
              <w:rPr>
                <w:rStyle w:val="26"/>
              </w:rPr>
              <w:t>Форми</w:t>
            </w:r>
            <w:r>
              <w:rPr>
                <w:rStyle w:val="26"/>
              </w:rPr>
              <w:softHyphen/>
              <w:t>рование понятия о метал</w:t>
            </w:r>
            <w:r>
              <w:rPr>
                <w:rStyle w:val="26"/>
              </w:rPr>
              <w:softHyphen/>
              <w:t>лах,</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неметал</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лах</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количес</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тве</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вещест</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ва</w:t>
            </w:r>
            <w:proofErr w:type="spellEnd"/>
            <w:r>
              <w:rPr>
                <w:rStyle w:val="26"/>
              </w:rPr>
              <w:t>.</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Умение</w:t>
            </w:r>
          </w:p>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p w:rsidR="005307BB" w:rsidRDefault="00C3115B">
            <w:pPr>
              <w:pStyle w:val="20"/>
              <w:framePr w:w="15466" w:wrap="notBeside" w:vAnchor="text" w:hAnchor="text" w:xAlign="center" w:y="1"/>
              <w:shd w:val="clear" w:color="auto" w:fill="auto"/>
              <w:spacing w:before="0"/>
              <w:ind w:firstLine="0"/>
              <w:jc w:val="left"/>
            </w:pPr>
            <w:r>
              <w:rPr>
                <w:rStyle w:val="26"/>
              </w:rPr>
              <w:t>с</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учебни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ком,</w:t>
            </w:r>
          </w:p>
          <w:p w:rsidR="005307BB" w:rsidRDefault="00C3115B">
            <w:pPr>
              <w:pStyle w:val="20"/>
              <w:framePr w:w="15466" w:wrap="notBeside" w:vAnchor="text" w:hAnchor="text" w:xAlign="center" w:y="1"/>
              <w:shd w:val="clear" w:color="auto" w:fill="auto"/>
              <w:spacing w:before="0"/>
              <w:ind w:firstLine="0"/>
              <w:jc w:val="left"/>
            </w:pPr>
            <w:r>
              <w:rPr>
                <w:rStyle w:val="26"/>
              </w:rPr>
              <w:t>дополни</w:t>
            </w:r>
          </w:p>
          <w:p w:rsidR="005307BB" w:rsidRDefault="00C3115B">
            <w:pPr>
              <w:pStyle w:val="20"/>
              <w:framePr w:w="15466" w:wrap="notBeside" w:vAnchor="text" w:hAnchor="text" w:xAlign="center" w:y="1"/>
              <w:shd w:val="clear" w:color="auto" w:fill="auto"/>
              <w:spacing w:before="0"/>
              <w:ind w:firstLine="0"/>
              <w:jc w:val="left"/>
            </w:pPr>
            <w:r>
              <w:rPr>
                <w:rStyle w:val="26"/>
              </w:rPr>
              <w:t>тельной</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литерату</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рой.пери</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одичес</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кой</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систе</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мой.</w:t>
            </w:r>
          </w:p>
        </w:tc>
        <w:tc>
          <w:tcPr>
            <w:tcW w:w="1277"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 xml:space="preserve">Умение </w:t>
            </w:r>
            <w:proofErr w:type="spellStart"/>
            <w:r>
              <w:rPr>
                <w:rStyle w:val="26"/>
              </w:rPr>
              <w:t>сотрудни</w:t>
            </w:r>
            <w:proofErr w:type="spellEnd"/>
            <w:r>
              <w:rPr>
                <w:rStyle w:val="26"/>
              </w:rPr>
              <w:t xml:space="preserve"> </w:t>
            </w:r>
            <w:proofErr w:type="spellStart"/>
            <w:r>
              <w:rPr>
                <w:rStyle w:val="26"/>
              </w:rPr>
              <w:t>чать</w:t>
            </w:r>
            <w:proofErr w:type="spellEnd"/>
            <w:r>
              <w:rPr>
                <w:rStyle w:val="26"/>
              </w:rPr>
              <w:t xml:space="preserve"> с учителем в поиске и сборе </w:t>
            </w:r>
            <w:proofErr w:type="spellStart"/>
            <w:r>
              <w:rPr>
                <w:rStyle w:val="26"/>
              </w:rPr>
              <w:t>информац</w:t>
            </w:r>
            <w:proofErr w:type="spellEnd"/>
            <w:r>
              <w:rPr>
                <w:rStyle w:val="26"/>
              </w:rPr>
              <w:t xml:space="preserve"> </w:t>
            </w:r>
            <w:proofErr w:type="spellStart"/>
            <w:r>
              <w:rPr>
                <w:rStyle w:val="26"/>
              </w:rPr>
              <w:t>ии</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слушать</w:t>
            </w:r>
          </w:p>
          <w:p w:rsidR="005307BB" w:rsidRDefault="00C3115B">
            <w:pPr>
              <w:pStyle w:val="20"/>
              <w:framePr w:w="15466" w:wrap="notBeside" w:vAnchor="text" w:hAnchor="text" w:xAlign="center" w:y="1"/>
              <w:shd w:val="clear" w:color="auto" w:fill="auto"/>
              <w:spacing w:before="0"/>
              <w:ind w:firstLine="0"/>
              <w:jc w:val="left"/>
            </w:pPr>
            <w:r>
              <w:rPr>
                <w:rStyle w:val="26"/>
              </w:rPr>
              <w:t>его.</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Овладе</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навыка</w:t>
            </w:r>
            <w:r>
              <w:rPr>
                <w:rStyle w:val="26"/>
              </w:rPr>
              <w:softHyphen/>
              <w:t>ми для практи</w:t>
            </w:r>
            <w:r>
              <w:rPr>
                <w:rStyle w:val="26"/>
              </w:rPr>
              <w:softHyphen/>
              <w:t>ческой деятель</w:t>
            </w:r>
            <w:r>
              <w:rPr>
                <w:rStyle w:val="26"/>
              </w:rPr>
              <w:softHyphen/>
              <w:t>ности.</w:t>
            </w: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562"/>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15</w:t>
            </w:r>
          </w:p>
        </w:tc>
        <w:tc>
          <w:tcPr>
            <w:tcW w:w="850"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3403"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Простые вещества-неметаллы. Аллотропия.</w:t>
            </w:r>
          </w:p>
        </w:tc>
        <w:tc>
          <w:tcPr>
            <w:tcW w:w="422"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60" w:line="220" w:lineRule="exact"/>
              <w:ind w:firstLine="0"/>
            </w:pPr>
            <w:r>
              <w:rPr>
                <w:rStyle w:val="26"/>
              </w:rPr>
              <w:t>Физические</w:t>
            </w:r>
          </w:p>
          <w:p w:rsidR="005307BB" w:rsidRDefault="00C3115B">
            <w:pPr>
              <w:pStyle w:val="20"/>
              <w:framePr w:w="15466" w:wrap="notBeside" w:vAnchor="text" w:hAnchor="text" w:xAlign="center" w:y="1"/>
              <w:shd w:val="clear" w:color="auto" w:fill="auto"/>
              <w:spacing w:before="60" w:line="220" w:lineRule="exact"/>
              <w:ind w:firstLine="0"/>
            </w:pPr>
            <w:r>
              <w:rPr>
                <w:rStyle w:val="26"/>
              </w:rPr>
              <w:t>свойства</w:t>
            </w:r>
          </w:p>
        </w:tc>
        <w:tc>
          <w:tcPr>
            <w:tcW w:w="850" w:type="dxa"/>
            <w:tcBorders>
              <w:top w:val="single" w:sz="4" w:space="0" w:color="auto"/>
              <w:left w:val="single" w:sz="4" w:space="0" w:color="auto"/>
            </w:tcBorders>
            <w:shd w:val="clear" w:color="auto" w:fill="FFFFFF"/>
            <w:vAlign w:val="bottom"/>
          </w:tcPr>
          <w:p w:rsidR="005307BB" w:rsidRDefault="00274D5B">
            <w:pPr>
              <w:pStyle w:val="20"/>
              <w:framePr w:w="15466" w:wrap="notBeside" w:vAnchor="text" w:hAnchor="text" w:xAlign="center" w:y="1"/>
              <w:shd w:val="clear" w:color="auto" w:fill="auto"/>
              <w:spacing w:before="0" w:after="60" w:line="220" w:lineRule="exact"/>
              <w:ind w:firstLine="0"/>
              <w:jc w:val="left"/>
            </w:pPr>
            <w:r>
              <w:rPr>
                <w:rStyle w:val="26"/>
              </w:rPr>
              <w:t>§15</w:t>
            </w:r>
            <w:r w:rsidR="00C3115B">
              <w:rPr>
                <w:rStyle w:val="26"/>
              </w:rPr>
              <w:t>,</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8"/>
              </w:rPr>
              <w:t>у</w:t>
            </w:r>
            <w:r>
              <w:rPr>
                <w:rStyle w:val="28"/>
                <w:vertAlign w:val="superscript"/>
              </w:rPr>
              <w:t>п</w:t>
            </w:r>
            <w:r>
              <w:rPr>
                <w:rStyle w:val="28"/>
              </w:rPr>
              <w:t>р</w:t>
            </w:r>
            <w:r>
              <w:rPr>
                <w:rStyle w:val="28"/>
                <w:vertAlign w:val="superscript"/>
              </w:rPr>
              <w:t>3</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16</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3</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Количество вещества. Моль. Молярная масса.</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78" w:lineRule="exact"/>
              <w:ind w:firstLine="0"/>
            </w:pPr>
            <w:proofErr w:type="spellStart"/>
            <w:r>
              <w:rPr>
                <w:rStyle w:val="26"/>
              </w:rPr>
              <w:t>Относительн</w:t>
            </w:r>
            <w:proofErr w:type="spellEnd"/>
            <w:r>
              <w:rPr>
                <w:rStyle w:val="26"/>
              </w:rPr>
              <w:t xml:space="preserve"> </w:t>
            </w:r>
            <w:proofErr w:type="spellStart"/>
            <w:r>
              <w:rPr>
                <w:rStyle w:val="26"/>
              </w:rPr>
              <w:t>ая</w:t>
            </w:r>
            <w:proofErr w:type="spellEnd"/>
            <w:r>
              <w:rPr>
                <w:rStyle w:val="26"/>
              </w:rPr>
              <w:t xml:space="preserve"> атомная и </w:t>
            </w:r>
            <w:proofErr w:type="spellStart"/>
            <w:r>
              <w:rPr>
                <w:rStyle w:val="26"/>
              </w:rPr>
              <w:t>молекулярна</w:t>
            </w:r>
            <w:proofErr w:type="spellEnd"/>
            <w:r>
              <w:rPr>
                <w:rStyle w:val="26"/>
              </w:rPr>
              <w:t xml:space="preserve"> я массы</w:t>
            </w:r>
          </w:p>
        </w:tc>
        <w:tc>
          <w:tcPr>
            <w:tcW w:w="850" w:type="dxa"/>
            <w:tcBorders>
              <w:top w:val="single" w:sz="4" w:space="0" w:color="auto"/>
              <w:left w:val="single" w:sz="4" w:space="0" w:color="auto"/>
            </w:tcBorders>
            <w:shd w:val="clear" w:color="auto" w:fill="FFFFFF"/>
          </w:tcPr>
          <w:p w:rsidR="005307BB" w:rsidRDefault="00274D5B">
            <w:pPr>
              <w:pStyle w:val="20"/>
              <w:framePr w:w="15466" w:wrap="notBeside" w:vAnchor="text" w:hAnchor="text" w:xAlign="center" w:y="1"/>
              <w:shd w:val="clear" w:color="auto" w:fill="auto"/>
              <w:spacing w:before="0" w:line="269" w:lineRule="exact"/>
              <w:ind w:firstLine="0"/>
              <w:jc w:val="left"/>
            </w:pPr>
            <w:r>
              <w:rPr>
                <w:rStyle w:val="26"/>
              </w:rPr>
              <w:t>§16</w:t>
            </w:r>
            <w:r w:rsidR="00C3115B">
              <w:rPr>
                <w:rStyle w:val="26"/>
              </w:rPr>
              <w:t>,</w:t>
            </w:r>
          </w:p>
          <w:p w:rsidR="005307BB" w:rsidRPr="00274D5B" w:rsidRDefault="00274D5B">
            <w:pPr>
              <w:pStyle w:val="20"/>
              <w:framePr w:w="15466" w:wrap="notBeside" w:vAnchor="text" w:hAnchor="text" w:xAlign="center" w:y="1"/>
              <w:shd w:val="clear" w:color="auto" w:fill="auto"/>
              <w:spacing w:before="0" w:line="269" w:lineRule="exact"/>
              <w:ind w:firstLine="0"/>
              <w:jc w:val="left"/>
            </w:pPr>
            <w:r>
              <w:rPr>
                <w:rStyle w:val="26"/>
              </w:rPr>
              <w:t>Упр1-2</w:t>
            </w:r>
          </w:p>
          <w:p w:rsidR="005307BB" w:rsidRDefault="005307BB">
            <w:pPr>
              <w:pStyle w:val="20"/>
              <w:framePr w:w="15466" w:wrap="notBeside" w:vAnchor="text" w:hAnchor="text" w:xAlign="center" w:y="1"/>
              <w:shd w:val="clear" w:color="auto" w:fill="auto"/>
              <w:spacing w:before="0" w:line="269" w:lineRule="exact"/>
              <w:ind w:firstLine="0"/>
              <w:jc w:val="left"/>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35"/>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17</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Молярный объем газов.</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120" w:line="220" w:lineRule="exact"/>
              <w:ind w:firstLine="0"/>
            </w:pPr>
            <w:r>
              <w:rPr>
                <w:rStyle w:val="26"/>
              </w:rPr>
              <w:t>Количество</w:t>
            </w:r>
          </w:p>
          <w:p w:rsidR="005307BB" w:rsidRDefault="00C3115B">
            <w:pPr>
              <w:pStyle w:val="20"/>
              <w:framePr w:w="15466" w:wrap="notBeside" w:vAnchor="text" w:hAnchor="text" w:xAlign="center" w:y="1"/>
              <w:shd w:val="clear" w:color="auto" w:fill="auto"/>
              <w:spacing w:line="220" w:lineRule="exact"/>
              <w:ind w:firstLine="0"/>
            </w:pPr>
            <w:r>
              <w:rPr>
                <w:rStyle w:val="26"/>
              </w:rPr>
              <w:t>вещества</w:t>
            </w:r>
          </w:p>
        </w:tc>
        <w:tc>
          <w:tcPr>
            <w:tcW w:w="850" w:type="dxa"/>
            <w:tcBorders>
              <w:top w:val="single" w:sz="4" w:space="0" w:color="auto"/>
              <w:left w:val="single" w:sz="4" w:space="0" w:color="auto"/>
            </w:tcBorders>
            <w:shd w:val="clear" w:color="auto" w:fill="FFFFFF"/>
          </w:tcPr>
          <w:p w:rsidR="005307BB" w:rsidRDefault="00274D5B">
            <w:pPr>
              <w:pStyle w:val="20"/>
              <w:framePr w:w="15466" w:wrap="notBeside" w:vAnchor="text" w:hAnchor="text" w:xAlign="center" w:y="1"/>
              <w:shd w:val="clear" w:color="auto" w:fill="auto"/>
              <w:spacing w:before="0" w:line="269" w:lineRule="exact"/>
              <w:ind w:firstLine="0"/>
              <w:jc w:val="left"/>
            </w:pPr>
            <w:r>
              <w:rPr>
                <w:rStyle w:val="26"/>
              </w:rPr>
              <w:t>§17</w:t>
            </w:r>
            <w:r w:rsidR="00C3115B">
              <w:rPr>
                <w:rStyle w:val="26"/>
              </w:rPr>
              <w:t>,</w:t>
            </w:r>
          </w:p>
          <w:p w:rsidR="005307BB" w:rsidRPr="00274D5B" w:rsidRDefault="00C3115B">
            <w:pPr>
              <w:pStyle w:val="20"/>
              <w:framePr w:w="15466" w:wrap="notBeside" w:vAnchor="text" w:hAnchor="text" w:xAlign="center" w:y="1"/>
              <w:shd w:val="clear" w:color="auto" w:fill="auto"/>
              <w:spacing w:before="0" w:line="269" w:lineRule="exact"/>
              <w:ind w:firstLine="0"/>
              <w:jc w:val="left"/>
            </w:pPr>
            <w:r>
              <w:rPr>
                <w:rStyle w:val="26"/>
              </w:rPr>
              <w:t>упр.</w:t>
            </w:r>
            <w:r w:rsidR="00274D5B">
              <w:rPr>
                <w:rStyle w:val="26"/>
              </w:rPr>
              <w:t>1-</w:t>
            </w:r>
          </w:p>
          <w:p w:rsidR="005307BB" w:rsidRDefault="00C3115B">
            <w:pPr>
              <w:pStyle w:val="20"/>
              <w:framePr w:w="15466" w:wrap="notBeside" w:vAnchor="text" w:hAnchor="text" w:xAlign="center" w:y="1"/>
              <w:shd w:val="clear" w:color="auto" w:fill="auto"/>
              <w:spacing w:before="0" w:line="269" w:lineRule="exact"/>
              <w:ind w:firstLine="0"/>
              <w:jc w:val="left"/>
            </w:pPr>
            <w:r>
              <w:rPr>
                <w:rStyle w:val="26"/>
              </w:rPr>
              <w:t>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571"/>
          <w:jc w:val="center"/>
        </w:trPr>
        <w:tc>
          <w:tcPr>
            <w:tcW w:w="854" w:type="dxa"/>
            <w:tcBorders>
              <w:top w:val="single" w:sz="4" w:space="0" w:color="auto"/>
              <w:left w:val="single" w:sz="4" w:space="0" w:color="auto"/>
              <w:bottom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18</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w:t>
            </w:r>
          </w:p>
        </w:tc>
        <w:tc>
          <w:tcPr>
            <w:tcW w:w="340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69" w:lineRule="exact"/>
              <w:ind w:firstLine="0"/>
              <w:jc w:val="left"/>
            </w:pPr>
            <w:r>
              <w:rPr>
                <w:rStyle w:val="26"/>
              </w:rPr>
              <w:t xml:space="preserve">Решение задач по темам: </w:t>
            </w:r>
            <w:r>
              <w:rPr>
                <w:rStyle w:val="2115pt1"/>
              </w:rPr>
              <w:t>«Молярный объем газов,</w:t>
            </w:r>
          </w:p>
        </w:tc>
        <w:tc>
          <w:tcPr>
            <w:tcW w:w="422" w:type="dxa"/>
            <w:tcBorders>
              <w:top w:val="single" w:sz="4" w:space="0" w:color="auto"/>
              <w:left w:val="single" w:sz="4" w:space="0" w:color="auto"/>
              <w:bottom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bottom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120" w:line="220" w:lineRule="exact"/>
              <w:ind w:firstLine="0"/>
            </w:pPr>
            <w:r>
              <w:rPr>
                <w:rStyle w:val="26"/>
              </w:rPr>
              <w:t>Количество</w:t>
            </w:r>
          </w:p>
          <w:p w:rsidR="005307BB" w:rsidRDefault="00C3115B">
            <w:pPr>
              <w:pStyle w:val="20"/>
              <w:framePr w:w="15466" w:wrap="notBeside" w:vAnchor="text" w:hAnchor="text" w:xAlign="center" w:y="1"/>
              <w:shd w:val="clear" w:color="auto" w:fill="auto"/>
              <w:spacing w:line="220" w:lineRule="exact"/>
              <w:ind w:firstLine="0"/>
            </w:pPr>
            <w:r>
              <w:rPr>
                <w:rStyle w:val="26"/>
              </w:rPr>
              <w:t>вещества,</w:t>
            </w:r>
          </w:p>
        </w:tc>
        <w:tc>
          <w:tcPr>
            <w:tcW w:w="850" w:type="dxa"/>
            <w:tcBorders>
              <w:top w:val="single" w:sz="4" w:space="0" w:color="auto"/>
              <w:left w:val="single" w:sz="4" w:space="0" w:color="auto"/>
              <w:bottom w:val="single" w:sz="4" w:space="0" w:color="auto"/>
            </w:tcBorders>
            <w:shd w:val="clear" w:color="auto" w:fill="FFFFFF"/>
            <w:vAlign w:val="bottom"/>
          </w:tcPr>
          <w:p w:rsidR="005307BB" w:rsidRDefault="00B82DE2">
            <w:pPr>
              <w:pStyle w:val="20"/>
              <w:framePr w:w="15466" w:wrap="notBeside" w:vAnchor="text" w:hAnchor="text" w:xAlign="center" w:y="1"/>
              <w:shd w:val="clear" w:color="auto" w:fill="auto"/>
              <w:spacing w:before="0" w:after="60" w:line="220" w:lineRule="exact"/>
              <w:ind w:firstLine="0"/>
              <w:jc w:val="left"/>
            </w:pPr>
            <w:r>
              <w:rPr>
                <w:rStyle w:val="26"/>
              </w:rPr>
              <w:t>§16</w:t>
            </w:r>
            <w:r w:rsidR="00C3115B">
              <w:rPr>
                <w:rStyle w:val="26"/>
              </w:rPr>
              <w:t>,</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1</w:t>
            </w:r>
            <w:r w:rsidR="00B82DE2">
              <w:rPr>
                <w:rStyle w:val="26"/>
              </w:rPr>
              <w:t>7</w:t>
            </w: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bl>
    <w:p w:rsidR="005307BB" w:rsidRDefault="005307BB">
      <w:pPr>
        <w:framePr w:w="15466" w:wrap="notBeside" w:vAnchor="text" w:hAnchor="text" w:xAlign="center" w:y="1"/>
        <w:rPr>
          <w:sz w:val="2"/>
          <w:szCs w:val="2"/>
        </w:rPr>
      </w:pPr>
    </w:p>
    <w:p w:rsidR="005307BB" w:rsidRDefault="005307BB">
      <w:pPr>
        <w:rPr>
          <w:sz w:val="2"/>
          <w:szCs w:val="2"/>
        </w:rPr>
      </w:pPr>
    </w:p>
    <w:tbl>
      <w:tblPr>
        <w:tblOverlap w:val="never"/>
        <w:tblW w:w="0" w:type="auto"/>
        <w:jc w:val="center"/>
        <w:tblLayout w:type="fixed"/>
        <w:tblCellMar>
          <w:left w:w="10" w:type="dxa"/>
          <w:right w:w="10" w:type="dxa"/>
        </w:tblCellMar>
        <w:tblLook w:val="04A0"/>
      </w:tblPr>
      <w:tblGrid>
        <w:gridCol w:w="854"/>
        <w:gridCol w:w="850"/>
        <w:gridCol w:w="3403"/>
        <w:gridCol w:w="422"/>
        <w:gridCol w:w="638"/>
        <w:gridCol w:w="499"/>
        <w:gridCol w:w="1560"/>
        <w:gridCol w:w="850"/>
        <w:gridCol w:w="1133"/>
        <w:gridCol w:w="1133"/>
        <w:gridCol w:w="1277"/>
        <w:gridCol w:w="1133"/>
        <w:gridCol w:w="1714"/>
      </w:tblGrid>
      <w:tr w:rsidR="005307BB">
        <w:trPr>
          <w:trHeight w:hRule="exact" w:val="2774"/>
          <w:jc w:val="center"/>
        </w:trPr>
        <w:tc>
          <w:tcPr>
            <w:tcW w:w="85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30" w:lineRule="exact"/>
              <w:ind w:firstLine="0"/>
              <w:jc w:val="left"/>
            </w:pPr>
            <w:r>
              <w:rPr>
                <w:rStyle w:val="2115pt1"/>
              </w:rPr>
              <w:t>количество вещества</w:t>
            </w:r>
            <w:r>
              <w:rPr>
                <w:rStyle w:val="26"/>
              </w:rPr>
              <w:t>».</w:t>
            </w:r>
          </w:p>
        </w:tc>
        <w:tc>
          <w:tcPr>
            <w:tcW w:w="422"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638"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молярная</w:t>
            </w:r>
          </w:p>
          <w:p w:rsidR="005307BB" w:rsidRDefault="00C3115B">
            <w:pPr>
              <w:pStyle w:val="20"/>
              <w:framePr w:w="15466" w:wrap="notBeside" w:vAnchor="text" w:hAnchor="text" w:xAlign="center" w:y="1"/>
              <w:shd w:val="clear" w:color="auto" w:fill="auto"/>
              <w:spacing w:before="0"/>
              <w:ind w:firstLine="0"/>
              <w:jc w:val="left"/>
            </w:pPr>
            <w:r>
              <w:rPr>
                <w:rStyle w:val="26"/>
              </w:rPr>
              <w:t>масса,</w:t>
            </w:r>
          </w:p>
          <w:p w:rsidR="005307BB" w:rsidRDefault="00C3115B">
            <w:pPr>
              <w:pStyle w:val="20"/>
              <w:framePr w:w="15466" w:wrap="notBeside" w:vAnchor="text" w:hAnchor="text" w:xAlign="center" w:y="1"/>
              <w:shd w:val="clear" w:color="auto" w:fill="auto"/>
              <w:spacing w:before="0"/>
              <w:ind w:firstLine="0"/>
              <w:jc w:val="left"/>
            </w:pPr>
            <w:r>
              <w:rPr>
                <w:rStyle w:val="26"/>
              </w:rPr>
              <w:t>молярный</w:t>
            </w:r>
          </w:p>
          <w:p w:rsidR="005307BB" w:rsidRDefault="00C3115B">
            <w:pPr>
              <w:pStyle w:val="20"/>
              <w:framePr w:w="15466" w:wrap="notBeside" w:vAnchor="text" w:hAnchor="text" w:xAlign="center" w:y="1"/>
              <w:shd w:val="clear" w:color="auto" w:fill="auto"/>
              <w:spacing w:before="0"/>
              <w:ind w:firstLine="0"/>
              <w:jc w:val="left"/>
            </w:pPr>
            <w:r>
              <w:rPr>
                <w:rStyle w:val="26"/>
              </w:rPr>
              <w:t>объем,</w:t>
            </w:r>
          </w:p>
          <w:p w:rsidR="005307BB" w:rsidRDefault="00C3115B">
            <w:pPr>
              <w:pStyle w:val="20"/>
              <w:framePr w:w="15466" w:wrap="notBeside" w:vAnchor="text" w:hAnchor="text" w:xAlign="center" w:y="1"/>
              <w:shd w:val="clear" w:color="auto" w:fill="auto"/>
              <w:spacing w:before="0"/>
              <w:ind w:firstLine="0"/>
              <w:jc w:val="left"/>
            </w:pPr>
            <w:r>
              <w:rPr>
                <w:rStyle w:val="26"/>
              </w:rPr>
              <w:t>постоянная</w:t>
            </w:r>
          </w:p>
          <w:p w:rsidR="005307BB" w:rsidRDefault="00C3115B">
            <w:pPr>
              <w:pStyle w:val="20"/>
              <w:framePr w:w="15466" w:wrap="notBeside" w:vAnchor="text" w:hAnchor="text" w:xAlign="center" w:y="1"/>
              <w:shd w:val="clear" w:color="auto" w:fill="auto"/>
              <w:spacing w:before="0"/>
              <w:ind w:firstLine="0"/>
              <w:jc w:val="left"/>
            </w:pPr>
            <w:r>
              <w:rPr>
                <w:rStyle w:val="26"/>
              </w:rPr>
              <w:t>Авогадро</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у</w:t>
            </w:r>
            <w:r>
              <w:rPr>
                <w:rStyle w:val="26"/>
                <w:vertAlign w:val="superscript"/>
              </w:rPr>
              <w:t>п</w:t>
            </w:r>
            <w:r>
              <w:rPr>
                <w:rStyle w:val="26"/>
              </w:rPr>
              <w:t>р.</w:t>
            </w:r>
          </w:p>
          <w:p w:rsidR="005307BB" w:rsidRDefault="00C3115B">
            <w:pPr>
              <w:pStyle w:val="20"/>
              <w:framePr w:w="15466" w:wrap="notBeside" w:vAnchor="text" w:hAnchor="text" w:xAlign="center" w:y="1"/>
              <w:shd w:val="clear" w:color="auto" w:fill="auto"/>
              <w:spacing w:before="60" w:after="60" w:line="220" w:lineRule="exact"/>
              <w:ind w:firstLine="0"/>
              <w:jc w:val="left"/>
            </w:pPr>
            <w:r>
              <w:rPr>
                <w:rStyle w:val="26"/>
              </w:rPr>
              <w:t>4-5,</w:t>
            </w:r>
          </w:p>
          <w:p w:rsidR="005307BB" w:rsidRDefault="00B82DE2">
            <w:pPr>
              <w:pStyle w:val="20"/>
              <w:framePr w:w="15466" w:wrap="notBeside" w:vAnchor="text" w:hAnchor="text" w:xAlign="center" w:y="1"/>
              <w:shd w:val="clear" w:color="auto" w:fill="auto"/>
              <w:spacing w:before="60" w:line="220" w:lineRule="exact"/>
              <w:ind w:firstLine="0"/>
              <w:jc w:val="left"/>
            </w:pPr>
            <w:r>
              <w:rPr>
                <w:rStyle w:val="26"/>
              </w:rPr>
              <w:t>С.98</w:t>
            </w:r>
          </w:p>
        </w:tc>
        <w:tc>
          <w:tcPr>
            <w:tcW w:w="1133"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288"/>
          <w:jc w:val="center"/>
        </w:trPr>
        <w:tc>
          <w:tcPr>
            <w:tcW w:w="15466" w:type="dxa"/>
            <w:gridSpan w:val="13"/>
            <w:tcBorders>
              <w:top w:val="single" w:sz="4" w:space="0" w:color="auto"/>
              <w:left w:val="single" w:sz="4" w:space="0" w:color="auto"/>
              <w:righ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jc w:val="left"/>
            </w:pPr>
            <w:r>
              <w:rPr>
                <w:rStyle w:val="27"/>
              </w:rPr>
              <w:t>Тема 4. Соединения химических элементов (16 часов)</w:t>
            </w:r>
          </w:p>
        </w:tc>
      </w:tr>
      <w:tr w:rsidR="005307BB">
        <w:trPr>
          <w:trHeight w:hRule="exact" w:val="835"/>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19</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Степень окисления.</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B82DE2">
            <w:pPr>
              <w:pStyle w:val="20"/>
              <w:framePr w:w="15466" w:wrap="notBeside" w:vAnchor="text" w:hAnchor="text" w:xAlign="center" w:y="1"/>
              <w:shd w:val="clear" w:color="auto" w:fill="auto"/>
              <w:spacing w:before="0" w:line="269" w:lineRule="exact"/>
              <w:ind w:firstLine="0"/>
              <w:jc w:val="left"/>
            </w:pPr>
            <w:r>
              <w:rPr>
                <w:rStyle w:val="26"/>
              </w:rPr>
              <w:t>§18</w:t>
            </w:r>
            <w:r w:rsidR="00C3115B">
              <w:rPr>
                <w:rStyle w:val="26"/>
              </w:rPr>
              <w:t>,</w:t>
            </w:r>
          </w:p>
          <w:p w:rsidR="005307BB" w:rsidRPr="00B82DE2" w:rsidRDefault="00C3115B">
            <w:pPr>
              <w:pStyle w:val="20"/>
              <w:framePr w:w="15466" w:wrap="notBeside" w:vAnchor="text" w:hAnchor="text" w:xAlign="center" w:y="1"/>
              <w:shd w:val="clear" w:color="auto" w:fill="auto"/>
              <w:spacing w:before="0" w:line="269" w:lineRule="exact"/>
              <w:ind w:firstLine="0"/>
              <w:jc w:val="left"/>
            </w:pPr>
            <w:r>
              <w:rPr>
                <w:rStyle w:val="26"/>
              </w:rPr>
              <w:t>упр.</w:t>
            </w:r>
            <w:r w:rsidR="00B82DE2">
              <w:rPr>
                <w:rStyle w:val="26"/>
              </w:rPr>
              <w:t>1-</w:t>
            </w:r>
          </w:p>
          <w:p w:rsidR="005307BB" w:rsidRDefault="00C3115B">
            <w:pPr>
              <w:pStyle w:val="20"/>
              <w:framePr w:w="15466" w:wrap="notBeside" w:vAnchor="text" w:hAnchor="text" w:xAlign="center" w:y="1"/>
              <w:shd w:val="clear" w:color="auto" w:fill="auto"/>
              <w:spacing w:before="0" w:line="269" w:lineRule="exact"/>
              <w:ind w:firstLine="0"/>
              <w:jc w:val="left"/>
            </w:pPr>
            <w:r>
              <w:rPr>
                <w:rStyle w:val="26"/>
              </w:rPr>
              <w:t>2</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Формир</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ование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понятия</w:t>
            </w:r>
          </w:p>
          <w:p w:rsidR="005307BB" w:rsidRDefault="00C3115B">
            <w:pPr>
              <w:pStyle w:val="20"/>
              <w:framePr w:w="15466" w:wrap="notBeside" w:vAnchor="text" w:hAnchor="text" w:xAlign="center" w:y="1"/>
              <w:shd w:val="clear" w:color="auto" w:fill="auto"/>
              <w:spacing w:before="0"/>
              <w:ind w:firstLine="0"/>
              <w:jc w:val="left"/>
            </w:pPr>
            <w:r>
              <w:rPr>
                <w:rStyle w:val="26"/>
              </w:rPr>
              <w:t>о</w:t>
            </w:r>
          </w:p>
          <w:p w:rsidR="005307BB" w:rsidRDefault="00C3115B">
            <w:pPr>
              <w:pStyle w:val="20"/>
              <w:framePr w:w="15466" w:wrap="notBeside" w:vAnchor="text" w:hAnchor="text" w:xAlign="center" w:y="1"/>
              <w:shd w:val="clear" w:color="auto" w:fill="auto"/>
              <w:spacing w:before="0"/>
              <w:ind w:firstLine="0"/>
              <w:jc w:val="left"/>
            </w:pPr>
            <w:r>
              <w:rPr>
                <w:rStyle w:val="26"/>
              </w:rPr>
              <w:t>степени окисле</w:t>
            </w:r>
            <w:r>
              <w:rPr>
                <w:rStyle w:val="26"/>
              </w:rPr>
              <w:softHyphen/>
              <w:t xml:space="preserve">ния, классов </w:t>
            </w:r>
            <w:proofErr w:type="spellStart"/>
            <w:r>
              <w:rPr>
                <w:rStyle w:val="26"/>
              </w:rPr>
              <w:t>соедине</w:t>
            </w:r>
            <w:proofErr w:type="spellEnd"/>
            <w:r>
              <w:rPr>
                <w:rStyle w:val="26"/>
              </w:rPr>
              <w:t xml:space="preserve"> </w:t>
            </w:r>
            <w:proofErr w:type="spellStart"/>
            <w:r>
              <w:rPr>
                <w:rStyle w:val="26"/>
              </w:rPr>
              <w:t>ний</w:t>
            </w:r>
            <w:proofErr w:type="spellEnd"/>
            <w:r>
              <w:rPr>
                <w:rStyle w:val="26"/>
              </w:rPr>
              <w:t>, чистых вещест</w:t>
            </w:r>
            <w:r>
              <w:rPr>
                <w:rStyle w:val="26"/>
              </w:rPr>
              <w:softHyphen/>
              <w:t>вах и смесях.</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Умение</w:t>
            </w:r>
          </w:p>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p w:rsidR="005307BB" w:rsidRDefault="00C3115B">
            <w:pPr>
              <w:pStyle w:val="20"/>
              <w:framePr w:w="15466" w:wrap="notBeside" w:vAnchor="text" w:hAnchor="text" w:xAlign="center" w:y="1"/>
              <w:shd w:val="clear" w:color="auto" w:fill="auto"/>
              <w:spacing w:before="0"/>
              <w:ind w:firstLine="0"/>
              <w:jc w:val="left"/>
            </w:pPr>
            <w:r>
              <w:rPr>
                <w:rStyle w:val="26"/>
              </w:rPr>
              <w:t>с</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учебни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ком,</w:t>
            </w:r>
          </w:p>
          <w:p w:rsidR="005307BB" w:rsidRDefault="00C3115B">
            <w:pPr>
              <w:pStyle w:val="20"/>
              <w:framePr w:w="15466" w:wrap="notBeside" w:vAnchor="text" w:hAnchor="text" w:xAlign="center" w:y="1"/>
              <w:shd w:val="clear" w:color="auto" w:fill="auto"/>
              <w:spacing w:before="0"/>
              <w:ind w:firstLine="0"/>
              <w:jc w:val="left"/>
            </w:pPr>
            <w:r>
              <w:rPr>
                <w:rStyle w:val="26"/>
              </w:rPr>
              <w:t>умение</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сопостав</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лять</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p w:rsidR="005307BB" w:rsidRDefault="00C3115B">
            <w:pPr>
              <w:pStyle w:val="20"/>
              <w:framePr w:w="15466" w:wrap="notBeside" w:vAnchor="text" w:hAnchor="text" w:xAlign="center" w:y="1"/>
              <w:shd w:val="clear" w:color="auto" w:fill="auto"/>
              <w:spacing w:before="0"/>
              <w:ind w:firstLine="0"/>
              <w:jc w:val="left"/>
            </w:pPr>
            <w:r>
              <w:rPr>
                <w:rStyle w:val="26"/>
              </w:rPr>
              <w:t>с</w:t>
            </w:r>
          </w:p>
          <w:p w:rsidR="005307BB" w:rsidRDefault="00C3115B">
            <w:pPr>
              <w:pStyle w:val="20"/>
              <w:framePr w:w="15466" w:wrap="notBeside" w:vAnchor="text" w:hAnchor="text" w:xAlign="center" w:y="1"/>
              <w:shd w:val="clear" w:color="auto" w:fill="auto"/>
              <w:spacing w:before="0"/>
              <w:ind w:firstLine="0"/>
              <w:jc w:val="left"/>
            </w:pPr>
            <w:r>
              <w:rPr>
                <w:rStyle w:val="26"/>
              </w:rPr>
              <w:t>формула</w:t>
            </w:r>
          </w:p>
          <w:p w:rsidR="005307BB" w:rsidRDefault="00C3115B">
            <w:pPr>
              <w:pStyle w:val="20"/>
              <w:framePr w:w="15466" w:wrap="notBeside" w:vAnchor="text" w:hAnchor="text" w:xAlign="center" w:y="1"/>
              <w:shd w:val="clear" w:color="auto" w:fill="auto"/>
              <w:spacing w:before="0"/>
              <w:ind w:firstLine="0"/>
              <w:jc w:val="left"/>
            </w:pPr>
            <w:r>
              <w:rPr>
                <w:rStyle w:val="26"/>
              </w:rPr>
              <w:t>ми.</w:t>
            </w:r>
          </w:p>
        </w:tc>
        <w:tc>
          <w:tcPr>
            <w:tcW w:w="1277"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Умение</w:t>
            </w:r>
          </w:p>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p w:rsidR="005307BB" w:rsidRDefault="00C3115B">
            <w:pPr>
              <w:pStyle w:val="20"/>
              <w:framePr w:w="15466" w:wrap="notBeside" w:vAnchor="text" w:hAnchor="text" w:xAlign="center" w:y="1"/>
              <w:shd w:val="clear" w:color="auto" w:fill="auto"/>
              <w:spacing w:before="0"/>
              <w:ind w:firstLine="0"/>
              <w:jc w:val="left"/>
            </w:pPr>
            <w:r>
              <w:rPr>
                <w:rStyle w:val="26"/>
              </w:rPr>
              <w:t>в парах, в</w:t>
            </w:r>
          </w:p>
          <w:p w:rsidR="005307BB" w:rsidRDefault="00C3115B">
            <w:pPr>
              <w:pStyle w:val="20"/>
              <w:framePr w:w="15466" w:wrap="notBeside" w:vAnchor="text" w:hAnchor="text" w:xAlign="center" w:y="1"/>
              <w:shd w:val="clear" w:color="auto" w:fill="auto"/>
              <w:spacing w:before="0"/>
              <w:ind w:firstLine="0"/>
              <w:jc w:val="left"/>
            </w:pPr>
            <w:r>
              <w:rPr>
                <w:rStyle w:val="26"/>
              </w:rPr>
              <w:t>группах,</w:t>
            </w:r>
          </w:p>
          <w:p w:rsidR="005307BB" w:rsidRDefault="00C3115B">
            <w:pPr>
              <w:pStyle w:val="20"/>
              <w:framePr w:w="15466" w:wrap="notBeside" w:vAnchor="text" w:hAnchor="text" w:xAlign="center" w:y="1"/>
              <w:shd w:val="clear" w:color="auto" w:fill="auto"/>
              <w:spacing w:before="0"/>
              <w:ind w:firstLine="0"/>
              <w:jc w:val="left"/>
            </w:pPr>
            <w:r>
              <w:rPr>
                <w:rStyle w:val="26"/>
              </w:rPr>
              <w:t>отвечать</w:t>
            </w:r>
          </w:p>
          <w:p w:rsidR="005307BB" w:rsidRDefault="00C3115B">
            <w:pPr>
              <w:pStyle w:val="20"/>
              <w:framePr w:w="15466" w:wrap="notBeside" w:vAnchor="text" w:hAnchor="text" w:xAlign="center" w:y="1"/>
              <w:shd w:val="clear" w:color="auto" w:fill="auto"/>
              <w:spacing w:before="0"/>
              <w:ind w:firstLine="0"/>
              <w:jc w:val="left"/>
            </w:pPr>
            <w:r>
              <w:rPr>
                <w:rStyle w:val="26"/>
              </w:rPr>
              <w:t>на</w:t>
            </w:r>
          </w:p>
          <w:p w:rsidR="005307BB" w:rsidRDefault="00C3115B">
            <w:pPr>
              <w:pStyle w:val="20"/>
              <w:framePr w:w="15466" w:wrap="notBeside" w:vAnchor="text" w:hAnchor="text" w:xAlign="center" w:y="1"/>
              <w:shd w:val="clear" w:color="auto" w:fill="auto"/>
              <w:spacing w:before="0"/>
              <w:ind w:firstLine="0"/>
              <w:jc w:val="left"/>
            </w:pPr>
            <w:r>
              <w:rPr>
                <w:rStyle w:val="26"/>
              </w:rPr>
              <w:t>вопросы</w:t>
            </w:r>
          </w:p>
          <w:p w:rsidR="005307BB" w:rsidRDefault="00C3115B">
            <w:pPr>
              <w:pStyle w:val="20"/>
              <w:framePr w:w="15466" w:wrap="notBeside" w:vAnchor="text" w:hAnchor="text" w:xAlign="center" w:y="1"/>
              <w:shd w:val="clear" w:color="auto" w:fill="auto"/>
              <w:spacing w:before="0"/>
              <w:ind w:firstLine="0"/>
              <w:jc w:val="left"/>
            </w:pPr>
            <w:r>
              <w:rPr>
                <w:rStyle w:val="26"/>
              </w:rPr>
              <w:t>учителя.</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Умение исполь</w:t>
            </w:r>
            <w:r>
              <w:rPr>
                <w:rStyle w:val="26"/>
              </w:rPr>
              <w:softHyphen/>
              <w:t>зовать знания в быту.</w:t>
            </w: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20</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9" w:lineRule="exact"/>
              <w:ind w:firstLine="0"/>
              <w:jc w:val="left"/>
            </w:pPr>
            <w:r>
              <w:rPr>
                <w:rStyle w:val="26"/>
              </w:rPr>
              <w:t>Важнейшие классы бинарных соединений. Оксиды.</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B82DE2">
            <w:pPr>
              <w:pStyle w:val="20"/>
              <w:framePr w:w="15466" w:wrap="notBeside" w:vAnchor="text" w:hAnchor="text" w:xAlign="center" w:y="1"/>
              <w:shd w:val="clear" w:color="auto" w:fill="auto"/>
              <w:spacing w:before="0" w:after="60" w:line="220" w:lineRule="exact"/>
              <w:ind w:firstLine="0"/>
              <w:jc w:val="left"/>
            </w:pPr>
            <w:r>
              <w:rPr>
                <w:rStyle w:val="26"/>
              </w:rPr>
              <w:t>§19</w:t>
            </w:r>
            <w:r w:rsidR="00C3115B">
              <w:rPr>
                <w:rStyle w:val="26"/>
              </w:rPr>
              <w:t>,</w:t>
            </w:r>
          </w:p>
          <w:p w:rsidR="005307BB" w:rsidRPr="00B82DE2" w:rsidRDefault="00C3115B">
            <w:pPr>
              <w:pStyle w:val="20"/>
              <w:framePr w:w="15466" w:wrap="notBeside" w:vAnchor="text" w:hAnchor="text" w:xAlign="center" w:y="1"/>
              <w:shd w:val="clear" w:color="auto" w:fill="auto"/>
              <w:spacing w:before="60" w:after="60" w:line="220" w:lineRule="exact"/>
              <w:ind w:firstLine="0"/>
              <w:jc w:val="left"/>
            </w:pPr>
            <w:proofErr w:type="spellStart"/>
            <w:r>
              <w:rPr>
                <w:rStyle w:val="26"/>
              </w:rPr>
              <w:t>у</w:t>
            </w:r>
            <w:r w:rsidR="00B82DE2">
              <w:rPr>
                <w:rStyle w:val="26"/>
              </w:rPr>
              <w:t>пр</w:t>
            </w:r>
            <w:proofErr w:type="spellEnd"/>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4</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35"/>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21</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3</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Основания.</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B82DE2">
            <w:pPr>
              <w:pStyle w:val="20"/>
              <w:framePr w:w="15466" w:wrap="notBeside" w:vAnchor="text" w:hAnchor="text" w:xAlign="center" w:y="1"/>
              <w:shd w:val="clear" w:color="auto" w:fill="auto"/>
              <w:spacing w:before="0" w:line="269" w:lineRule="exact"/>
              <w:ind w:firstLine="0"/>
              <w:jc w:val="left"/>
            </w:pPr>
            <w:r>
              <w:rPr>
                <w:rStyle w:val="26"/>
              </w:rPr>
              <w:t>§20</w:t>
            </w:r>
            <w:r w:rsidR="00C3115B">
              <w:rPr>
                <w:rStyle w:val="26"/>
              </w:rPr>
              <w:t>,</w:t>
            </w:r>
          </w:p>
          <w:p w:rsidR="005307BB" w:rsidRDefault="00C3115B">
            <w:pPr>
              <w:pStyle w:val="20"/>
              <w:framePr w:w="15466" w:wrap="notBeside" w:vAnchor="text" w:hAnchor="text" w:xAlign="center" w:y="1"/>
              <w:shd w:val="clear" w:color="auto" w:fill="auto"/>
              <w:spacing w:before="0" w:line="269" w:lineRule="exact"/>
              <w:ind w:firstLine="0"/>
              <w:jc w:val="left"/>
            </w:pPr>
            <w:r>
              <w:rPr>
                <w:rStyle w:val="26"/>
              </w:rPr>
              <w:t>упр.4-</w:t>
            </w:r>
          </w:p>
          <w:p w:rsidR="005307BB" w:rsidRDefault="00C3115B">
            <w:pPr>
              <w:pStyle w:val="20"/>
              <w:framePr w:w="15466" w:wrap="notBeside" w:vAnchor="text" w:hAnchor="text" w:xAlign="center" w:y="1"/>
              <w:shd w:val="clear" w:color="auto" w:fill="auto"/>
              <w:spacing w:before="0" w:line="269" w:lineRule="exact"/>
              <w:ind w:firstLine="0"/>
              <w:jc w:val="left"/>
            </w:pPr>
            <w:r>
              <w:rPr>
                <w:rStyle w:val="26"/>
              </w:rPr>
              <w:t>5</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22</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Кислоты</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center"/>
          </w:tcPr>
          <w:p w:rsidR="005307BB" w:rsidRDefault="00B82DE2">
            <w:pPr>
              <w:pStyle w:val="20"/>
              <w:framePr w:w="15466" w:wrap="notBeside" w:vAnchor="text" w:hAnchor="text" w:xAlign="center" w:y="1"/>
              <w:shd w:val="clear" w:color="auto" w:fill="auto"/>
              <w:spacing w:before="0" w:after="60" w:line="220" w:lineRule="exact"/>
              <w:ind w:firstLine="0"/>
              <w:jc w:val="left"/>
            </w:pPr>
            <w:r>
              <w:rPr>
                <w:rStyle w:val="26"/>
              </w:rPr>
              <w:t>§21</w:t>
            </w:r>
            <w:r w:rsidR="00C3115B">
              <w:rPr>
                <w:rStyle w:val="26"/>
              </w:rPr>
              <w:t>,</w:t>
            </w:r>
          </w:p>
          <w:p w:rsidR="005307BB" w:rsidRPr="00B82DE2" w:rsidRDefault="00C3115B">
            <w:pPr>
              <w:pStyle w:val="20"/>
              <w:framePr w:w="15466" w:wrap="notBeside" w:vAnchor="text" w:hAnchor="text" w:xAlign="center" w:y="1"/>
              <w:shd w:val="clear" w:color="auto" w:fill="auto"/>
              <w:spacing w:before="60" w:after="60" w:line="220" w:lineRule="exact"/>
              <w:ind w:firstLine="0"/>
              <w:jc w:val="left"/>
            </w:pPr>
            <w:r>
              <w:rPr>
                <w:rStyle w:val="28"/>
              </w:rPr>
              <w:t>у</w:t>
            </w:r>
            <w:r w:rsidR="00B82DE2">
              <w:rPr>
                <w:rStyle w:val="28"/>
              </w:rPr>
              <w:t>пр3,4</w:t>
            </w:r>
          </w:p>
          <w:p w:rsidR="005307BB" w:rsidRDefault="005307BB">
            <w:pPr>
              <w:pStyle w:val="20"/>
              <w:framePr w:w="15466" w:wrap="notBeside" w:vAnchor="text" w:hAnchor="text" w:xAlign="center" w:y="1"/>
              <w:shd w:val="clear" w:color="auto" w:fill="auto"/>
              <w:spacing w:before="60" w:line="220" w:lineRule="exact"/>
              <w:ind w:firstLine="0"/>
              <w:jc w:val="left"/>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283"/>
          <w:jc w:val="center"/>
        </w:trPr>
        <w:tc>
          <w:tcPr>
            <w:tcW w:w="854"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23</w:t>
            </w:r>
          </w:p>
        </w:tc>
        <w:tc>
          <w:tcPr>
            <w:tcW w:w="850"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w:t>
            </w:r>
          </w:p>
        </w:tc>
        <w:tc>
          <w:tcPr>
            <w:tcW w:w="3403"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Соли</w:t>
            </w:r>
          </w:p>
        </w:tc>
        <w:tc>
          <w:tcPr>
            <w:tcW w:w="422"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vAlign w:val="center"/>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r w:rsidR="00B82DE2">
              <w:rPr>
                <w:rStyle w:val="26"/>
              </w:rPr>
              <w:t>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24</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Составление формул солей.</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B82DE2">
            <w:pPr>
              <w:pStyle w:val="20"/>
              <w:framePr w:w="15466" w:wrap="notBeside" w:vAnchor="text" w:hAnchor="text" w:xAlign="center" w:y="1"/>
              <w:shd w:val="clear" w:color="auto" w:fill="auto"/>
              <w:spacing w:before="0" w:after="60" w:line="220" w:lineRule="exact"/>
              <w:ind w:firstLine="0"/>
              <w:jc w:val="left"/>
            </w:pPr>
            <w:r>
              <w:rPr>
                <w:rStyle w:val="26"/>
              </w:rPr>
              <w:t>§22</w:t>
            </w:r>
            <w:r w:rsidR="00C3115B">
              <w:rPr>
                <w:rStyle w:val="26"/>
              </w:rPr>
              <w:t>,</w:t>
            </w:r>
          </w:p>
          <w:p w:rsidR="005307BB" w:rsidRPr="00B82DE2" w:rsidRDefault="00C3115B">
            <w:pPr>
              <w:pStyle w:val="20"/>
              <w:framePr w:w="15466" w:wrap="notBeside" w:vAnchor="text" w:hAnchor="text" w:xAlign="center" w:y="1"/>
              <w:shd w:val="clear" w:color="auto" w:fill="auto"/>
              <w:spacing w:before="60" w:after="60" w:line="220" w:lineRule="exact"/>
              <w:ind w:firstLine="0"/>
              <w:jc w:val="left"/>
            </w:pPr>
            <w:r>
              <w:rPr>
                <w:rStyle w:val="28"/>
              </w:rPr>
              <w:t>у</w:t>
            </w:r>
            <w:r w:rsidR="00B82DE2">
              <w:rPr>
                <w:rStyle w:val="28"/>
              </w:rPr>
              <w:t>пр2,</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3</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94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25</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7</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Обобщение и систематизация знаний по теме «Важнейшие классы бинарных соединений»</w:t>
            </w:r>
          </w:p>
        </w:tc>
        <w:tc>
          <w:tcPr>
            <w:tcW w:w="422"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Повто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рить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основ</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ные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ия</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темы</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45"/>
          <w:jc w:val="center"/>
        </w:trPr>
        <w:tc>
          <w:tcPr>
            <w:tcW w:w="854"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26</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8</w:t>
            </w:r>
          </w:p>
        </w:tc>
        <w:tc>
          <w:tcPr>
            <w:tcW w:w="340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r>
              <w:rPr>
                <w:rStyle w:val="26"/>
              </w:rPr>
              <w:t>Аморфные и кристаллические вещества. Типы кристаллических решеток</w:t>
            </w:r>
          </w:p>
        </w:tc>
        <w:tc>
          <w:tcPr>
            <w:tcW w:w="422"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tcBorders>
              <w:top w:val="single" w:sz="4" w:space="0" w:color="auto"/>
              <w:left w:val="single" w:sz="4" w:space="0" w:color="auto"/>
              <w:bottom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150" w:lineRule="exact"/>
              <w:ind w:firstLine="0"/>
              <w:jc w:val="left"/>
            </w:pPr>
          </w:p>
        </w:tc>
        <w:tc>
          <w:tcPr>
            <w:tcW w:w="499"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Атом.</w:t>
            </w:r>
          </w:p>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Молекула</w:t>
            </w:r>
          </w:p>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Физическое</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r w:rsidR="00B82DE2">
              <w:rPr>
                <w:rStyle w:val="26"/>
              </w:rPr>
              <w:t>3</w:t>
            </w: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bl>
    <w:p w:rsidR="005307BB" w:rsidRDefault="005307BB">
      <w:pPr>
        <w:framePr w:w="15466" w:wrap="notBeside" w:vAnchor="text" w:hAnchor="text" w:xAlign="center" w:y="1"/>
        <w:rPr>
          <w:sz w:val="2"/>
          <w:szCs w:val="2"/>
        </w:rPr>
      </w:pPr>
    </w:p>
    <w:p w:rsidR="005307BB" w:rsidRDefault="005307BB">
      <w:pPr>
        <w:rPr>
          <w:sz w:val="2"/>
          <w:szCs w:val="2"/>
        </w:rPr>
      </w:pPr>
    </w:p>
    <w:tbl>
      <w:tblPr>
        <w:tblStyle w:val="ab"/>
        <w:tblW w:w="0" w:type="auto"/>
        <w:tblLayout w:type="fixed"/>
        <w:tblLook w:val="04A0"/>
      </w:tblPr>
      <w:tblGrid>
        <w:gridCol w:w="854"/>
        <w:gridCol w:w="850"/>
        <w:gridCol w:w="3403"/>
        <w:gridCol w:w="422"/>
        <w:gridCol w:w="144"/>
        <w:gridCol w:w="494"/>
        <w:gridCol w:w="499"/>
        <w:gridCol w:w="1560"/>
        <w:gridCol w:w="850"/>
        <w:gridCol w:w="1133"/>
        <w:gridCol w:w="1133"/>
        <w:gridCol w:w="1277"/>
        <w:gridCol w:w="1133"/>
        <w:gridCol w:w="1714"/>
      </w:tblGrid>
      <w:tr w:rsidR="005307BB" w:rsidTr="00567149">
        <w:trPr>
          <w:trHeight w:hRule="exact" w:val="840"/>
        </w:trPr>
        <w:tc>
          <w:tcPr>
            <w:tcW w:w="854" w:type="dxa"/>
          </w:tcPr>
          <w:p w:rsidR="005307BB" w:rsidRDefault="005307BB" w:rsidP="00567149">
            <w:pPr>
              <w:framePr w:w="15466" w:wrap="notBeside" w:vAnchor="text" w:hAnchor="text" w:xAlign="center" w:y="1"/>
              <w:rPr>
                <w:sz w:val="10"/>
                <w:szCs w:val="10"/>
              </w:rPr>
            </w:pPr>
          </w:p>
        </w:tc>
        <w:tc>
          <w:tcPr>
            <w:tcW w:w="850" w:type="dxa"/>
          </w:tcPr>
          <w:p w:rsidR="005307BB" w:rsidRDefault="005307BB" w:rsidP="00567149">
            <w:pPr>
              <w:framePr w:w="15466" w:wrap="notBeside" w:vAnchor="text" w:hAnchor="text" w:xAlign="center" w:y="1"/>
              <w:rPr>
                <w:sz w:val="10"/>
                <w:szCs w:val="10"/>
              </w:rPr>
            </w:pPr>
          </w:p>
        </w:tc>
        <w:tc>
          <w:tcPr>
            <w:tcW w:w="3403" w:type="dxa"/>
          </w:tcPr>
          <w:p w:rsidR="005307BB" w:rsidRDefault="005307BB" w:rsidP="00567149">
            <w:pPr>
              <w:framePr w:w="15466" w:wrap="notBeside" w:vAnchor="text" w:hAnchor="text" w:xAlign="center" w:y="1"/>
              <w:rPr>
                <w:sz w:val="10"/>
                <w:szCs w:val="10"/>
              </w:rPr>
            </w:pPr>
          </w:p>
        </w:tc>
        <w:tc>
          <w:tcPr>
            <w:tcW w:w="422" w:type="dxa"/>
          </w:tcPr>
          <w:p w:rsidR="005307BB" w:rsidRDefault="005307BB" w:rsidP="00567149">
            <w:pPr>
              <w:framePr w:w="15466" w:wrap="notBeside" w:vAnchor="text" w:hAnchor="text" w:xAlign="center" w:y="1"/>
              <w:rPr>
                <w:sz w:val="10"/>
                <w:szCs w:val="10"/>
              </w:rPr>
            </w:pPr>
          </w:p>
        </w:tc>
        <w:tc>
          <w:tcPr>
            <w:tcW w:w="638" w:type="dxa"/>
            <w:gridSpan w:val="2"/>
          </w:tcPr>
          <w:p w:rsidR="005307BB" w:rsidRDefault="005307BB" w:rsidP="00567149">
            <w:pPr>
              <w:framePr w:w="15466" w:wrap="notBeside" w:vAnchor="text" w:hAnchor="text" w:xAlign="center" w:y="1"/>
              <w:rPr>
                <w:sz w:val="10"/>
                <w:szCs w:val="10"/>
              </w:rPr>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Default="00C3115B" w:rsidP="00567149">
            <w:pPr>
              <w:pStyle w:val="20"/>
              <w:framePr w:w="15466" w:wrap="notBeside" w:vAnchor="text" w:hAnchor="text" w:xAlign="center" w:y="1"/>
              <w:shd w:val="clear" w:color="auto" w:fill="auto"/>
              <w:spacing w:before="0"/>
              <w:ind w:firstLine="0"/>
              <w:jc w:val="left"/>
            </w:pPr>
            <w:r>
              <w:rPr>
                <w:rStyle w:val="26"/>
              </w:rPr>
              <w:t>тело.</w:t>
            </w:r>
          </w:p>
          <w:p w:rsidR="005307BB" w:rsidRDefault="00C3115B" w:rsidP="00567149">
            <w:pPr>
              <w:pStyle w:val="20"/>
              <w:framePr w:w="15466" w:wrap="notBeside" w:vAnchor="text" w:hAnchor="text" w:xAlign="center" w:y="1"/>
              <w:shd w:val="clear" w:color="auto" w:fill="auto"/>
              <w:spacing w:before="0"/>
              <w:ind w:firstLine="0"/>
              <w:jc w:val="left"/>
            </w:pPr>
            <w:r>
              <w:rPr>
                <w:rStyle w:val="26"/>
              </w:rPr>
              <w:t>Физические</w:t>
            </w:r>
          </w:p>
          <w:p w:rsidR="005307BB" w:rsidRDefault="00C3115B" w:rsidP="00567149">
            <w:pPr>
              <w:pStyle w:val="20"/>
              <w:framePr w:w="15466" w:wrap="notBeside" w:vAnchor="text" w:hAnchor="text" w:xAlign="center" w:y="1"/>
              <w:shd w:val="clear" w:color="auto" w:fill="auto"/>
              <w:spacing w:before="0"/>
              <w:ind w:firstLine="0"/>
              <w:jc w:val="left"/>
            </w:pPr>
            <w:r>
              <w:rPr>
                <w:rStyle w:val="26"/>
              </w:rPr>
              <w:t>свойства</w:t>
            </w:r>
          </w:p>
        </w:tc>
        <w:tc>
          <w:tcPr>
            <w:tcW w:w="850" w:type="dxa"/>
          </w:tcPr>
          <w:p w:rsidR="005307BB" w:rsidRDefault="005307BB" w:rsidP="00567149">
            <w:pPr>
              <w:framePr w:w="15466" w:wrap="notBeside" w:vAnchor="text" w:hAnchor="text" w:xAlign="center" w:y="1"/>
              <w:rPr>
                <w:sz w:val="10"/>
                <w:szCs w:val="10"/>
              </w:rPr>
            </w:pPr>
          </w:p>
        </w:tc>
        <w:tc>
          <w:tcPr>
            <w:tcW w:w="1133" w:type="dxa"/>
            <w:vMerge w:val="restart"/>
          </w:tcPr>
          <w:p w:rsidR="005307BB" w:rsidRDefault="005307BB" w:rsidP="00567149">
            <w:pPr>
              <w:framePr w:w="15466" w:wrap="notBeside" w:vAnchor="text" w:hAnchor="text" w:xAlign="center" w:y="1"/>
              <w:rPr>
                <w:sz w:val="10"/>
                <w:szCs w:val="10"/>
              </w:rPr>
            </w:pPr>
          </w:p>
        </w:tc>
        <w:tc>
          <w:tcPr>
            <w:tcW w:w="1133" w:type="dxa"/>
            <w:vMerge w:val="restart"/>
          </w:tcPr>
          <w:p w:rsidR="005307BB" w:rsidRDefault="005307BB" w:rsidP="00567149">
            <w:pPr>
              <w:framePr w:w="15466" w:wrap="notBeside" w:vAnchor="text" w:hAnchor="text" w:xAlign="center" w:y="1"/>
              <w:rPr>
                <w:sz w:val="10"/>
                <w:szCs w:val="10"/>
              </w:rPr>
            </w:pPr>
          </w:p>
        </w:tc>
        <w:tc>
          <w:tcPr>
            <w:tcW w:w="1277" w:type="dxa"/>
            <w:vMerge w:val="restart"/>
          </w:tcPr>
          <w:p w:rsidR="005307BB" w:rsidRDefault="005307BB" w:rsidP="00567149">
            <w:pPr>
              <w:framePr w:w="15466" w:wrap="notBeside" w:vAnchor="text" w:hAnchor="text" w:xAlign="center" w:y="1"/>
              <w:rPr>
                <w:sz w:val="10"/>
                <w:szCs w:val="10"/>
              </w:rPr>
            </w:pPr>
          </w:p>
        </w:tc>
        <w:tc>
          <w:tcPr>
            <w:tcW w:w="1133" w:type="dxa"/>
            <w:vMerge w:val="restart"/>
          </w:tcPr>
          <w:p w:rsidR="005307BB" w:rsidRDefault="005307BB" w:rsidP="00567149">
            <w:pPr>
              <w:framePr w:w="15466" w:wrap="notBeside" w:vAnchor="text" w:hAnchor="text" w:xAlign="center" w:y="1"/>
              <w:rPr>
                <w:sz w:val="10"/>
                <w:szCs w:val="10"/>
              </w:rPr>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840"/>
        </w:trPr>
        <w:tc>
          <w:tcPr>
            <w:tcW w:w="854"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27</w:t>
            </w: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9</w:t>
            </w:r>
          </w:p>
        </w:tc>
        <w:tc>
          <w:tcPr>
            <w:tcW w:w="3403"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Чистые вещества и смеси.</w:t>
            </w:r>
          </w:p>
        </w:tc>
        <w:tc>
          <w:tcPr>
            <w:tcW w:w="422"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gridSpan w:val="2"/>
          </w:tcPr>
          <w:p w:rsidR="005307BB" w:rsidRDefault="005307BB" w:rsidP="00567149">
            <w:pPr>
              <w:pStyle w:val="20"/>
              <w:framePr w:w="15466" w:wrap="notBeside" w:vAnchor="text" w:hAnchor="text" w:xAlign="center" w:y="1"/>
              <w:shd w:val="clear" w:color="auto" w:fill="auto"/>
              <w:spacing w:before="0" w:line="150" w:lineRule="exact"/>
              <w:ind w:firstLine="0"/>
              <w:jc w:val="left"/>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Default="00C3115B" w:rsidP="00567149">
            <w:pPr>
              <w:pStyle w:val="20"/>
              <w:framePr w:w="15466" w:wrap="notBeside" w:vAnchor="text" w:hAnchor="text" w:xAlign="center" w:y="1"/>
              <w:shd w:val="clear" w:color="auto" w:fill="auto"/>
              <w:spacing w:before="0"/>
              <w:ind w:firstLine="0"/>
              <w:jc w:val="left"/>
            </w:pPr>
            <w:r>
              <w:rPr>
                <w:rStyle w:val="26"/>
              </w:rPr>
              <w:t>Смеси.</w:t>
            </w:r>
          </w:p>
          <w:p w:rsidR="005307BB" w:rsidRDefault="00C3115B" w:rsidP="00567149">
            <w:pPr>
              <w:pStyle w:val="20"/>
              <w:framePr w:w="15466" w:wrap="notBeside" w:vAnchor="text" w:hAnchor="text" w:xAlign="center" w:y="1"/>
              <w:shd w:val="clear" w:color="auto" w:fill="auto"/>
              <w:spacing w:before="0"/>
              <w:ind w:firstLine="0"/>
              <w:jc w:val="left"/>
            </w:pPr>
            <w:r>
              <w:rPr>
                <w:rStyle w:val="26"/>
              </w:rPr>
              <w:t>Чистые</w:t>
            </w:r>
          </w:p>
          <w:p w:rsidR="005307BB" w:rsidRDefault="00C3115B" w:rsidP="00567149">
            <w:pPr>
              <w:pStyle w:val="20"/>
              <w:framePr w:w="15466" w:wrap="notBeside" w:vAnchor="text" w:hAnchor="text" w:xAlign="center" w:y="1"/>
              <w:shd w:val="clear" w:color="auto" w:fill="auto"/>
              <w:spacing w:before="0"/>
              <w:ind w:firstLine="0"/>
              <w:jc w:val="left"/>
            </w:pPr>
            <w:r>
              <w:rPr>
                <w:rStyle w:val="26"/>
              </w:rPr>
              <w:t>вещества</w:t>
            </w:r>
          </w:p>
        </w:tc>
        <w:tc>
          <w:tcPr>
            <w:tcW w:w="850" w:type="dxa"/>
          </w:tcPr>
          <w:p w:rsidR="00B82DE2" w:rsidRPr="00B82DE2" w:rsidRDefault="00C3115B" w:rsidP="00567149">
            <w:pPr>
              <w:pStyle w:val="20"/>
              <w:framePr w:w="15466" w:wrap="notBeside" w:vAnchor="text" w:hAnchor="text" w:xAlign="center" w:y="1"/>
              <w:shd w:val="clear" w:color="auto" w:fill="auto"/>
              <w:spacing w:before="60" w:after="60" w:line="220" w:lineRule="exact"/>
              <w:ind w:firstLine="0"/>
              <w:jc w:val="left"/>
            </w:pPr>
            <w:r>
              <w:rPr>
                <w:rStyle w:val="26"/>
              </w:rPr>
              <w:t>§2</w:t>
            </w:r>
            <w:r w:rsidR="00B82DE2">
              <w:rPr>
                <w:rStyle w:val="26"/>
              </w:rPr>
              <w:t>4</w:t>
            </w:r>
            <w:r w:rsidR="00B82DE2">
              <w:rPr>
                <w:rStyle w:val="28"/>
              </w:rPr>
              <w:t xml:space="preserve"> упр3,4</w:t>
            </w:r>
          </w:p>
          <w:p w:rsidR="005307BB" w:rsidRDefault="005307BB" w:rsidP="00567149">
            <w:pPr>
              <w:pStyle w:val="20"/>
              <w:framePr w:w="15466" w:wrap="notBeside" w:vAnchor="text" w:hAnchor="text" w:xAlign="center" w:y="1"/>
              <w:shd w:val="clear" w:color="auto" w:fill="auto"/>
              <w:spacing w:before="0" w:line="220" w:lineRule="exact"/>
              <w:ind w:firstLine="0"/>
              <w:jc w:val="left"/>
            </w:pPr>
          </w:p>
        </w:tc>
        <w:tc>
          <w:tcPr>
            <w:tcW w:w="1133" w:type="dxa"/>
            <w:vMerge/>
          </w:tcPr>
          <w:p w:rsidR="005307BB" w:rsidRDefault="005307BB" w:rsidP="00567149">
            <w:pPr>
              <w:framePr w:w="15466" w:wrap="notBeside" w:vAnchor="text" w:hAnchor="text" w:xAlign="center" w:y="1"/>
            </w:pPr>
          </w:p>
        </w:tc>
        <w:tc>
          <w:tcPr>
            <w:tcW w:w="1133" w:type="dxa"/>
            <w:vMerge/>
          </w:tcPr>
          <w:p w:rsidR="005307BB" w:rsidRDefault="005307BB" w:rsidP="00567149">
            <w:pPr>
              <w:framePr w:w="15466" w:wrap="notBeside" w:vAnchor="text" w:hAnchor="text" w:xAlign="center" w:y="1"/>
            </w:pPr>
          </w:p>
        </w:tc>
        <w:tc>
          <w:tcPr>
            <w:tcW w:w="1277" w:type="dxa"/>
            <w:vMerge/>
          </w:tcPr>
          <w:p w:rsidR="005307BB" w:rsidRDefault="005307BB" w:rsidP="00567149">
            <w:pPr>
              <w:framePr w:w="15466" w:wrap="notBeside" w:vAnchor="text" w:hAnchor="text" w:xAlign="center" w:y="1"/>
            </w:pPr>
          </w:p>
        </w:tc>
        <w:tc>
          <w:tcPr>
            <w:tcW w:w="1133" w:type="dxa"/>
            <w:vMerge/>
          </w:tcPr>
          <w:p w:rsidR="005307BB" w:rsidRDefault="005307BB" w:rsidP="00567149">
            <w:pPr>
              <w:framePr w:w="15466" w:wrap="notBeside" w:vAnchor="text" w:hAnchor="text" w:xAlign="center" w:y="1"/>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744"/>
        </w:trPr>
        <w:tc>
          <w:tcPr>
            <w:tcW w:w="854"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28</w:t>
            </w: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10</w:t>
            </w:r>
          </w:p>
        </w:tc>
        <w:tc>
          <w:tcPr>
            <w:tcW w:w="3403" w:type="dxa"/>
          </w:tcPr>
          <w:p w:rsidR="005307BB" w:rsidRDefault="00C3115B" w:rsidP="00567149">
            <w:pPr>
              <w:pStyle w:val="20"/>
              <w:framePr w:w="15466" w:wrap="notBeside" w:vAnchor="text" w:hAnchor="text" w:xAlign="center" w:y="1"/>
              <w:shd w:val="clear" w:color="auto" w:fill="auto"/>
              <w:spacing w:before="0" w:line="240" w:lineRule="exact"/>
              <w:ind w:firstLine="0"/>
              <w:jc w:val="left"/>
            </w:pPr>
            <w:r>
              <w:rPr>
                <w:rStyle w:val="26"/>
              </w:rPr>
              <w:t xml:space="preserve">Практическая работа </w:t>
            </w:r>
            <w:r w:rsidR="00567149">
              <w:rPr>
                <w:rStyle w:val="26"/>
              </w:rPr>
              <w:t>2</w:t>
            </w:r>
          </w:p>
          <w:p w:rsidR="005307BB" w:rsidRDefault="00C3115B" w:rsidP="00567149">
            <w:pPr>
              <w:pStyle w:val="20"/>
              <w:framePr w:w="15466" w:wrap="notBeside" w:vAnchor="text" w:hAnchor="text" w:xAlign="center" w:y="1"/>
              <w:shd w:val="clear" w:color="auto" w:fill="auto"/>
              <w:spacing w:before="0" w:line="240" w:lineRule="exact"/>
              <w:ind w:firstLine="0"/>
              <w:jc w:val="left"/>
            </w:pPr>
            <w:r>
              <w:rPr>
                <w:rStyle w:val="26"/>
              </w:rPr>
              <w:t>«Анализ почвы и воды» Инструктаж ТБ</w:t>
            </w:r>
          </w:p>
        </w:tc>
        <w:tc>
          <w:tcPr>
            <w:tcW w:w="422"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gridSpan w:val="2"/>
          </w:tcPr>
          <w:p w:rsidR="005307BB" w:rsidRDefault="005307BB" w:rsidP="00567149">
            <w:pPr>
              <w:pStyle w:val="20"/>
              <w:framePr w:w="15466" w:wrap="notBeside" w:vAnchor="text" w:hAnchor="text" w:xAlign="center" w:y="1"/>
              <w:shd w:val="clear" w:color="auto" w:fill="auto"/>
              <w:spacing w:before="0" w:line="150" w:lineRule="exact"/>
              <w:ind w:firstLine="0"/>
              <w:jc w:val="left"/>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Default="005307BB" w:rsidP="00567149">
            <w:pPr>
              <w:framePr w:w="15466" w:wrap="notBeside" w:vAnchor="text" w:hAnchor="text" w:xAlign="center" w:y="1"/>
              <w:rPr>
                <w:sz w:val="10"/>
                <w:szCs w:val="10"/>
              </w:rPr>
            </w:pP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С.</w:t>
            </w:r>
            <w:r w:rsidR="00B82DE2">
              <w:rPr>
                <w:rStyle w:val="26"/>
              </w:rPr>
              <w:t>205</w:t>
            </w:r>
          </w:p>
        </w:tc>
        <w:tc>
          <w:tcPr>
            <w:tcW w:w="1133" w:type="dxa"/>
            <w:vMerge/>
          </w:tcPr>
          <w:p w:rsidR="005307BB" w:rsidRDefault="005307BB" w:rsidP="00567149">
            <w:pPr>
              <w:framePr w:w="15466" w:wrap="notBeside" w:vAnchor="text" w:hAnchor="text" w:xAlign="center" w:y="1"/>
            </w:pPr>
          </w:p>
        </w:tc>
        <w:tc>
          <w:tcPr>
            <w:tcW w:w="1133" w:type="dxa"/>
            <w:vMerge/>
          </w:tcPr>
          <w:p w:rsidR="005307BB" w:rsidRDefault="005307BB" w:rsidP="00567149">
            <w:pPr>
              <w:framePr w:w="15466" w:wrap="notBeside" w:vAnchor="text" w:hAnchor="text" w:xAlign="center" w:y="1"/>
            </w:pPr>
          </w:p>
        </w:tc>
        <w:tc>
          <w:tcPr>
            <w:tcW w:w="1277" w:type="dxa"/>
            <w:vMerge/>
          </w:tcPr>
          <w:p w:rsidR="005307BB" w:rsidRDefault="005307BB" w:rsidP="00567149">
            <w:pPr>
              <w:framePr w:w="15466" w:wrap="notBeside" w:vAnchor="text" w:hAnchor="text" w:xAlign="center" w:y="1"/>
            </w:pPr>
          </w:p>
        </w:tc>
        <w:tc>
          <w:tcPr>
            <w:tcW w:w="1133" w:type="dxa"/>
            <w:vMerge/>
          </w:tcPr>
          <w:p w:rsidR="005307BB" w:rsidRDefault="005307BB" w:rsidP="00567149">
            <w:pPr>
              <w:framePr w:w="15466" w:wrap="notBeside" w:vAnchor="text" w:hAnchor="text" w:xAlign="center" w:y="1"/>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840"/>
        </w:trPr>
        <w:tc>
          <w:tcPr>
            <w:tcW w:w="854"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29</w:t>
            </w: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11</w:t>
            </w:r>
          </w:p>
        </w:tc>
        <w:tc>
          <w:tcPr>
            <w:tcW w:w="3403" w:type="dxa"/>
          </w:tcPr>
          <w:p w:rsidR="005307BB" w:rsidRDefault="00C3115B" w:rsidP="00567149">
            <w:pPr>
              <w:pStyle w:val="20"/>
              <w:framePr w:w="15466" w:wrap="notBeside" w:vAnchor="text" w:hAnchor="text" w:xAlign="center" w:y="1"/>
              <w:shd w:val="clear" w:color="auto" w:fill="auto"/>
              <w:spacing w:before="0" w:line="254" w:lineRule="exact"/>
              <w:ind w:firstLine="0"/>
              <w:jc w:val="left"/>
            </w:pPr>
            <w:r>
              <w:rPr>
                <w:rStyle w:val="26"/>
              </w:rPr>
              <w:t>Массовая доля компонентов в смеси.</w:t>
            </w:r>
          </w:p>
        </w:tc>
        <w:tc>
          <w:tcPr>
            <w:tcW w:w="422"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gridSpan w:val="2"/>
          </w:tcPr>
          <w:p w:rsidR="005307BB" w:rsidRDefault="005307BB" w:rsidP="00567149">
            <w:pPr>
              <w:pStyle w:val="20"/>
              <w:framePr w:w="15466" w:wrap="notBeside" w:vAnchor="text" w:hAnchor="text" w:xAlign="center" w:y="1"/>
              <w:shd w:val="clear" w:color="auto" w:fill="auto"/>
              <w:spacing w:before="0" w:line="150" w:lineRule="exact"/>
              <w:ind w:firstLine="0"/>
              <w:jc w:val="left"/>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Default="00C3115B" w:rsidP="00567149">
            <w:pPr>
              <w:pStyle w:val="20"/>
              <w:framePr w:w="15466" w:wrap="notBeside" w:vAnchor="text" w:hAnchor="text" w:xAlign="center" w:y="1"/>
              <w:shd w:val="clear" w:color="auto" w:fill="auto"/>
              <w:spacing w:before="0"/>
              <w:ind w:firstLine="0"/>
              <w:jc w:val="left"/>
            </w:pPr>
            <w:r>
              <w:rPr>
                <w:rStyle w:val="26"/>
              </w:rPr>
              <w:t>Смеси.</w:t>
            </w:r>
          </w:p>
          <w:p w:rsidR="005307BB" w:rsidRDefault="00C3115B" w:rsidP="00567149">
            <w:pPr>
              <w:pStyle w:val="20"/>
              <w:framePr w:w="15466" w:wrap="notBeside" w:vAnchor="text" w:hAnchor="text" w:xAlign="center" w:y="1"/>
              <w:shd w:val="clear" w:color="auto" w:fill="auto"/>
              <w:spacing w:before="0"/>
              <w:ind w:firstLine="0"/>
              <w:jc w:val="left"/>
            </w:pPr>
            <w:r>
              <w:rPr>
                <w:rStyle w:val="26"/>
              </w:rPr>
              <w:t>Чистые</w:t>
            </w:r>
          </w:p>
          <w:p w:rsidR="005307BB" w:rsidRDefault="00C3115B" w:rsidP="00567149">
            <w:pPr>
              <w:pStyle w:val="20"/>
              <w:framePr w:w="15466" w:wrap="notBeside" w:vAnchor="text" w:hAnchor="text" w:xAlign="center" w:y="1"/>
              <w:shd w:val="clear" w:color="auto" w:fill="auto"/>
              <w:spacing w:before="0"/>
              <w:ind w:firstLine="0"/>
              <w:jc w:val="left"/>
            </w:pPr>
            <w:r>
              <w:rPr>
                <w:rStyle w:val="26"/>
              </w:rPr>
              <w:t>вещества</w:t>
            </w:r>
          </w:p>
        </w:tc>
        <w:tc>
          <w:tcPr>
            <w:tcW w:w="850" w:type="dxa"/>
          </w:tcPr>
          <w:p w:rsidR="005307BB" w:rsidRDefault="00B82DE2" w:rsidP="00567149">
            <w:pPr>
              <w:pStyle w:val="20"/>
              <w:framePr w:w="15466" w:wrap="notBeside" w:vAnchor="text" w:hAnchor="text" w:xAlign="center" w:y="1"/>
              <w:shd w:val="clear" w:color="auto" w:fill="auto"/>
              <w:spacing w:before="0" w:after="120" w:line="220" w:lineRule="exact"/>
              <w:ind w:firstLine="0"/>
              <w:jc w:val="left"/>
            </w:pPr>
            <w:r>
              <w:rPr>
                <w:rStyle w:val="26"/>
              </w:rPr>
              <w:t>§25</w:t>
            </w:r>
            <w:r w:rsidR="00C3115B">
              <w:rPr>
                <w:rStyle w:val="26"/>
              </w:rPr>
              <w:t>,</w:t>
            </w:r>
          </w:p>
          <w:p w:rsidR="005307BB" w:rsidRDefault="00C3115B" w:rsidP="00567149">
            <w:pPr>
              <w:pStyle w:val="20"/>
              <w:framePr w:w="15466" w:wrap="notBeside" w:vAnchor="text" w:hAnchor="text" w:xAlign="center" w:y="1"/>
              <w:shd w:val="clear" w:color="auto" w:fill="auto"/>
              <w:spacing w:line="220" w:lineRule="exact"/>
              <w:ind w:firstLine="0"/>
              <w:jc w:val="left"/>
            </w:pPr>
            <w:r>
              <w:rPr>
                <w:rStyle w:val="26"/>
              </w:rPr>
              <w:t>у</w:t>
            </w:r>
            <w:r>
              <w:rPr>
                <w:rStyle w:val="26"/>
                <w:vertAlign w:val="superscript"/>
              </w:rPr>
              <w:t>п</w:t>
            </w:r>
            <w:r>
              <w:rPr>
                <w:rStyle w:val="26"/>
              </w:rPr>
              <w:t>р.</w:t>
            </w:r>
          </w:p>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2, 4, 7</w:t>
            </w:r>
          </w:p>
        </w:tc>
        <w:tc>
          <w:tcPr>
            <w:tcW w:w="1133" w:type="dxa"/>
            <w:vMerge/>
          </w:tcPr>
          <w:p w:rsidR="005307BB" w:rsidRDefault="005307BB" w:rsidP="00567149">
            <w:pPr>
              <w:framePr w:w="15466" w:wrap="notBeside" w:vAnchor="text" w:hAnchor="text" w:xAlign="center" w:y="1"/>
            </w:pPr>
          </w:p>
        </w:tc>
        <w:tc>
          <w:tcPr>
            <w:tcW w:w="1133" w:type="dxa"/>
            <w:vMerge/>
          </w:tcPr>
          <w:p w:rsidR="005307BB" w:rsidRDefault="005307BB" w:rsidP="00567149">
            <w:pPr>
              <w:framePr w:w="15466" w:wrap="notBeside" w:vAnchor="text" w:hAnchor="text" w:xAlign="center" w:y="1"/>
            </w:pPr>
          </w:p>
        </w:tc>
        <w:tc>
          <w:tcPr>
            <w:tcW w:w="1277" w:type="dxa"/>
            <w:vMerge/>
          </w:tcPr>
          <w:p w:rsidR="005307BB" w:rsidRDefault="005307BB" w:rsidP="00567149">
            <w:pPr>
              <w:framePr w:w="15466" w:wrap="notBeside" w:vAnchor="text" w:hAnchor="text" w:xAlign="center" w:y="1"/>
            </w:pPr>
          </w:p>
        </w:tc>
        <w:tc>
          <w:tcPr>
            <w:tcW w:w="1133" w:type="dxa"/>
            <w:vMerge/>
          </w:tcPr>
          <w:p w:rsidR="005307BB" w:rsidRDefault="005307BB" w:rsidP="00567149">
            <w:pPr>
              <w:framePr w:w="15466" w:wrap="notBeside" w:vAnchor="text" w:hAnchor="text" w:xAlign="center" w:y="1"/>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768"/>
        </w:trPr>
        <w:tc>
          <w:tcPr>
            <w:tcW w:w="854"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30,31</w:t>
            </w: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12,13</w:t>
            </w:r>
          </w:p>
        </w:tc>
        <w:tc>
          <w:tcPr>
            <w:tcW w:w="3403" w:type="dxa"/>
          </w:tcPr>
          <w:p w:rsidR="005307BB" w:rsidRDefault="00C3115B" w:rsidP="00567149">
            <w:pPr>
              <w:pStyle w:val="20"/>
              <w:framePr w:w="15466" w:wrap="notBeside" w:vAnchor="text" w:hAnchor="text" w:xAlign="center" w:y="1"/>
              <w:shd w:val="clear" w:color="auto" w:fill="auto"/>
              <w:spacing w:before="0" w:line="254" w:lineRule="exact"/>
              <w:ind w:firstLine="0"/>
              <w:jc w:val="left"/>
            </w:pPr>
            <w:r>
              <w:rPr>
                <w:rStyle w:val="26"/>
              </w:rPr>
              <w:t>Решение задач на нахождение массовой доли компонентов смеси.</w:t>
            </w:r>
          </w:p>
        </w:tc>
        <w:tc>
          <w:tcPr>
            <w:tcW w:w="422"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2</w:t>
            </w:r>
          </w:p>
        </w:tc>
        <w:tc>
          <w:tcPr>
            <w:tcW w:w="638" w:type="dxa"/>
            <w:gridSpan w:val="2"/>
          </w:tcPr>
          <w:p w:rsidR="005307BB" w:rsidRDefault="005307BB" w:rsidP="00567149">
            <w:pPr>
              <w:pStyle w:val="20"/>
              <w:framePr w:w="15466" w:wrap="notBeside" w:vAnchor="text" w:hAnchor="text" w:xAlign="center" w:y="1"/>
              <w:shd w:val="clear" w:color="auto" w:fill="auto"/>
              <w:spacing w:before="0" w:line="150" w:lineRule="exact"/>
              <w:ind w:firstLine="0"/>
              <w:jc w:val="left"/>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Default="005307BB" w:rsidP="00567149">
            <w:pPr>
              <w:framePr w:w="15466" w:wrap="notBeside" w:vAnchor="text" w:hAnchor="text" w:xAlign="center" w:y="1"/>
              <w:rPr>
                <w:sz w:val="10"/>
                <w:szCs w:val="10"/>
              </w:rPr>
            </w:pPr>
          </w:p>
        </w:tc>
        <w:tc>
          <w:tcPr>
            <w:tcW w:w="850" w:type="dxa"/>
          </w:tcPr>
          <w:p w:rsidR="00F31F85" w:rsidRDefault="00F31F85" w:rsidP="00567149">
            <w:pPr>
              <w:pStyle w:val="20"/>
              <w:framePr w:w="15466" w:wrap="notBeside" w:vAnchor="text" w:hAnchor="text" w:xAlign="center" w:y="1"/>
              <w:shd w:val="clear" w:color="auto" w:fill="auto"/>
              <w:spacing w:before="0" w:after="120" w:line="220" w:lineRule="exact"/>
              <w:ind w:firstLine="0"/>
              <w:jc w:val="left"/>
            </w:pPr>
            <w:r>
              <w:rPr>
                <w:rStyle w:val="26"/>
              </w:rPr>
              <w:t>§25,</w:t>
            </w:r>
          </w:p>
          <w:p w:rsidR="00F31F85" w:rsidRDefault="00F31F85" w:rsidP="00567149">
            <w:pPr>
              <w:pStyle w:val="20"/>
              <w:framePr w:w="15466" w:wrap="notBeside" w:vAnchor="text" w:hAnchor="text" w:xAlign="center" w:y="1"/>
              <w:shd w:val="clear" w:color="auto" w:fill="auto"/>
              <w:spacing w:line="220" w:lineRule="exact"/>
              <w:ind w:firstLine="0"/>
              <w:jc w:val="left"/>
            </w:pPr>
            <w:r>
              <w:rPr>
                <w:rStyle w:val="26"/>
              </w:rPr>
              <w:t>у</w:t>
            </w:r>
            <w:r>
              <w:rPr>
                <w:rStyle w:val="26"/>
                <w:vertAlign w:val="superscript"/>
              </w:rPr>
              <w:t>п</w:t>
            </w:r>
            <w:r>
              <w:rPr>
                <w:rStyle w:val="26"/>
              </w:rPr>
              <w:t>р.</w:t>
            </w:r>
          </w:p>
          <w:p w:rsidR="005307BB" w:rsidRDefault="00F31F85" w:rsidP="00567149">
            <w:pPr>
              <w:framePr w:w="15466" w:wrap="notBeside" w:vAnchor="text" w:hAnchor="text" w:xAlign="center" w:y="1"/>
              <w:rPr>
                <w:sz w:val="10"/>
                <w:szCs w:val="10"/>
              </w:rPr>
            </w:pPr>
            <w:r>
              <w:rPr>
                <w:rStyle w:val="26"/>
                <w:rFonts w:eastAsia="Arial Unicode MS"/>
              </w:rPr>
              <w:t>4, 7</w:t>
            </w:r>
          </w:p>
        </w:tc>
        <w:tc>
          <w:tcPr>
            <w:tcW w:w="1133" w:type="dxa"/>
          </w:tcPr>
          <w:p w:rsidR="005307BB" w:rsidRDefault="005307BB" w:rsidP="00567149">
            <w:pPr>
              <w:framePr w:w="15466" w:wrap="notBeside" w:vAnchor="text" w:hAnchor="text" w:xAlign="center" w:y="1"/>
              <w:rPr>
                <w:sz w:val="10"/>
                <w:szCs w:val="10"/>
              </w:rPr>
            </w:pPr>
          </w:p>
        </w:tc>
        <w:tc>
          <w:tcPr>
            <w:tcW w:w="1133" w:type="dxa"/>
            <w:vMerge/>
          </w:tcPr>
          <w:p w:rsidR="005307BB" w:rsidRDefault="005307BB" w:rsidP="00567149">
            <w:pPr>
              <w:framePr w:w="15466" w:wrap="notBeside" w:vAnchor="text" w:hAnchor="text" w:xAlign="center" w:y="1"/>
            </w:pPr>
          </w:p>
        </w:tc>
        <w:tc>
          <w:tcPr>
            <w:tcW w:w="1277" w:type="dxa"/>
          </w:tcPr>
          <w:p w:rsidR="005307BB" w:rsidRDefault="005307BB" w:rsidP="00567149">
            <w:pPr>
              <w:framePr w:w="15466" w:wrap="notBeside" w:vAnchor="text" w:hAnchor="text" w:xAlign="center" w:y="1"/>
              <w:rPr>
                <w:sz w:val="10"/>
                <w:szCs w:val="10"/>
              </w:rPr>
            </w:pPr>
          </w:p>
        </w:tc>
        <w:tc>
          <w:tcPr>
            <w:tcW w:w="1133" w:type="dxa"/>
          </w:tcPr>
          <w:p w:rsidR="005307BB" w:rsidRDefault="005307BB" w:rsidP="00567149">
            <w:pPr>
              <w:framePr w:w="15466" w:wrap="notBeside" w:vAnchor="text" w:hAnchor="text" w:xAlign="center" w:y="1"/>
              <w:rPr>
                <w:sz w:val="10"/>
                <w:szCs w:val="10"/>
              </w:rPr>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1253"/>
        </w:trPr>
        <w:tc>
          <w:tcPr>
            <w:tcW w:w="854"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32</w:t>
            </w: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14</w:t>
            </w:r>
          </w:p>
        </w:tc>
        <w:tc>
          <w:tcPr>
            <w:tcW w:w="3403" w:type="dxa"/>
          </w:tcPr>
          <w:p w:rsidR="005307BB" w:rsidRDefault="00C3115B" w:rsidP="00567149">
            <w:pPr>
              <w:pStyle w:val="20"/>
              <w:framePr w:w="15466" w:wrap="notBeside" w:vAnchor="text" w:hAnchor="text" w:xAlign="center" w:y="1"/>
              <w:shd w:val="clear" w:color="auto" w:fill="auto"/>
              <w:spacing w:before="0" w:line="245" w:lineRule="exact"/>
              <w:ind w:firstLine="0"/>
              <w:jc w:val="left"/>
            </w:pPr>
            <w:r>
              <w:rPr>
                <w:rStyle w:val="26"/>
              </w:rPr>
              <w:t>Практическая работа №</w:t>
            </w:r>
            <w:r w:rsidR="00567149">
              <w:rPr>
                <w:rStyle w:val="26"/>
              </w:rPr>
              <w:t>3</w:t>
            </w:r>
          </w:p>
          <w:p w:rsidR="005307BB" w:rsidRDefault="00C3115B" w:rsidP="00567149">
            <w:pPr>
              <w:pStyle w:val="20"/>
              <w:framePr w:w="15466" w:wrap="notBeside" w:vAnchor="text" w:hAnchor="text" w:xAlign="center" w:y="1"/>
              <w:shd w:val="clear" w:color="auto" w:fill="auto"/>
              <w:spacing w:before="0" w:line="245" w:lineRule="exact"/>
              <w:ind w:firstLine="0"/>
              <w:jc w:val="left"/>
            </w:pPr>
            <w:r>
              <w:rPr>
                <w:rStyle w:val="26"/>
              </w:rPr>
              <w:t>«Приготовление раствора сахара с заданной массовой долей растворенного вещества» Инструктаж ТБ</w:t>
            </w:r>
          </w:p>
        </w:tc>
        <w:tc>
          <w:tcPr>
            <w:tcW w:w="422"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gridSpan w:val="2"/>
          </w:tcPr>
          <w:p w:rsidR="005307BB" w:rsidRDefault="005307BB" w:rsidP="00567149">
            <w:pPr>
              <w:pStyle w:val="20"/>
              <w:framePr w:w="15466" w:wrap="notBeside" w:vAnchor="text" w:hAnchor="text" w:xAlign="center" w:y="1"/>
              <w:shd w:val="clear" w:color="auto" w:fill="auto"/>
              <w:spacing w:before="0" w:line="150" w:lineRule="exact"/>
              <w:ind w:firstLine="0"/>
              <w:jc w:val="left"/>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Pr="00F31F85" w:rsidRDefault="005307BB" w:rsidP="00567149">
            <w:pPr>
              <w:framePr w:w="15466" w:wrap="notBeside" w:vAnchor="text" w:hAnchor="text" w:xAlign="center" w:y="1"/>
              <w:rPr>
                <w:rFonts w:ascii="Times New Roman" w:hAnsi="Times New Roman" w:cs="Times New Roman"/>
                <w:sz w:val="10"/>
                <w:szCs w:val="10"/>
              </w:rPr>
            </w:pPr>
          </w:p>
        </w:tc>
        <w:tc>
          <w:tcPr>
            <w:tcW w:w="850" w:type="dxa"/>
          </w:tcPr>
          <w:p w:rsidR="005307BB" w:rsidRPr="00F31F85" w:rsidRDefault="00C3115B" w:rsidP="00567149">
            <w:pPr>
              <w:pStyle w:val="20"/>
              <w:framePr w:w="15466" w:wrap="notBeside" w:vAnchor="text" w:hAnchor="text" w:xAlign="center" w:y="1"/>
              <w:shd w:val="clear" w:color="auto" w:fill="auto"/>
              <w:spacing w:before="0" w:after="60" w:line="220" w:lineRule="exact"/>
              <w:ind w:firstLine="0"/>
              <w:jc w:val="left"/>
            </w:pPr>
            <w:r w:rsidRPr="00F31F85">
              <w:rPr>
                <w:rStyle w:val="26"/>
              </w:rPr>
              <w:t>С.</w:t>
            </w:r>
          </w:p>
          <w:p w:rsidR="005307BB" w:rsidRPr="00F31F85" w:rsidRDefault="00F31F85" w:rsidP="00567149">
            <w:pPr>
              <w:pStyle w:val="20"/>
              <w:framePr w:w="15466" w:wrap="notBeside" w:vAnchor="text" w:hAnchor="text" w:xAlign="center" w:y="1"/>
              <w:shd w:val="clear" w:color="auto" w:fill="auto"/>
              <w:spacing w:before="60" w:line="220" w:lineRule="exact"/>
              <w:ind w:firstLine="0"/>
              <w:jc w:val="left"/>
            </w:pPr>
            <w:r w:rsidRPr="00F31F85">
              <w:rPr>
                <w:rStyle w:val="26"/>
              </w:rPr>
              <w:t>209</w:t>
            </w:r>
          </w:p>
        </w:tc>
        <w:tc>
          <w:tcPr>
            <w:tcW w:w="1133" w:type="dxa"/>
          </w:tcPr>
          <w:p w:rsidR="005307BB" w:rsidRDefault="005307BB" w:rsidP="00567149">
            <w:pPr>
              <w:framePr w:w="15466" w:wrap="notBeside" w:vAnchor="text" w:hAnchor="text" w:xAlign="center" w:y="1"/>
              <w:rPr>
                <w:sz w:val="10"/>
                <w:szCs w:val="10"/>
              </w:rPr>
            </w:pPr>
          </w:p>
        </w:tc>
        <w:tc>
          <w:tcPr>
            <w:tcW w:w="1133" w:type="dxa"/>
            <w:vMerge/>
          </w:tcPr>
          <w:p w:rsidR="005307BB" w:rsidRDefault="005307BB" w:rsidP="00567149">
            <w:pPr>
              <w:framePr w:w="15466" w:wrap="notBeside" w:vAnchor="text" w:hAnchor="text" w:xAlign="center" w:y="1"/>
            </w:pPr>
          </w:p>
        </w:tc>
        <w:tc>
          <w:tcPr>
            <w:tcW w:w="1277" w:type="dxa"/>
          </w:tcPr>
          <w:p w:rsidR="005307BB" w:rsidRDefault="005307BB" w:rsidP="00567149">
            <w:pPr>
              <w:framePr w:w="15466" w:wrap="notBeside" w:vAnchor="text" w:hAnchor="text" w:xAlign="center" w:y="1"/>
              <w:rPr>
                <w:sz w:val="10"/>
                <w:szCs w:val="10"/>
              </w:rPr>
            </w:pPr>
          </w:p>
        </w:tc>
        <w:tc>
          <w:tcPr>
            <w:tcW w:w="1133" w:type="dxa"/>
          </w:tcPr>
          <w:p w:rsidR="005307BB" w:rsidRDefault="005307BB" w:rsidP="00567149">
            <w:pPr>
              <w:framePr w:w="15466" w:wrap="notBeside" w:vAnchor="text" w:hAnchor="text" w:xAlign="center" w:y="1"/>
              <w:rPr>
                <w:sz w:val="10"/>
                <w:szCs w:val="10"/>
              </w:rPr>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768"/>
        </w:trPr>
        <w:tc>
          <w:tcPr>
            <w:tcW w:w="854"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33</w:t>
            </w: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15</w:t>
            </w:r>
          </w:p>
        </w:tc>
        <w:tc>
          <w:tcPr>
            <w:tcW w:w="3403" w:type="dxa"/>
          </w:tcPr>
          <w:p w:rsidR="005307BB" w:rsidRDefault="00C3115B" w:rsidP="00567149">
            <w:pPr>
              <w:pStyle w:val="20"/>
              <w:framePr w:w="15466" w:wrap="notBeside" w:vAnchor="text" w:hAnchor="text" w:xAlign="center" w:y="1"/>
              <w:shd w:val="clear" w:color="auto" w:fill="auto"/>
              <w:spacing w:before="0" w:line="250" w:lineRule="exact"/>
              <w:ind w:firstLine="0"/>
              <w:jc w:val="left"/>
            </w:pPr>
            <w:r>
              <w:rPr>
                <w:rStyle w:val="26"/>
              </w:rPr>
              <w:t>Обобщение и систематизация знаний по теме: «Соединения химических элементов».</w:t>
            </w:r>
          </w:p>
        </w:tc>
        <w:tc>
          <w:tcPr>
            <w:tcW w:w="422" w:type="dxa"/>
          </w:tcPr>
          <w:p w:rsidR="005307BB" w:rsidRDefault="005307BB" w:rsidP="00567149">
            <w:pPr>
              <w:framePr w:w="15466" w:wrap="notBeside" w:vAnchor="text" w:hAnchor="text" w:xAlign="center" w:y="1"/>
              <w:rPr>
                <w:sz w:val="10"/>
                <w:szCs w:val="10"/>
              </w:rPr>
            </w:pPr>
          </w:p>
        </w:tc>
        <w:tc>
          <w:tcPr>
            <w:tcW w:w="638" w:type="dxa"/>
            <w:gridSpan w:val="2"/>
          </w:tcPr>
          <w:p w:rsidR="005307BB" w:rsidRDefault="005307BB" w:rsidP="00567149">
            <w:pPr>
              <w:pStyle w:val="20"/>
              <w:framePr w:w="15466" w:wrap="notBeside" w:vAnchor="text" w:hAnchor="text" w:xAlign="center" w:y="1"/>
              <w:shd w:val="clear" w:color="auto" w:fill="auto"/>
              <w:spacing w:before="0" w:line="150" w:lineRule="exact"/>
              <w:ind w:firstLine="0"/>
              <w:jc w:val="left"/>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Pr="00F31F85" w:rsidRDefault="005307BB" w:rsidP="00567149">
            <w:pPr>
              <w:framePr w:w="15466" w:wrap="notBeside" w:vAnchor="text" w:hAnchor="text" w:xAlign="center" w:y="1"/>
              <w:rPr>
                <w:rFonts w:ascii="Times New Roman" w:hAnsi="Times New Roman" w:cs="Times New Roman"/>
                <w:sz w:val="10"/>
                <w:szCs w:val="10"/>
              </w:rPr>
            </w:pPr>
          </w:p>
        </w:tc>
        <w:tc>
          <w:tcPr>
            <w:tcW w:w="850" w:type="dxa"/>
          </w:tcPr>
          <w:p w:rsidR="005307BB" w:rsidRPr="00F31F85" w:rsidRDefault="00F31F85" w:rsidP="00567149">
            <w:pPr>
              <w:framePr w:w="15466" w:wrap="notBeside" w:vAnchor="text" w:hAnchor="text" w:xAlign="center" w:y="1"/>
              <w:rPr>
                <w:rFonts w:ascii="Times New Roman" w:hAnsi="Times New Roman" w:cs="Times New Roman"/>
                <w:sz w:val="20"/>
                <w:szCs w:val="20"/>
              </w:rPr>
            </w:pPr>
            <w:r w:rsidRPr="00F31F85">
              <w:rPr>
                <w:rFonts w:ascii="Times New Roman" w:hAnsi="Times New Roman" w:cs="Times New Roman"/>
                <w:sz w:val="20"/>
                <w:szCs w:val="20"/>
              </w:rPr>
              <w:t>повт</w:t>
            </w:r>
            <w:r>
              <w:rPr>
                <w:rStyle w:val="26"/>
                <w:rFonts w:eastAsia="Arial Unicode MS"/>
              </w:rPr>
              <w:t>§18-25</w:t>
            </w:r>
          </w:p>
        </w:tc>
        <w:tc>
          <w:tcPr>
            <w:tcW w:w="1133" w:type="dxa"/>
          </w:tcPr>
          <w:p w:rsidR="005307BB" w:rsidRDefault="005307BB" w:rsidP="00567149">
            <w:pPr>
              <w:framePr w:w="15466" w:wrap="notBeside" w:vAnchor="text" w:hAnchor="text" w:xAlign="center" w:y="1"/>
              <w:rPr>
                <w:sz w:val="10"/>
                <w:szCs w:val="10"/>
              </w:rPr>
            </w:pPr>
          </w:p>
        </w:tc>
        <w:tc>
          <w:tcPr>
            <w:tcW w:w="1133" w:type="dxa"/>
            <w:vMerge/>
          </w:tcPr>
          <w:p w:rsidR="005307BB" w:rsidRDefault="005307BB" w:rsidP="00567149">
            <w:pPr>
              <w:framePr w:w="15466" w:wrap="notBeside" w:vAnchor="text" w:hAnchor="text" w:xAlign="center" w:y="1"/>
            </w:pPr>
          </w:p>
        </w:tc>
        <w:tc>
          <w:tcPr>
            <w:tcW w:w="1277" w:type="dxa"/>
          </w:tcPr>
          <w:p w:rsidR="005307BB" w:rsidRDefault="005307BB" w:rsidP="00567149">
            <w:pPr>
              <w:framePr w:w="15466" w:wrap="notBeside" w:vAnchor="text" w:hAnchor="text" w:xAlign="center" w:y="1"/>
              <w:rPr>
                <w:sz w:val="10"/>
                <w:szCs w:val="10"/>
              </w:rPr>
            </w:pPr>
          </w:p>
        </w:tc>
        <w:tc>
          <w:tcPr>
            <w:tcW w:w="1133" w:type="dxa"/>
          </w:tcPr>
          <w:p w:rsidR="005307BB" w:rsidRDefault="005307BB" w:rsidP="00567149">
            <w:pPr>
              <w:framePr w:w="15466" w:wrap="notBeside" w:vAnchor="text" w:hAnchor="text" w:xAlign="center" w:y="1"/>
              <w:rPr>
                <w:sz w:val="10"/>
                <w:szCs w:val="10"/>
              </w:rPr>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2496"/>
        </w:trPr>
        <w:tc>
          <w:tcPr>
            <w:tcW w:w="854"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34</w:t>
            </w:r>
          </w:p>
        </w:tc>
        <w:tc>
          <w:tcPr>
            <w:tcW w:w="850"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16</w:t>
            </w:r>
          </w:p>
        </w:tc>
        <w:tc>
          <w:tcPr>
            <w:tcW w:w="3403" w:type="dxa"/>
          </w:tcPr>
          <w:p w:rsidR="005307BB" w:rsidRDefault="00C3115B" w:rsidP="00567149">
            <w:pPr>
              <w:pStyle w:val="20"/>
              <w:framePr w:w="15466" w:wrap="notBeside" w:vAnchor="text" w:hAnchor="text" w:xAlign="center" w:y="1"/>
              <w:shd w:val="clear" w:color="auto" w:fill="auto"/>
              <w:spacing w:before="0"/>
              <w:ind w:firstLine="0"/>
              <w:jc w:val="left"/>
            </w:pPr>
            <w:r>
              <w:rPr>
                <w:rStyle w:val="27"/>
              </w:rPr>
              <w:t xml:space="preserve">Контрольная работа № 2 </w:t>
            </w:r>
            <w:r>
              <w:rPr>
                <w:rStyle w:val="26"/>
              </w:rPr>
              <w:t>по</w:t>
            </w:r>
          </w:p>
          <w:p w:rsidR="005307BB" w:rsidRDefault="00C3115B" w:rsidP="00567149">
            <w:pPr>
              <w:pStyle w:val="20"/>
              <w:framePr w:w="15466" w:wrap="notBeside" w:vAnchor="text" w:hAnchor="text" w:xAlign="center" w:y="1"/>
              <w:shd w:val="clear" w:color="auto" w:fill="auto"/>
              <w:spacing w:before="0"/>
              <w:ind w:firstLine="0"/>
              <w:jc w:val="left"/>
            </w:pPr>
            <w:r>
              <w:rPr>
                <w:rStyle w:val="26"/>
              </w:rPr>
              <w:t>теме «Соединения химических элементов»</w:t>
            </w:r>
          </w:p>
        </w:tc>
        <w:tc>
          <w:tcPr>
            <w:tcW w:w="422" w:type="dxa"/>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638" w:type="dxa"/>
            <w:gridSpan w:val="2"/>
          </w:tcPr>
          <w:p w:rsidR="005307BB" w:rsidRDefault="005307BB" w:rsidP="00567149">
            <w:pPr>
              <w:framePr w:w="15466" w:wrap="notBeside" w:vAnchor="text" w:hAnchor="text" w:xAlign="center" w:y="1"/>
              <w:rPr>
                <w:sz w:val="10"/>
                <w:szCs w:val="10"/>
              </w:rPr>
            </w:pPr>
          </w:p>
        </w:tc>
        <w:tc>
          <w:tcPr>
            <w:tcW w:w="499" w:type="dxa"/>
          </w:tcPr>
          <w:p w:rsidR="005307BB" w:rsidRDefault="005307BB" w:rsidP="00567149">
            <w:pPr>
              <w:framePr w:w="15466" w:wrap="notBeside" w:vAnchor="text" w:hAnchor="text" w:xAlign="center" w:y="1"/>
              <w:rPr>
                <w:sz w:val="10"/>
                <w:szCs w:val="10"/>
              </w:rPr>
            </w:pPr>
          </w:p>
        </w:tc>
        <w:tc>
          <w:tcPr>
            <w:tcW w:w="1560" w:type="dxa"/>
          </w:tcPr>
          <w:p w:rsidR="005307BB" w:rsidRDefault="005307BB" w:rsidP="00567149">
            <w:pPr>
              <w:framePr w:w="15466" w:wrap="notBeside" w:vAnchor="text" w:hAnchor="text" w:xAlign="center" w:y="1"/>
              <w:rPr>
                <w:sz w:val="10"/>
                <w:szCs w:val="10"/>
              </w:rPr>
            </w:pPr>
          </w:p>
        </w:tc>
        <w:tc>
          <w:tcPr>
            <w:tcW w:w="850" w:type="dxa"/>
          </w:tcPr>
          <w:p w:rsidR="005307BB" w:rsidRDefault="00C3115B" w:rsidP="00567149">
            <w:pPr>
              <w:pStyle w:val="20"/>
              <w:framePr w:w="15466" w:wrap="notBeside" w:vAnchor="text" w:hAnchor="text" w:xAlign="center" w:y="1"/>
              <w:shd w:val="clear" w:color="auto" w:fill="auto"/>
              <w:spacing w:before="0"/>
              <w:ind w:firstLine="0"/>
              <w:jc w:val="left"/>
            </w:pPr>
            <w:r>
              <w:rPr>
                <w:rStyle w:val="26"/>
              </w:rPr>
              <w:t>§1</w:t>
            </w:r>
            <w:r w:rsidR="00F31F85">
              <w:rPr>
                <w:rStyle w:val="26"/>
              </w:rPr>
              <w:t>8-</w:t>
            </w:r>
          </w:p>
          <w:p w:rsidR="005307BB" w:rsidRDefault="00C3115B" w:rsidP="00567149">
            <w:pPr>
              <w:pStyle w:val="20"/>
              <w:framePr w:w="15466" w:wrap="notBeside" w:vAnchor="text" w:hAnchor="text" w:xAlign="center" w:y="1"/>
              <w:shd w:val="clear" w:color="auto" w:fill="auto"/>
              <w:spacing w:before="0"/>
              <w:ind w:firstLine="0"/>
              <w:jc w:val="left"/>
            </w:pPr>
            <w:r>
              <w:rPr>
                <w:rStyle w:val="26"/>
              </w:rPr>
              <w:t>2</w:t>
            </w:r>
            <w:r w:rsidR="00F31F85">
              <w:rPr>
                <w:rStyle w:val="26"/>
              </w:rPr>
              <w:t>5</w:t>
            </w:r>
          </w:p>
          <w:p w:rsidR="005307BB" w:rsidRDefault="00C3115B" w:rsidP="00567149">
            <w:pPr>
              <w:pStyle w:val="20"/>
              <w:framePr w:w="15466" w:wrap="notBeside" w:vAnchor="text" w:hAnchor="text" w:xAlign="center" w:y="1"/>
              <w:shd w:val="clear" w:color="auto" w:fill="auto"/>
              <w:spacing w:before="0"/>
              <w:ind w:firstLine="0"/>
              <w:jc w:val="left"/>
            </w:pPr>
            <w:proofErr w:type="spellStart"/>
            <w:r>
              <w:rPr>
                <w:rStyle w:val="26"/>
              </w:rPr>
              <w:t>Повто</w:t>
            </w:r>
            <w:proofErr w:type="spellEnd"/>
          </w:p>
          <w:p w:rsidR="005307BB" w:rsidRDefault="00C3115B" w:rsidP="00567149">
            <w:pPr>
              <w:pStyle w:val="20"/>
              <w:framePr w:w="15466" w:wrap="notBeside" w:vAnchor="text" w:hAnchor="text" w:xAlign="center" w:y="1"/>
              <w:shd w:val="clear" w:color="auto" w:fill="auto"/>
              <w:spacing w:before="0"/>
              <w:ind w:firstLine="0"/>
              <w:jc w:val="left"/>
            </w:pPr>
            <w:proofErr w:type="spellStart"/>
            <w:r>
              <w:rPr>
                <w:rStyle w:val="26"/>
              </w:rPr>
              <w:t>рить</w:t>
            </w:r>
            <w:proofErr w:type="spellEnd"/>
          </w:p>
          <w:p w:rsidR="005307BB" w:rsidRDefault="00C3115B" w:rsidP="00567149">
            <w:pPr>
              <w:pStyle w:val="20"/>
              <w:framePr w:w="15466" w:wrap="notBeside" w:vAnchor="text" w:hAnchor="text" w:xAlign="center" w:y="1"/>
              <w:shd w:val="clear" w:color="auto" w:fill="auto"/>
              <w:spacing w:before="0"/>
              <w:ind w:firstLine="0"/>
              <w:jc w:val="left"/>
            </w:pPr>
            <w:r>
              <w:rPr>
                <w:rStyle w:val="26"/>
              </w:rPr>
              <w:t>основ</w:t>
            </w:r>
          </w:p>
          <w:p w:rsidR="005307BB" w:rsidRDefault="00C3115B" w:rsidP="00567149">
            <w:pPr>
              <w:pStyle w:val="20"/>
              <w:framePr w:w="15466" w:wrap="notBeside" w:vAnchor="text" w:hAnchor="text" w:xAlign="center" w:y="1"/>
              <w:shd w:val="clear" w:color="auto" w:fill="auto"/>
              <w:spacing w:before="0"/>
              <w:ind w:firstLine="0"/>
              <w:jc w:val="left"/>
            </w:pPr>
            <w:proofErr w:type="spellStart"/>
            <w:r>
              <w:rPr>
                <w:rStyle w:val="26"/>
              </w:rPr>
              <w:t>ные</w:t>
            </w:r>
            <w:proofErr w:type="spellEnd"/>
          </w:p>
          <w:p w:rsidR="005307BB" w:rsidRDefault="00C3115B" w:rsidP="00567149">
            <w:pPr>
              <w:pStyle w:val="20"/>
              <w:framePr w:w="15466" w:wrap="notBeside" w:vAnchor="text" w:hAnchor="text" w:xAlign="center" w:y="1"/>
              <w:shd w:val="clear" w:color="auto" w:fill="auto"/>
              <w:spacing w:before="0"/>
              <w:ind w:firstLine="0"/>
              <w:jc w:val="left"/>
            </w:pPr>
            <w:r>
              <w:rPr>
                <w:rStyle w:val="26"/>
              </w:rPr>
              <w:t>понят</w:t>
            </w:r>
          </w:p>
          <w:p w:rsidR="005307BB" w:rsidRDefault="00C3115B" w:rsidP="00567149">
            <w:pPr>
              <w:pStyle w:val="20"/>
              <w:framePr w:w="15466" w:wrap="notBeside" w:vAnchor="text" w:hAnchor="text" w:xAlign="center" w:y="1"/>
              <w:shd w:val="clear" w:color="auto" w:fill="auto"/>
              <w:spacing w:before="0"/>
              <w:ind w:firstLine="0"/>
              <w:jc w:val="left"/>
            </w:pPr>
            <w:proofErr w:type="spellStart"/>
            <w:r>
              <w:rPr>
                <w:rStyle w:val="26"/>
              </w:rPr>
              <w:t>ия</w:t>
            </w:r>
            <w:proofErr w:type="spellEnd"/>
          </w:p>
          <w:p w:rsidR="005307BB" w:rsidRDefault="00C3115B" w:rsidP="00567149">
            <w:pPr>
              <w:pStyle w:val="20"/>
              <w:framePr w:w="15466" w:wrap="notBeside" w:vAnchor="text" w:hAnchor="text" w:xAlign="center" w:y="1"/>
              <w:shd w:val="clear" w:color="auto" w:fill="auto"/>
              <w:spacing w:before="0"/>
              <w:ind w:firstLine="0"/>
              <w:jc w:val="left"/>
            </w:pPr>
            <w:r>
              <w:rPr>
                <w:rStyle w:val="26"/>
              </w:rPr>
              <w:t>темы</w:t>
            </w:r>
          </w:p>
        </w:tc>
        <w:tc>
          <w:tcPr>
            <w:tcW w:w="1133" w:type="dxa"/>
          </w:tcPr>
          <w:p w:rsidR="005307BB" w:rsidRDefault="005307BB" w:rsidP="00567149">
            <w:pPr>
              <w:framePr w:w="15466" w:wrap="notBeside" w:vAnchor="text" w:hAnchor="text" w:xAlign="center" w:y="1"/>
              <w:rPr>
                <w:sz w:val="10"/>
                <w:szCs w:val="10"/>
              </w:rPr>
            </w:pPr>
          </w:p>
        </w:tc>
        <w:tc>
          <w:tcPr>
            <w:tcW w:w="1133" w:type="dxa"/>
            <w:vMerge/>
          </w:tcPr>
          <w:p w:rsidR="005307BB" w:rsidRDefault="005307BB" w:rsidP="00567149">
            <w:pPr>
              <w:framePr w:w="15466" w:wrap="notBeside" w:vAnchor="text" w:hAnchor="text" w:xAlign="center" w:y="1"/>
            </w:pPr>
          </w:p>
        </w:tc>
        <w:tc>
          <w:tcPr>
            <w:tcW w:w="1277" w:type="dxa"/>
          </w:tcPr>
          <w:p w:rsidR="005307BB" w:rsidRDefault="005307BB" w:rsidP="00567149">
            <w:pPr>
              <w:framePr w:w="15466" w:wrap="notBeside" w:vAnchor="text" w:hAnchor="text" w:xAlign="center" w:y="1"/>
              <w:rPr>
                <w:sz w:val="10"/>
                <w:szCs w:val="10"/>
              </w:rPr>
            </w:pPr>
          </w:p>
        </w:tc>
        <w:tc>
          <w:tcPr>
            <w:tcW w:w="1133" w:type="dxa"/>
          </w:tcPr>
          <w:p w:rsidR="005307BB" w:rsidRDefault="005307BB" w:rsidP="00567149">
            <w:pPr>
              <w:framePr w:w="15466" w:wrap="notBeside" w:vAnchor="text" w:hAnchor="text" w:xAlign="center" w:y="1"/>
              <w:rPr>
                <w:sz w:val="10"/>
                <w:szCs w:val="10"/>
              </w:rPr>
            </w:pPr>
          </w:p>
        </w:tc>
        <w:tc>
          <w:tcPr>
            <w:tcW w:w="1714" w:type="dxa"/>
          </w:tcPr>
          <w:p w:rsidR="005307BB" w:rsidRDefault="005307BB" w:rsidP="00567149">
            <w:pPr>
              <w:framePr w:w="15466" w:wrap="notBeside" w:vAnchor="text" w:hAnchor="text" w:xAlign="center" w:y="1"/>
              <w:rPr>
                <w:sz w:val="10"/>
                <w:szCs w:val="10"/>
              </w:rPr>
            </w:pPr>
          </w:p>
        </w:tc>
      </w:tr>
      <w:tr w:rsidR="005307BB" w:rsidTr="00567149">
        <w:trPr>
          <w:trHeight w:hRule="exact" w:val="283"/>
        </w:trPr>
        <w:tc>
          <w:tcPr>
            <w:tcW w:w="15466" w:type="dxa"/>
            <w:gridSpan w:val="14"/>
          </w:tcPr>
          <w:p w:rsidR="005307BB" w:rsidRDefault="00C3115B" w:rsidP="00567149">
            <w:pPr>
              <w:pStyle w:val="20"/>
              <w:framePr w:w="15466" w:wrap="notBeside" w:vAnchor="text" w:hAnchor="text" w:xAlign="center" w:y="1"/>
              <w:shd w:val="clear" w:color="auto" w:fill="auto"/>
              <w:spacing w:before="0" w:line="220" w:lineRule="exact"/>
              <w:ind w:firstLine="0"/>
              <w:jc w:val="left"/>
            </w:pPr>
            <w:r>
              <w:rPr>
                <w:rStyle w:val="27"/>
              </w:rPr>
              <w:t>Тема 5. Изменения, происходящие с веществами (12 часов)</w:t>
            </w:r>
          </w:p>
        </w:tc>
      </w:tr>
      <w:tr w:rsidR="00567149" w:rsidTr="00567149">
        <w:trPr>
          <w:trHeight w:hRule="exact" w:val="480"/>
        </w:trPr>
        <w:tc>
          <w:tcPr>
            <w:tcW w:w="854"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35</w:t>
            </w:r>
          </w:p>
        </w:tc>
        <w:tc>
          <w:tcPr>
            <w:tcW w:w="850"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3403" w:type="dxa"/>
          </w:tcPr>
          <w:p w:rsidR="00567149" w:rsidRDefault="00567149" w:rsidP="00567149">
            <w:pPr>
              <w:pStyle w:val="20"/>
              <w:framePr w:w="15466" w:wrap="notBeside" w:vAnchor="text" w:hAnchor="text" w:xAlign="center" w:y="1"/>
              <w:shd w:val="clear" w:color="auto" w:fill="auto"/>
              <w:spacing w:before="0" w:line="220" w:lineRule="exact"/>
              <w:ind w:firstLine="0"/>
              <w:jc w:val="left"/>
              <w:rPr>
                <w:rStyle w:val="26"/>
              </w:rPr>
            </w:pPr>
            <w:r>
              <w:rPr>
                <w:rStyle w:val="26"/>
              </w:rPr>
              <w:t>Физические явления в химии.</w:t>
            </w:r>
          </w:p>
          <w:p w:rsidR="00567149" w:rsidRDefault="00567149" w:rsidP="00567149">
            <w:pPr>
              <w:pStyle w:val="20"/>
              <w:framePr w:w="15466" w:wrap="notBeside" w:vAnchor="text" w:hAnchor="text" w:xAlign="center" w:y="1"/>
              <w:shd w:val="clear" w:color="auto" w:fill="auto"/>
              <w:spacing w:before="0" w:line="220" w:lineRule="exact"/>
              <w:ind w:firstLine="0"/>
              <w:jc w:val="left"/>
            </w:pPr>
          </w:p>
        </w:tc>
        <w:tc>
          <w:tcPr>
            <w:tcW w:w="566" w:type="dxa"/>
            <w:gridSpan w:val="2"/>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Pr>
          <w:p w:rsidR="00567149" w:rsidRDefault="00567149" w:rsidP="00567149">
            <w:pPr>
              <w:framePr w:w="15466" w:wrap="notBeside" w:vAnchor="text" w:hAnchor="text" w:xAlign="center" w:y="1"/>
              <w:rPr>
                <w:sz w:val="10"/>
                <w:szCs w:val="10"/>
              </w:rPr>
            </w:pPr>
          </w:p>
        </w:tc>
        <w:tc>
          <w:tcPr>
            <w:tcW w:w="499" w:type="dxa"/>
            <w:vMerge w:val="restart"/>
          </w:tcPr>
          <w:p w:rsidR="00567149" w:rsidRDefault="00567149" w:rsidP="00567149">
            <w:pPr>
              <w:framePr w:w="15466" w:wrap="notBeside" w:vAnchor="text" w:hAnchor="text" w:xAlign="center" w:y="1"/>
              <w:rPr>
                <w:sz w:val="10"/>
                <w:szCs w:val="10"/>
              </w:rPr>
            </w:pPr>
          </w:p>
        </w:tc>
        <w:tc>
          <w:tcPr>
            <w:tcW w:w="1560" w:type="dxa"/>
            <w:vMerge w:val="restart"/>
          </w:tcPr>
          <w:p w:rsidR="00567149" w:rsidRDefault="00567149" w:rsidP="00567149">
            <w:pPr>
              <w:pStyle w:val="20"/>
              <w:framePr w:w="15466" w:wrap="notBeside" w:vAnchor="text" w:hAnchor="text" w:xAlign="center" w:y="1"/>
              <w:shd w:val="clear" w:color="auto" w:fill="auto"/>
              <w:spacing w:before="0"/>
              <w:ind w:firstLine="0"/>
              <w:jc w:val="left"/>
            </w:pPr>
            <w:r>
              <w:rPr>
                <w:rStyle w:val="26"/>
              </w:rPr>
              <w:t>Способы</w:t>
            </w:r>
          </w:p>
          <w:p w:rsidR="00567149" w:rsidRDefault="00567149" w:rsidP="00567149">
            <w:pPr>
              <w:pStyle w:val="20"/>
              <w:framePr w:w="15466" w:wrap="notBeside" w:vAnchor="text" w:hAnchor="text" w:xAlign="center" w:y="1"/>
              <w:shd w:val="clear" w:color="auto" w:fill="auto"/>
              <w:spacing w:before="0"/>
              <w:ind w:firstLine="0"/>
              <w:jc w:val="left"/>
            </w:pPr>
            <w:r>
              <w:rPr>
                <w:rStyle w:val="26"/>
              </w:rPr>
              <w:t>разделения</w:t>
            </w:r>
          </w:p>
          <w:p w:rsidR="00567149" w:rsidRDefault="00567149" w:rsidP="00567149">
            <w:pPr>
              <w:pStyle w:val="20"/>
              <w:framePr w:w="15466" w:wrap="notBeside" w:vAnchor="text" w:hAnchor="text" w:xAlign="center" w:y="1"/>
              <w:shd w:val="clear" w:color="auto" w:fill="auto"/>
              <w:spacing w:before="0"/>
              <w:ind w:firstLine="0"/>
              <w:jc w:val="left"/>
            </w:pPr>
            <w:r>
              <w:rPr>
                <w:rStyle w:val="26"/>
              </w:rPr>
              <w:t>смесей</w:t>
            </w:r>
          </w:p>
        </w:tc>
        <w:tc>
          <w:tcPr>
            <w:tcW w:w="850" w:type="dxa"/>
            <w:vMerge w:val="restart"/>
          </w:tcPr>
          <w:p w:rsidR="00567149" w:rsidRPr="00F31F85" w:rsidRDefault="00567149" w:rsidP="00567149">
            <w:pPr>
              <w:pStyle w:val="20"/>
              <w:framePr w:w="15466" w:wrap="notBeside" w:vAnchor="text" w:hAnchor="text" w:xAlign="center" w:y="1"/>
              <w:shd w:val="clear" w:color="auto" w:fill="auto"/>
              <w:spacing w:before="0" w:line="326" w:lineRule="exact"/>
              <w:ind w:firstLine="0"/>
              <w:jc w:val="left"/>
            </w:pPr>
            <w:r>
              <w:rPr>
                <w:rStyle w:val="26"/>
              </w:rPr>
              <w:t>§26, упр.3</w:t>
            </w:r>
          </w:p>
        </w:tc>
        <w:tc>
          <w:tcPr>
            <w:tcW w:w="1133" w:type="dxa"/>
            <w:vMerge w:val="restart"/>
          </w:tcPr>
          <w:p w:rsidR="00567149" w:rsidRDefault="00567149" w:rsidP="00567149">
            <w:pPr>
              <w:pStyle w:val="20"/>
              <w:framePr w:w="15466" w:wrap="notBeside" w:vAnchor="text" w:hAnchor="text" w:xAlign="center" w:y="1"/>
              <w:shd w:val="clear" w:color="auto" w:fill="auto"/>
              <w:spacing w:before="0"/>
              <w:ind w:firstLine="0"/>
              <w:jc w:val="left"/>
            </w:pPr>
            <w:proofErr w:type="spellStart"/>
            <w:r>
              <w:rPr>
                <w:rStyle w:val="26"/>
              </w:rPr>
              <w:t>Форми</w:t>
            </w:r>
            <w:proofErr w:type="spellEnd"/>
            <w:r>
              <w:rPr>
                <w:rStyle w:val="26"/>
              </w:rPr>
              <w:softHyphen/>
            </w:r>
          </w:p>
          <w:p w:rsidR="00567149" w:rsidRDefault="00567149" w:rsidP="00567149">
            <w:pPr>
              <w:pStyle w:val="20"/>
              <w:framePr w:w="15466" w:wrap="notBeside" w:vAnchor="text" w:hAnchor="text" w:xAlign="center" w:y="1"/>
              <w:shd w:val="clear" w:color="auto" w:fill="auto"/>
              <w:spacing w:before="0"/>
              <w:ind w:firstLine="0"/>
              <w:jc w:val="left"/>
            </w:pPr>
            <w:proofErr w:type="spellStart"/>
            <w:r>
              <w:rPr>
                <w:rStyle w:val="26"/>
              </w:rPr>
              <w:t>рование</w:t>
            </w:r>
            <w:proofErr w:type="spellEnd"/>
          </w:p>
          <w:p w:rsidR="00567149" w:rsidRDefault="00567149" w:rsidP="00567149">
            <w:pPr>
              <w:pStyle w:val="20"/>
              <w:framePr w:w="15466" w:wrap="notBeside" w:vAnchor="text" w:hAnchor="text" w:xAlign="center" w:y="1"/>
              <w:shd w:val="clear" w:color="auto" w:fill="auto"/>
              <w:spacing w:before="0"/>
              <w:ind w:firstLine="0"/>
              <w:jc w:val="left"/>
            </w:pPr>
            <w:proofErr w:type="spellStart"/>
            <w:r>
              <w:rPr>
                <w:rStyle w:val="26"/>
              </w:rPr>
              <w:t>понятийхимиче</w:t>
            </w:r>
            <w:proofErr w:type="spellEnd"/>
            <w:r>
              <w:rPr>
                <w:rStyle w:val="26"/>
              </w:rPr>
              <w:t>-</w:t>
            </w:r>
          </w:p>
        </w:tc>
        <w:tc>
          <w:tcPr>
            <w:tcW w:w="1133" w:type="dxa"/>
            <w:vMerge w:val="restart"/>
          </w:tcPr>
          <w:p w:rsidR="00567149" w:rsidRDefault="00567149" w:rsidP="00567149">
            <w:pPr>
              <w:pStyle w:val="20"/>
              <w:framePr w:w="15466" w:wrap="notBeside" w:vAnchor="text" w:hAnchor="text" w:xAlign="center" w:y="1"/>
              <w:shd w:val="clear" w:color="auto" w:fill="auto"/>
              <w:spacing w:before="0"/>
              <w:ind w:firstLine="0"/>
              <w:jc w:val="left"/>
            </w:pPr>
            <w:r>
              <w:rPr>
                <w:rStyle w:val="26"/>
              </w:rPr>
              <w:t>Умение</w:t>
            </w:r>
          </w:p>
          <w:p w:rsidR="00567149" w:rsidRDefault="00567149" w:rsidP="00567149">
            <w:pPr>
              <w:pStyle w:val="20"/>
              <w:framePr w:w="15466" w:wrap="notBeside" w:vAnchor="text" w:hAnchor="text" w:xAlign="center" w:y="1"/>
              <w:shd w:val="clear" w:color="auto" w:fill="auto"/>
              <w:spacing w:before="0"/>
              <w:ind w:firstLine="0"/>
              <w:jc w:val="left"/>
            </w:pPr>
            <w:r>
              <w:rPr>
                <w:rStyle w:val="26"/>
              </w:rPr>
              <w:t>работать</w:t>
            </w:r>
          </w:p>
          <w:p w:rsidR="00567149" w:rsidRDefault="00567149" w:rsidP="00567149">
            <w:pPr>
              <w:pStyle w:val="20"/>
              <w:framePr w:w="15466" w:wrap="notBeside" w:vAnchor="text" w:hAnchor="text" w:xAlign="center" w:y="1"/>
              <w:shd w:val="clear" w:color="auto" w:fill="auto"/>
              <w:spacing w:before="0"/>
              <w:ind w:firstLine="0"/>
              <w:jc w:val="left"/>
            </w:pPr>
            <w:r>
              <w:rPr>
                <w:rStyle w:val="26"/>
              </w:rPr>
              <w:t>с</w:t>
            </w:r>
          </w:p>
          <w:p w:rsidR="00567149" w:rsidRDefault="00567149" w:rsidP="00567149">
            <w:pPr>
              <w:pStyle w:val="20"/>
              <w:framePr w:w="15466" w:wrap="notBeside" w:vAnchor="text" w:hAnchor="text" w:xAlign="center" w:y="1"/>
              <w:shd w:val="clear" w:color="auto" w:fill="auto"/>
              <w:spacing w:before="0"/>
              <w:ind w:firstLine="0"/>
              <w:jc w:val="left"/>
            </w:pPr>
            <w:proofErr w:type="spellStart"/>
            <w:r>
              <w:rPr>
                <w:rStyle w:val="26"/>
              </w:rPr>
              <w:t>учебни</w:t>
            </w:r>
            <w:proofErr w:type="spellEnd"/>
            <w:r>
              <w:rPr>
                <w:rStyle w:val="26"/>
              </w:rPr>
              <w:softHyphen/>
            </w:r>
          </w:p>
          <w:p w:rsidR="00567149" w:rsidRDefault="00567149" w:rsidP="00567149">
            <w:pPr>
              <w:pStyle w:val="20"/>
              <w:framePr w:w="15466" w:wrap="notBeside" w:vAnchor="text" w:hAnchor="text" w:xAlign="center" w:y="1"/>
              <w:shd w:val="clear" w:color="auto" w:fill="auto"/>
              <w:spacing w:before="0"/>
              <w:ind w:firstLine="0"/>
              <w:jc w:val="left"/>
            </w:pPr>
            <w:r>
              <w:rPr>
                <w:rStyle w:val="26"/>
              </w:rPr>
              <w:t>ком,</w:t>
            </w:r>
          </w:p>
        </w:tc>
        <w:tc>
          <w:tcPr>
            <w:tcW w:w="1277" w:type="dxa"/>
            <w:vMerge w:val="restart"/>
          </w:tcPr>
          <w:p w:rsidR="00567149" w:rsidRDefault="00567149" w:rsidP="00567149">
            <w:pPr>
              <w:pStyle w:val="20"/>
              <w:framePr w:w="15466" w:wrap="notBeside" w:vAnchor="text" w:hAnchor="text" w:xAlign="center" w:y="1"/>
              <w:shd w:val="clear" w:color="auto" w:fill="auto"/>
              <w:spacing w:before="0"/>
              <w:ind w:firstLine="0"/>
              <w:jc w:val="left"/>
            </w:pPr>
            <w:r>
              <w:rPr>
                <w:rStyle w:val="26"/>
              </w:rPr>
              <w:t>Умение вести диалог, работать в парах,</w:t>
            </w:r>
          </w:p>
        </w:tc>
        <w:tc>
          <w:tcPr>
            <w:tcW w:w="1133" w:type="dxa"/>
            <w:vMerge w:val="restart"/>
          </w:tcPr>
          <w:p w:rsidR="00567149" w:rsidRDefault="00567149" w:rsidP="00567149">
            <w:pPr>
              <w:pStyle w:val="20"/>
              <w:framePr w:w="15466" w:wrap="notBeside" w:vAnchor="text" w:hAnchor="text" w:xAlign="center" w:y="1"/>
              <w:shd w:val="clear" w:color="auto" w:fill="auto"/>
              <w:spacing w:before="0"/>
              <w:ind w:firstLine="0"/>
              <w:jc w:val="left"/>
            </w:pPr>
            <w:r>
              <w:rPr>
                <w:rStyle w:val="26"/>
              </w:rPr>
              <w:t>Умение</w:t>
            </w:r>
          </w:p>
          <w:p w:rsidR="00567149" w:rsidRDefault="00567149" w:rsidP="00567149">
            <w:pPr>
              <w:pStyle w:val="20"/>
              <w:framePr w:w="15466" w:wrap="notBeside" w:vAnchor="text" w:hAnchor="text" w:xAlign="center" w:y="1"/>
              <w:shd w:val="clear" w:color="auto" w:fill="auto"/>
              <w:spacing w:before="0"/>
              <w:ind w:firstLine="0"/>
              <w:jc w:val="left"/>
            </w:pPr>
            <w:proofErr w:type="spellStart"/>
            <w:r>
              <w:rPr>
                <w:rStyle w:val="26"/>
              </w:rPr>
              <w:t>интегри</w:t>
            </w:r>
            <w:proofErr w:type="spellEnd"/>
          </w:p>
          <w:p w:rsidR="00567149" w:rsidRDefault="00567149" w:rsidP="00567149">
            <w:pPr>
              <w:pStyle w:val="20"/>
              <w:framePr w:w="15466" w:wrap="notBeside" w:vAnchor="text" w:hAnchor="text" w:xAlign="center" w:y="1"/>
              <w:shd w:val="clear" w:color="auto" w:fill="auto"/>
              <w:spacing w:before="0"/>
              <w:ind w:firstLine="0"/>
              <w:jc w:val="left"/>
            </w:pPr>
            <w:proofErr w:type="spellStart"/>
            <w:r>
              <w:rPr>
                <w:rStyle w:val="26"/>
              </w:rPr>
              <w:t>ровать</w:t>
            </w:r>
            <w:proofErr w:type="spellEnd"/>
          </w:p>
          <w:p w:rsidR="00567149" w:rsidRDefault="00567149" w:rsidP="00567149">
            <w:pPr>
              <w:pStyle w:val="20"/>
              <w:framePr w:w="15466" w:wrap="notBeside" w:vAnchor="text" w:hAnchor="text" w:xAlign="center" w:y="1"/>
              <w:shd w:val="clear" w:color="auto" w:fill="auto"/>
              <w:spacing w:before="0"/>
              <w:ind w:firstLine="0"/>
              <w:jc w:val="left"/>
            </w:pPr>
            <w:r>
              <w:rPr>
                <w:rStyle w:val="26"/>
              </w:rPr>
              <w:t>получен</w:t>
            </w:r>
          </w:p>
          <w:p w:rsidR="00567149" w:rsidRDefault="00567149" w:rsidP="00567149">
            <w:pPr>
              <w:pStyle w:val="20"/>
              <w:framePr w:w="15466" w:wrap="notBeside" w:vAnchor="text" w:hAnchor="text" w:xAlign="center" w:y="1"/>
              <w:shd w:val="clear" w:color="auto" w:fill="auto"/>
              <w:spacing w:before="0"/>
              <w:ind w:firstLine="0"/>
              <w:jc w:val="left"/>
            </w:pPr>
            <w:proofErr w:type="spellStart"/>
            <w:r>
              <w:rPr>
                <w:rStyle w:val="26"/>
              </w:rPr>
              <w:t>ные</w:t>
            </w:r>
            <w:proofErr w:type="spellEnd"/>
          </w:p>
        </w:tc>
        <w:tc>
          <w:tcPr>
            <w:tcW w:w="1714" w:type="dxa"/>
            <w:vMerge w:val="restart"/>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67149" w:rsidTr="00567149">
        <w:trPr>
          <w:trHeight w:hRule="exact" w:val="460"/>
        </w:trPr>
        <w:tc>
          <w:tcPr>
            <w:tcW w:w="854"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36</w:t>
            </w:r>
          </w:p>
        </w:tc>
        <w:tc>
          <w:tcPr>
            <w:tcW w:w="850"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2</w:t>
            </w:r>
          </w:p>
        </w:tc>
        <w:tc>
          <w:tcPr>
            <w:tcW w:w="3403" w:type="dxa"/>
          </w:tcPr>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r>
              <w:rPr>
                <w:rStyle w:val="26"/>
              </w:rPr>
              <w:t>Химические явления. Химические реакции.</w:t>
            </w: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rPr>
                <w:rStyle w:val="26"/>
              </w:rPr>
            </w:pPr>
          </w:p>
          <w:p w:rsidR="00567149" w:rsidRDefault="00567149" w:rsidP="00567149">
            <w:pPr>
              <w:pStyle w:val="20"/>
              <w:framePr w:w="15466" w:wrap="notBeside" w:vAnchor="text" w:hAnchor="text" w:xAlign="center" w:y="1"/>
              <w:shd w:val="clear" w:color="auto" w:fill="auto"/>
              <w:spacing w:before="0" w:line="254" w:lineRule="exact"/>
              <w:ind w:firstLine="0"/>
              <w:jc w:val="left"/>
            </w:pPr>
          </w:p>
        </w:tc>
        <w:tc>
          <w:tcPr>
            <w:tcW w:w="566" w:type="dxa"/>
            <w:gridSpan w:val="2"/>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Pr>
          <w:p w:rsidR="00567149" w:rsidRDefault="00567149" w:rsidP="00567149">
            <w:pPr>
              <w:framePr w:w="15466" w:wrap="notBeside" w:vAnchor="text" w:hAnchor="text" w:xAlign="center" w:y="1"/>
              <w:rPr>
                <w:sz w:val="10"/>
                <w:szCs w:val="10"/>
              </w:rPr>
            </w:pPr>
          </w:p>
        </w:tc>
        <w:tc>
          <w:tcPr>
            <w:tcW w:w="499" w:type="dxa"/>
            <w:vMerge/>
          </w:tcPr>
          <w:p w:rsidR="00567149" w:rsidRDefault="00567149" w:rsidP="00567149">
            <w:pPr>
              <w:framePr w:w="15466" w:wrap="notBeside" w:vAnchor="text" w:hAnchor="text" w:xAlign="center" w:y="1"/>
              <w:rPr>
                <w:sz w:val="10"/>
                <w:szCs w:val="10"/>
              </w:rPr>
            </w:pPr>
          </w:p>
        </w:tc>
        <w:tc>
          <w:tcPr>
            <w:tcW w:w="1560" w:type="dxa"/>
            <w:vMerge/>
          </w:tcPr>
          <w:p w:rsidR="00567149" w:rsidRDefault="00567149" w:rsidP="00567149">
            <w:pPr>
              <w:pStyle w:val="20"/>
              <w:framePr w:w="15466" w:wrap="notBeside" w:vAnchor="text" w:hAnchor="text" w:xAlign="center" w:y="1"/>
              <w:shd w:val="clear" w:color="auto" w:fill="auto"/>
              <w:spacing w:before="0"/>
              <w:ind w:firstLine="0"/>
              <w:jc w:val="left"/>
              <w:rPr>
                <w:rStyle w:val="26"/>
              </w:rPr>
            </w:pPr>
          </w:p>
        </w:tc>
        <w:tc>
          <w:tcPr>
            <w:tcW w:w="850" w:type="dxa"/>
            <w:vMerge/>
          </w:tcPr>
          <w:p w:rsidR="00567149" w:rsidRDefault="00567149" w:rsidP="00567149">
            <w:pPr>
              <w:pStyle w:val="20"/>
              <w:framePr w:w="15466" w:wrap="notBeside" w:vAnchor="text" w:hAnchor="text" w:xAlign="center" w:y="1"/>
              <w:shd w:val="clear" w:color="auto" w:fill="auto"/>
              <w:spacing w:before="0" w:line="326" w:lineRule="exact"/>
              <w:ind w:firstLine="0"/>
              <w:jc w:val="left"/>
              <w:rPr>
                <w:rStyle w:val="26"/>
              </w:rPr>
            </w:pPr>
          </w:p>
        </w:tc>
        <w:tc>
          <w:tcPr>
            <w:tcW w:w="1133" w:type="dxa"/>
            <w:vMerge/>
          </w:tcPr>
          <w:p w:rsidR="00567149" w:rsidRDefault="00567149" w:rsidP="00567149">
            <w:pPr>
              <w:pStyle w:val="20"/>
              <w:framePr w:w="15466" w:wrap="notBeside" w:vAnchor="text" w:hAnchor="text" w:xAlign="center" w:y="1"/>
              <w:shd w:val="clear" w:color="auto" w:fill="auto"/>
              <w:spacing w:before="0"/>
              <w:ind w:firstLine="0"/>
              <w:jc w:val="left"/>
              <w:rPr>
                <w:rStyle w:val="26"/>
              </w:rPr>
            </w:pPr>
          </w:p>
        </w:tc>
        <w:tc>
          <w:tcPr>
            <w:tcW w:w="1133" w:type="dxa"/>
            <w:vMerge/>
          </w:tcPr>
          <w:p w:rsidR="00567149" w:rsidRDefault="00567149" w:rsidP="00567149">
            <w:pPr>
              <w:pStyle w:val="20"/>
              <w:framePr w:w="15466" w:wrap="notBeside" w:vAnchor="text" w:hAnchor="text" w:xAlign="center" w:y="1"/>
              <w:shd w:val="clear" w:color="auto" w:fill="auto"/>
              <w:spacing w:before="0"/>
              <w:ind w:firstLine="0"/>
              <w:jc w:val="left"/>
              <w:rPr>
                <w:rStyle w:val="26"/>
              </w:rPr>
            </w:pPr>
          </w:p>
        </w:tc>
        <w:tc>
          <w:tcPr>
            <w:tcW w:w="1277" w:type="dxa"/>
            <w:vMerge/>
          </w:tcPr>
          <w:p w:rsidR="00567149" w:rsidRDefault="00567149" w:rsidP="00567149">
            <w:pPr>
              <w:pStyle w:val="20"/>
              <w:framePr w:w="15466" w:wrap="notBeside" w:vAnchor="text" w:hAnchor="text" w:xAlign="center" w:y="1"/>
              <w:shd w:val="clear" w:color="auto" w:fill="auto"/>
              <w:spacing w:before="0"/>
              <w:ind w:firstLine="0"/>
              <w:jc w:val="left"/>
              <w:rPr>
                <w:rStyle w:val="26"/>
              </w:rPr>
            </w:pPr>
          </w:p>
        </w:tc>
        <w:tc>
          <w:tcPr>
            <w:tcW w:w="1133" w:type="dxa"/>
            <w:vMerge/>
          </w:tcPr>
          <w:p w:rsidR="00567149" w:rsidRDefault="00567149" w:rsidP="00567149">
            <w:pPr>
              <w:pStyle w:val="20"/>
              <w:framePr w:w="15466" w:wrap="notBeside" w:vAnchor="text" w:hAnchor="text" w:xAlign="center" w:y="1"/>
              <w:shd w:val="clear" w:color="auto" w:fill="auto"/>
              <w:spacing w:before="0"/>
              <w:ind w:firstLine="0"/>
              <w:jc w:val="left"/>
              <w:rPr>
                <w:rStyle w:val="26"/>
              </w:rPr>
            </w:pPr>
          </w:p>
        </w:tc>
        <w:tc>
          <w:tcPr>
            <w:tcW w:w="1714" w:type="dxa"/>
            <w:vMerge/>
          </w:tcPr>
          <w:p w:rsidR="00567149" w:rsidRDefault="00567149" w:rsidP="00567149">
            <w:pPr>
              <w:pStyle w:val="20"/>
              <w:framePr w:w="15466" w:wrap="notBeside" w:vAnchor="text" w:hAnchor="text" w:xAlign="center" w:y="1"/>
              <w:shd w:val="clear" w:color="auto" w:fill="auto"/>
              <w:spacing w:before="0" w:line="220" w:lineRule="exact"/>
              <w:ind w:firstLine="0"/>
              <w:jc w:val="left"/>
              <w:rPr>
                <w:rStyle w:val="26"/>
              </w:rPr>
            </w:pPr>
          </w:p>
        </w:tc>
      </w:tr>
      <w:tr w:rsidR="00567149" w:rsidTr="00567149">
        <w:trPr>
          <w:trHeight w:hRule="exact" w:val="514"/>
        </w:trPr>
        <w:tc>
          <w:tcPr>
            <w:tcW w:w="854"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p>
        </w:tc>
        <w:tc>
          <w:tcPr>
            <w:tcW w:w="850"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t>1</w:t>
            </w:r>
          </w:p>
        </w:tc>
        <w:tc>
          <w:tcPr>
            <w:tcW w:w="3403" w:type="dxa"/>
          </w:tcPr>
          <w:p w:rsidR="00567149" w:rsidRDefault="00567149" w:rsidP="00567149">
            <w:pPr>
              <w:pStyle w:val="20"/>
              <w:framePr w:w="15466" w:wrap="notBeside" w:vAnchor="text" w:hAnchor="text" w:xAlign="center" w:y="1"/>
              <w:shd w:val="clear" w:color="auto" w:fill="auto"/>
              <w:spacing w:before="0" w:line="254" w:lineRule="exact"/>
              <w:ind w:firstLine="0"/>
              <w:jc w:val="left"/>
            </w:pPr>
            <w:r>
              <w:t>Практическая работа№4</w:t>
            </w:r>
          </w:p>
        </w:tc>
        <w:tc>
          <w:tcPr>
            <w:tcW w:w="566" w:type="dxa"/>
            <w:gridSpan w:val="2"/>
          </w:tcPr>
          <w:p w:rsidR="00567149" w:rsidRDefault="00567149" w:rsidP="00567149">
            <w:pPr>
              <w:pStyle w:val="20"/>
              <w:framePr w:w="15466" w:wrap="notBeside" w:vAnchor="text" w:hAnchor="text" w:xAlign="center" w:y="1"/>
              <w:shd w:val="clear" w:color="auto" w:fill="auto"/>
              <w:spacing w:before="0" w:line="220" w:lineRule="exact"/>
              <w:ind w:firstLine="0"/>
              <w:jc w:val="left"/>
            </w:pPr>
          </w:p>
        </w:tc>
        <w:tc>
          <w:tcPr>
            <w:tcW w:w="494" w:type="dxa"/>
          </w:tcPr>
          <w:p w:rsidR="00567149" w:rsidRDefault="00567149" w:rsidP="00567149">
            <w:pPr>
              <w:framePr w:w="15466" w:wrap="notBeside" w:vAnchor="text" w:hAnchor="text" w:xAlign="center" w:y="1"/>
              <w:rPr>
                <w:sz w:val="10"/>
                <w:szCs w:val="10"/>
              </w:rPr>
            </w:pPr>
          </w:p>
        </w:tc>
        <w:tc>
          <w:tcPr>
            <w:tcW w:w="499" w:type="dxa"/>
          </w:tcPr>
          <w:p w:rsidR="00567149" w:rsidRDefault="00567149" w:rsidP="00567149">
            <w:pPr>
              <w:framePr w:w="15466" w:wrap="notBeside" w:vAnchor="text" w:hAnchor="text" w:xAlign="center" w:y="1"/>
              <w:rPr>
                <w:sz w:val="10"/>
                <w:szCs w:val="10"/>
              </w:rPr>
            </w:pPr>
          </w:p>
        </w:tc>
        <w:tc>
          <w:tcPr>
            <w:tcW w:w="1560" w:type="dxa"/>
          </w:tcPr>
          <w:p w:rsidR="00567149" w:rsidRDefault="00567149" w:rsidP="00567149">
            <w:pPr>
              <w:framePr w:w="15466" w:wrap="notBeside" w:vAnchor="text" w:hAnchor="text" w:xAlign="center" w:y="1"/>
              <w:rPr>
                <w:sz w:val="10"/>
                <w:szCs w:val="10"/>
              </w:rPr>
            </w:pPr>
          </w:p>
        </w:tc>
        <w:tc>
          <w:tcPr>
            <w:tcW w:w="850"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p>
        </w:tc>
        <w:tc>
          <w:tcPr>
            <w:tcW w:w="1133" w:type="dxa"/>
            <w:vMerge/>
          </w:tcPr>
          <w:p w:rsidR="00567149" w:rsidRDefault="00567149" w:rsidP="00567149">
            <w:pPr>
              <w:framePr w:w="15466" w:wrap="notBeside" w:vAnchor="text" w:hAnchor="text" w:xAlign="center" w:y="1"/>
            </w:pPr>
          </w:p>
        </w:tc>
        <w:tc>
          <w:tcPr>
            <w:tcW w:w="1133" w:type="dxa"/>
            <w:vMerge/>
          </w:tcPr>
          <w:p w:rsidR="00567149" w:rsidRDefault="00567149" w:rsidP="00567149">
            <w:pPr>
              <w:framePr w:w="15466" w:wrap="notBeside" w:vAnchor="text" w:hAnchor="text" w:xAlign="center" w:y="1"/>
            </w:pPr>
          </w:p>
        </w:tc>
        <w:tc>
          <w:tcPr>
            <w:tcW w:w="1277" w:type="dxa"/>
            <w:vMerge/>
          </w:tcPr>
          <w:p w:rsidR="00567149" w:rsidRDefault="00567149" w:rsidP="00567149">
            <w:pPr>
              <w:framePr w:w="15466" w:wrap="notBeside" w:vAnchor="text" w:hAnchor="text" w:xAlign="center" w:y="1"/>
            </w:pPr>
          </w:p>
        </w:tc>
        <w:tc>
          <w:tcPr>
            <w:tcW w:w="1133" w:type="dxa"/>
            <w:vMerge/>
          </w:tcPr>
          <w:p w:rsidR="00567149" w:rsidRDefault="00567149" w:rsidP="00567149">
            <w:pPr>
              <w:framePr w:w="15466" w:wrap="notBeside" w:vAnchor="text" w:hAnchor="text" w:xAlign="center" w:y="1"/>
            </w:pPr>
          </w:p>
        </w:tc>
        <w:tc>
          <w:tcPr>
            <w:tcW w:w="1714" w:type="dxa"/>
          </w:tcPr>
          <w:p w:rsidR="00567149" w:rsidRDefault="00567149" w:rsidP="00567149">
            <w:pPr>
              <w:framePr w:w="15466" w:wrap="notBeside" w:vAnchor="text" w:hAnchor="text" w:xAlign="center" w:y="1"/>
              <w:rPr>
                <w:sz w:val="10"/>
                <w:szCs w:val="10"/>
              </w:rPr>
            </w:pPr>
          </w:p>
        </w:tc>
      </w:tr>
      <w:tr w:rsidR="00567149" w:rsidTr="00567149">
        <w:trPr>
          <w:trHeight w:hRule="exact" w:val="298"/>
        </w:trPr>
        <w:tc>
          <w:tcPr>
            <w:tcW w:w="854"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37</w:t>
            </w:r>
          </w:p>
        </w:tc>
        <w:tc>
          <w:tcPr>
            <w:tcW w:w="850"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3</w:t>
            </w:r>
          </w:p>
        </w:tc>
        <w:tc>
          <w:tcPr>
            <w:tcW w:w="3403"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Закон сохранения массы</w:t>
            </w:r>
          </w:p>
        </w:tc>
        <w:tc>
          <w:tcPr>
            <w:tcW w:w="566" w:type="dxa"/>
            <w:gridSpan w:val="2"/>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Pr>
          <w:p w:rsidR="00567149" w:rsidRDefault="00567149" w:rsidP="00567149">
            <w:pPr>
              <w:framePr w:w="15466" w:wrap="notBeside" w:vAnchor="text" w:hAnchor="text" w:xAlign="center" w:y="1"/>
              <w:rPr>
                <w:sz w:val="10"/>
                <w:szCs w:val="10"/>
              </w:rPr>
            </w:pPr>
          </w:p>
        </w:tc>
        <w:tc>
          <w:tcPr>
            <w:tcW w:w="499" w:type="dxa"/>
          </w:tcPr>
          <w:p w:rsidR="00567149" w:rsidRDefault="00567149" w:rsidP="00567149">
            <w:pPr>
              <w:framePr w:w="15466" w:wrap="notBeside" w:vAnchor="text" w:hAnchor="text" w:xAlign="center" w:y="1"/>
              <w:rPr>
                <w:sz w:val="10"/>
                <w:szCs w:val="10"/>
              </w:rPr>
            </w:pPr>
          </w:p>
        </w:tc>
        <w:tc>
          <w:tcPr>
            <w:tcW w:w="1560" w:type="dxa"/>
          </w:tcPr>
          <w:p w:rsidR="00567149" w:rsidRDefault="00567149" w:rsidP="00567149">
            <w:pPr>
              <w:framePr w:w="15466" w:wrap="notBeside" w:vAnchor="text" w:hAnchor="text" w:xAlign="center" w:y="1"/>
              <w:rPr>
                <w:sz w:val="10"/>
                <w:szCs w:val="10"/>
              </w:rPr>
            </w:pPr>
          </w:p>
        </w:tc>
        <w:tc>
          <w:tcPr>
            <w:tcW w:w="850"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§28,</w:t>
            </w:r>
          </w:p>
        </w:tc>
        <w:tc>
          <w:tcPr>
            <w:tcW w:w="1133" w:type="dxa"/>
            <w:vMerge/>
          </w:tcPr>
          <w:p w:rsidR="00567149" w:rsidRDefault="00567149" w:rsidP="00567149">
            <w:pPr>
              <w:framePr w:w="15466" w:wrap="notBeside" w:vAnchor="text" w:hAnchor="text" w:xAlign="center" w:y="1"/>
            </w:pPr>
          </w:p>
        </w:tc>
        <w:tc>
          <w:tcPr>
            <w:tcW w:w="1133" w:type="dxa"/>
            <w:vMerge/>
          </w:tcPr>
          <w:p w:rsidR="00567149" w:rsidRDefault="00567149" w:rsidP="00567149">
            <w:pPr>
              <w:framePr w:w="15466" w:wrap="notBeside" w:vAnchor="text" w:hAnchor="text" w:xAlign="center" w:y="1"/>
            </w:pPr>
          </w:p>
        </w:tc>
        <w:tc>
          <w:tcPr>
            <w:tcW w:w="1277" w:type="dxa"/>
            <w:vMerge/>
          </w:tcPr>
          <w:p w:rsidR="00567149" w:rsidRDefault="00567149" w:rsidP="00567149">
            <w:pPr>
              <w:framePr w:w="15466" w:wrap="notBeside" w:vAnchor="text" w:hAnchor="text" w:xAlign="center" w:y="1"/>
            </w:pPr>
          </w:p>
        </w:tc>
        <w:tc>
          <w:tcPr>
            <w:tcW w:w="1133" w:type="dxa"/>
            <w:vMerge/>
          </w:tcPr>
          <w:p w:rsidR="00567149" w:rsidRDefault="00567149" w:rsidP="00567149">
            <w:pPr>
              <w:framePr w:w="15466" w:wrap="notBeside" w:vAnchor="text" w:hAnchor="text" w:xAlign="center" w:y="1"/>
            </w:pPr>
          </w:p>
        </w:tc>
        <w:tc>
          <w:tcPr>
            <w:tcW w:w="1714" w:type="dxa"/>
          </w:tcPr>
          <w:p w:rsidR="00567149" w:rsidRDefault="00567149" w:rsidP="00567149">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bl>
    <w:p w:rsidR="005307BB" w:rsidRDefault="005307BB">
      <w:pPr>
        <w:framePr w:w="15466" w:wrap="notBeside" w:vAnchor="text" w:hAnchor="text" w:xAlign="center" w:y="1"/>
        <w:rPr>
          <w:sz w:val="2"/>
          <w:szCs w:val="2"/>
        </w:rPr>
      </w:pPr>
    </w:p>
    <w:p w:rsidR="005307BB" w:rsidRDefault="005307BB">
      <w:pPr>
        <w:rPr>
          <w:sz w:val="2"/>
          <w:szCs w:val="2"/>
        </w:rPr>
      </w:pPr>
    </w:p>
    <w:tbl>
      <w:tblPr>
        <w:tblOverlap w:val="never"/>
        <w:tblW w:w="0" w:type="auto"/>
        <w:jc w:val="center"/>
        <w:tblLayout w:type="fixed"/>
        <w:tblCellMar>
          <w:left w:w="10" w:type="dxa"/>
          <w:right w:w="10" w:type="dxa"/>
        </w:tblCellMar>
        <w:tblLook w:val="04A0"/>
      </w:tblPr>
      <w:tblGrid>
        <w:gridCol w:w="854"/>
        <w:gridCol w:w="850"/>
        <w:gridCol w:w="3403"/>
        <w:gridCol w:w="566"/>
        <w:gridCol w:w="494"/>
        <w:gridCol w:w="499"/>
        <w:gridCol w:w="1560"/>
        <w:gridCol w:w="850"/>
        <w:gridCol w:w="1133"/>
        <w:gridCol w:w="1133"/>
        <w:gridCol w:w="1277"/>
        <w:gridCol w:w="1133"/>
        <w:gridCol w:w="1714"/>
      </w:tblGrid>
      <w:tr w:rsidR="005307BB">
        <w:trPr>
          <w:trHeight w:hRule="exact" w:val="566"/>
          <w:jc w:val="center"/>
        </w:trPr>
        <w:tc>
          <w:tcPr>
            <w:tcW w:w="85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p w:rsidR="009C064D" w:rsidRDefault="009C064D">
            <w:pPr>
              <w:framePr w:w="15466"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59" w:lineRule="exact"/>
              <w:ind w:firstLine="0"/>
              <w:jc w:val="left"/>
            </w:pPr>
            <w:r>
              <w:rPr>
                <w:rStyle w:val="26"/>
              </w:rPr>
              <w:t>вещества. Химические уравнения.</w:t>
            </w:r>
          </w:p>
        </w:tc>
        <w:tc>
          <w:tcPr>
            <w:tcW w:w="566"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у</w:t>
            </w:r>
            <w:r>
              <w:rPr>
                <w:rStyle w:val="26"/>
                <w:vertAlign w:val="superscript"/>
              </w:rPr>
              <w:t>п</w:t>
            </w:r>
            <w:r>
              <w:rPr>
                <w:rStyle w:val="26"/>
              </w:rPr>
              <w:t>р.</w:t>
            </w:r>
          </w:p>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2-3</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ских</w:t>
            </w:r>
            <w:proofErr w:type="spellEnd"/>
            <w:r>
              <w:rPr>
                <w:rStyle w:val="26"/>
              </w:rPr>
              <w:t xml:space="preserve"> реакци</w:t>
            </w:r>
            <w:r>
              <w:rPr>
                <w:rStyle w:val="26"/>
              </w:rPr>
              <w:softHyphen/>
              <w:t>ях, их типах; умения писать реакции и</w:t>
            </w:r>
          </w:p>
          <w:p w:rsidR="005307BB" w:rsidRDefault="00C3115B">
            <w:pPr>
              <w:pStyle w:val="20"/>
              <w:framePr w:w="15466" w:wrap="notBeside" w:vAnchor="text" w:hAnchor="text" w:xAlign="center" w:y="1"/>
              <w:shd w:val="clear" w:color="auto" w:fill="auto"/>
              <w:spacing w:before="0"/>
              <w:ind w:firstLine="0"/>
              <w:jc w:val="left"/>
            </w:pPr>
            <w:r>
              <w:rPr>
                <w:rStyle w:val="26"/>
              </w:rPr>
              <w:t>расстав</w:t>
            </w:r>
            <w:r>
              <w:rPr>
                <w:rStyle w:val="26"/>
              </w:rPr>
              <w:softHyphen/>
              <w:t>лять уравне</w:t>
            </w:r>
            <w:r>
              <w:rPr>
                <w:rStyle w:val="26"/>
              </w:rPr>
              <w:softHyphen/>
              <w:t xml:space="preserve">ние в </w:t>
            </w:r>
            <w:proofErr w:type="spellStart"/>
            <w:r>
              <w:rPr>
                <w:rStyle w:val="26"/>
              </w:rPr>
              <w:t>химичес</w:t>
            </w:r>
            <w:proofErr w:type="spellEnd"/>
            <w:r>
              <w:rPr>
                <w:rStyle w:val="26"/>
              </w:rPr>
              <w:t xml:space="preserve"> </w:t>
            </w:r>
            <w:proofErr w:type="spellStart"/>
            <w:r>
              <w:rPr>
                <w:rStyle w:val="26"/>
              </w:rPr>
              <w:t>ких</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реакции-</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ях</w:t>
            </w:r>
            <w:proofErr w:type="spellEnd"/>
            <w:r>
              <w:rPr>
                <w:rStyle w:val="26"/>
              </w:rPr>
              <w:t>.</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периоди</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ческой</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систе</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r>
              <w:rPr>
                <w:rStyle w:val="26"/>
              </w:rPr>
              <w:t>мой,</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алгорит</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мом</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расстав</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ления</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коэффи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циентов</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в</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химичес</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ких</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уравне</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ниях</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умение</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интегри</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ровать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знания</w:t>
            </w:r>
          </w:p>
          <w:p w:rsidR="005307BB" w:rsidRDefault="00C3115B">
            <w:pPr>
              <w:pStyle w:val="20"/>
              <w:framePr w:w="15466" w:wrap="notBeside" w:vAnchor="text" w:hAnchor="text" w:xAlign="center" w:y="1"/>
              <w:shd w:val="clear" w:color="auto" w:fill="auto"/>
              <w:spacing w:before="0"/>
              <w:ind w:firstLine="0"/>
              <w:jc w:val="left"/>
            </w:pPr>
            <w:r>
              <w:rPr>
                <w:rStyle w:val="26"/>
              </w:rPr>
              <w:t>из</w:t>
            </w:r>
          </w:p>
          <w:p w:rsidR="005307BB" w:rsidRDefault="00C3115B">
            <w:pPr>
              <w:pStyle w:val="20"/>
              <w:framePr w:w="15466" w:wrap="notBeside" w:vAnchor="text" w:hAnchor="text" w:xAlign="center" w:y="1"/>
              <w:shd w:val="clear" w:color="auto" w:fill="auto"/>
              <w:spacing w:before="0"/>
              <w:ind w:firstLine="0"/>
              <w:jc w:val="left"/>
            </w:pPr>
            <w:r>
              <w:rPr>
                <w:rStyle w:val="26"/>
              </w:rPr>
              <w:t>физики</w:t>
            </w:r>
          </w:p>
          <w:p w:rsidR="005307BB" w:rsidRDefault="00C3115B">
            <w:pPr>
              <w:pStyle w:val="20"/>
              <w:framePr w:w="15466" w:wrap="notBeside" w:vAnchor="text" w:hAnchor="text" w:xAlign="center" w:y="1"/>
              <w:shd w:val="clear" w:color="auto" w:fill="auto"/>
              <w:spacing w:before="0"/>
              <w:ind w:firstLine="0"/>
              <w:jc w:val="left"/>
            </w:pPr>
            <w:r>
              <w:rPr>
                <w:rStyle w:val="26"/>
              </w:rPr>
              <w:t>в</w:t>
            </w:r>
          </w:p>
          <w:p w:rsidR="005307BB" w:rsidRDefault="00C3115B">
            <w:pPr>
              <w:pStyle w:val="20"/>
              <w:framePr w:w="15466" w:wrap="notBeside" w:vAnchor="text" w:hAnchor="text" w:xAlign="center" w:y="1"/>
              <w:shd w:val="clear" w:color="auto" w:fill="auto"/>
              <w:spacing w:before="0"/>
              <w:ind w:firstLine="0"/>
              <w:jc w:val="left"/>
            </w:pPr>
            <w:r>
              <w:rPr>
                <w:rStyle w:val="26"/>
              </w:rPr>
              <w:t>химию.</w:t>
            </w:r>
          </w:p>
        </w:tc>
        <w:tc>
          <w:tcPr>
            <w:tcW w:w="1277"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p w:rsidR="005307BB" w:rsidRDefault="00C3115B">
            <w:pPr>
              <w:pStyle w:val="20"/>
              <w:framePr w:w="15466" w:wrap="notBeside" w:vAnchor="text" w:hAnchor="text" w:xAlign="center" w:y="1"/>
              <w:shd w:val="clear" w:color="auto" w:fill="auto"/>
              <w:spacing w:before="0"/>
              <w:ind w:firstLine="0"/>
              <w:jc w:val="left"/>
            </w:pPr>
            <w:r>
              <w:rPr>
                <w:rStyle w:val="26"/>
              </w:rPr>
              <w:t>с</w:t>
            </w:r>
          </w:p>
          <w:p w:rsidR="005307BB" w:rsidRDefault="00C3115B">
            <w:pPr>
              <w:pStyle w:val="20"/>
              <w:framePr w:w="15466" w:wrap="notBeside" w:vAnchor="text" w:hAnchor="text" w:xAlign="center" w:y="1"/>
              <w:shd w:val="clear" w:color="auto" w:fill="auto"/>
              <w:spacing w:before="0"/>
              <w:ind w:firstLine="0"/>
              <w:jc w:val="left"/>
            </w:pPr>
            <w:r>
              <w:rPr>
                <w:rStyle w:val="26"/>
              </w:rPr>
              <w:t>учителем.</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знания в практи</w:t>
            </w:r>
            <w:r>
              <w:rPr>
                <w:rStyle w:val="26"/>
              </w:rPr>
              <w:softHyphen/>
              <w:t>ческой жизни.</w:t>
            </w: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666"/>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38</w:t>
            </w:r>
          </w:p>
          <w:p w:rsidR="005307BB" w:rsidRDefault="005307BB">
            <w:pPr>
              <w:pStyle w:val="20"/>
              <w:framePr w:w="15466" w:wrap="notBeside" w:vAnchor="text" w:hAnchor="text" w:xAlign="center" w:y="1"/>
              <w:shd w:val="clear" w:color="auto" w:fill="auto"/>
              <w:spacing w:before="60" w:line="220" w:lineRule="exact"/>
              <w:ind w:firstLine="0"/>
              <w:jc w:val="left"/>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4" w:lineRule="exact"/>
              <w:ind w:firstLine="0"/>
              <w:jc w:val="left"/>
            </w:pPr>
            <w:r>
              <w:rPr>
                <w:rStyle w:val="26"/>
              </w:rPr>
              <w:t>Расчёты по химическим уравнениям.</w:t>
            </w:r>
          </w:p>
        </w:tc>
        <w:tc>
          <w:tcPr>
            <w:tcW w:w="566" w:type="dxa"/>
            <w:tcBorders>
              <w:top w:val="single" w:sz="4" w:space="0" w:color="auto"/>
              <w:left w:val="single" w:sz="4" w:space="0" w:color="auto"/>
            </w:tcBorders>
            <w:shd w:val="clear" w:color="auto" w:fill="FFFFFF"/>
          </w:tcPr>
          <w:p w:rsidR="005307BB" w:rsidRDefault="002D2774">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r>
              <w:rPr>
                <w:rStyle w:val="26"/>
              </w:rPr>
              <w:t>Количество</w:t>
            </w:r>
          </w:p>
          <w:p w:rsidR="005307BB" w:rsidRDefault="00C3115B">
            <w:pPr>
              <w:pStyle w:val="20"/>
              <w:framePr w:w="15466" w:wrap="notBeside" w:vAnchor="text" w:hAnchor="text" w:xAlign="center" w:y="1"/>
              <w:shd w:val="clear" w:color="auto" w:fill="auto"/>
              <w:spacing w:before="0"/>
              <w:ind w:firstLine="0"/>
              <w:jc w:val="left"/>
            </w:pPr>
            <w:r>
              <w:rPr>
                <w:rStyle w:val="26"/>
              </w:rPr>
              <w:t>вещества.</w:t>
            </w:r>
          </w:p>
          <w:p w:rsidR="005307BB" w:rsidRDefault="00C3115B">
            <w:pPr>
              <w:pStyle w:val="20"/>
              <w:framePr w:w="15466" w:wrap="notBeside" w:vAnchor="text" w:hAnchor="text" w:xAlign="center" w:y="1"/>
              <w:shd w:val="clear" w:color="auto" w:fill="auto"/>
              <w:spacing w:before="0"/>
              <w:ind w:firstLine="0"/>
              <w:jc w:val="left"/>
            </w:pPr>
            <w:r>
              <w:rPr>
                <w:rStyle w:val="26"/>
              </w:rPr>
              <w:t>Молярная</w:t>
            </w:r>
          </w:p>
          <w:p w:rsidR="005307BB" w:rsidRDefault="00C3115B">
            <w:pPr>
              <w:pStyle w:val="20"/>
              <w:framePr w:w="15466" w:wrap="notBeside" w:vAnchor="text" w:hAnchor="text" w:xAlign="center" w:y="1"/>
              <w:shd w:val="clear" w:color="auto" w:fill="auto"/>
              <w:spacing w:before="0"/>
              <w:ind w:firstLine="0"/>
              <w:jc w:val="left"/>
            </w:pPr>
            <w:r>
              <w:rPr>
                <w:rStyle w:val="26"/>
              </w:rPr>
              <w:t>масса.</w:t>
            </w:r>
          </w:p>
          <w:p w:rsidR="005307BB" w:rsidRDefault="00C3115B">
            <w:pPr>
              <w:pStyle w:val="20"/>
              <w:framePr w:w="15466" w:wrap="notBeside" w:vAnchor="text" w:hAnchor="text" w:xAlign="center" w:y="1"/>
              <w:shd w:val="clear" w:color="auto" w:fill="auto"/>
              <w:spacing w:before="0"/>
              <w:ind w:firstLine="0"/>
              <w:jc w:val="left"/>
            </w:pPr>
            <w:r>
              <w:rPr>
                <w:rStyle w:val="26"/>
              </w:rPr>
              <w:t>Молярный</w:t>
            </w:r>
          </w:p>
          <w:p w:rsidR="005307BB" w:rsidRDefault="00C3115B">
            <w:pPr>
              <w:pStyle w:val="20"/>
              <w:framePr w:w="15466" w:wrap="notBeside" w:vAnchor="text" w:hAnchor="text" w:xAlign="center" w:y="1"/>
              <w:shd w:val="clear" w:color="auto" w:fill="auto"/>
              <w:spacing w:before="0"/>
              <w:ind w:firstLine="0"/>
              <w:jc w:val="left"/>
            </w:pPr>
            <w:r>
              <w:rPr>
                <w:rStyle w:val="26"/>
              </w:rPr>
              <w:t>объем</w:t>
            </w:r>
          </w:p>
        </w:tc>
        <w:tc>
          <w:tcPr>
            <w:tcW w:w="850" w:type="dxa"/>
            <w:tcBorders>
              <w:top w:val="single" w:sz="4" w:space="0" w:color="auto"/>
              <w:left w:val="single" w:sz="4" w:space="0" w:color="auto"/>
            </w:tcBorders>
            <w:shd w:val="clear" w:color="auto" w:fill="FFFFFF"/>
          </w:tcPr>
          <w:p w:rsidR="005307BB" w:rsidRDefault="002D2774">
            <w:pPr>
              <w:pStyle w:val="20"/>
              <w:framePr w:w="15466" w:wrap="notBeside" w:vAnchor="text" w:hAnchor="text" w:xAlign="center" w:y="1"/>
              <w:shd w:val="clear" w:color="auto" w:fill="auto"/>
              <w:spacing w:before="0"/>
              <w:ind w:firstLine="0"/>
              <w:jc w:val="left"/>
            </w:pPr>
            <w:r>
              <w:rPr>
                <w:rStyle w:val="26"/>
              </w:rPr>
              <w:t>§29</w:t>
            </w:r>
            <w:r w:rsidR="00C3115B">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упр.</w:t>
            </w:r>
          </w:p>
          <w:p w:rsidR="005307BB" w:rsidRDefault="00C3115B">
            <w:pPr>
              <w:pStyle w:val="20"/>
              <w:framePr w:w="15466" w:wrap="notBeside" w:vAnchor="text" w:hAnchor="text" w:xAlign="center" w:y="1"/>
              <w:shd w:val="clear" w:color="auto" w:fill="auto"/>
              <w:spacing w:before="0"/>
              <w:ind w:firstLine="0"/>
              <w:jc w:val="left"/>
            </w:pPr>
            <w:r>
              <w:rPr>
                <w:rStyle w:val="26"/>
              </w:rPr>
              <w:t>2,3</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2D2774">
            <w:pPr>
              <w:pStyle w:val="20"/>
              <w:framePr w:w="15466" w:wrap="notBeside" w:vAnchor="text" w:hAnchor="text" w:xAlign="center" w:y="1"/>
              <w:shd w:val="clear" w:color="auto" w:fill="auto"/>
              <w:spacing w:before="0" w:line="220" w:lineRule="exact"/>
              <w:ind w:firstLine="0"/>
              <w:jc w:val="left"/>
            </w:pPr>
            <w:r>
              <w:rPr>
                <w:rStyle w:val="26"/>
              </w:rPr>
              <w:t>38-</w:t>
            </w:r>
            <w:r w:rsidR="00C3115B">
              <w:rPr>
                <w:rStyle w:val="26"/>
              </w:rPr>
              <w:t>42</w:t>
            </w:r>
          </w:p>
        </w:tc>
        <w:tc>
          <w:tcPr>
            <w:tcW w:w="850" w:type="dxa"/>
            <w:tcBorders>
              <w:top w:val="single" w:sz="4" w:space="0" w:color="auto"/>
              <w:left w:val="single" w:sz="4" w:space="0" w:color="auto"/>
            </w:tcBorders>
            <w:shd w:val="clear" w:color="auto" w:fill="FFFFFF"/>
          </w:tcPr>
          <w:p w:rsidR="005307BB" w:rsidRDefault="002D2774">
            <w:pPr>
              <w:pStyle w:val="20"/>
              <w:framePr w:w="15466" w:wrap="notBeside" w:vAnchor="text" w:hAnchor="text" w:xAlign="center" w:y="1"/>
              <w:shd w:val="clear" w:color="auto" w:fill="auto"/>
              <w:spacing w:before="0" w:line="220" w:lineRule="exact"/>
              <w:ind w:firstLine="0"/>
              <w:jc w:val="left"/>
            </w:pPr>
            <w:r>
              <w:rPr>
                <w:rStyle w:val="26"/>
              </w:rPr>
              <w:t>5,6,</w:t>
            </w:r>
            <w:r w:rsidR="00C3115B">
              <w:rPr>
                <w:rStyle w:val="26"/>
              </w:rPr>
              <w:t>7,8</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Типы химических реакций.</w:t>
            </w:r>
          </w:p>
        </w:tc>
        <w:tc>
          <w:tcPr>
            <w:tcW w:w="566" w:type="dxa"/>
            <w:tcBorders>
              <w:top w:val="single" w:sz="4" w:space="0" w:color="auto"/>
              <w:left w:val="single" w:sz="4" w:space="0" w:color="auto"/>
            </w:tcBorders>
            <w:shd w:val="clear" w:color="auto" w:fill="FFFFFF"/>
          </w:tcPr>
          <w:p w:rsidR="005307BB" w:rsidRDefault="002D2774">
            <w:pPr>
              <w:pStyle w:val="20"/>
              <w:framePr w:w="15466" w:wrap="notBeside" w:vAnchor="text" w:hAnchor="text" w:xAlign="center" w:y="1"/>
              <w:shd w:val="clear" w:color="auto" w:fill="auto"/>
              <w:spacing w:before="0" w:line="220" w:lineRule="exact"/>
              <w:ind w:firstLine="0"/>
              <w:jc w:val="left"/>
            </w:pPr>
            <w:r>
              <w:rPr>
                <w:rStyle w:val="26"/>
              </w:rPr>
              <w:t>4</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w:t>
            </w:r>
            <w:r w:rsidR="002D2774">
              <w:rPr>
                <w:rStyle w:val="26"/>
              </w:rPr>
              <w:t>30-</w:t>
            </w:r>
          </w:p>
          <w:p w:rsidR="005307BB" w:rsidRDefault="00C3115B">
            <w:pPr>
              <w:pStyle w:val="20"/>
              <w:framePr w:w="15466" w:wrap="notBeside" w:vAnchor="text" w:hAnchor="text" w:xAlign="center" w:y="1"/>
              <w:shd w:val="clear" w:color="auto" w:fill="auto"/>
              <w:spacing w:before="60" w:after="60" w:line="220" w:lineRule="exact"/>
              <w:ind w:firstLine="0"/>
              <w:jc w:val="left"/>
            </w:pPr>
            <w:r>
              <w:rPr>
                <w:rStyle w:val="26"/>
              </w:rPr>
              <w:t>3</w:t>
            </w:r>
            <w:r w:rsidR="002D2774">
              <w:rPr>
                <w:rStyle w:val="26"/>
              </w:rPr>
              <w:t>3</w:t>
            </w:r>
          </w:p>
          <w:p w:rsidR="005307BB" w:rsidRDefault="00C3115B">
            <w:pPr>
              <w:pStyle w:val="20"/>
              <w:framePr w:w="15466" w:wrap="notBeside" w:vAnchor="text" w:hAnchor="text" w:xAlign="center" w:y="1"/>
              <w:shd w:val="clear" w:color="auto" w:fill="auto"/>
              <w:spacing w:before="60" w:after="60" w:line="220" w:lineRule="exact"/>
              <w:ind w:firstLine="0"/>
              <w:jc w:val="left"/>
            </w:pPr>
            <w:r>
              <w:rPr>
                <w:rStyle w:val="26"/>
              </w:rPr>
              <w:t>у</w:t>
            </w:r>
            <w:r>
              <w:rPr>
                <w:rStyle w:val="26"/>
                <w:vertAlign w:val="superscript"/>
              </w:rPr>
              <w:t>п</w:t>
            </w:r>
            <w:r>
              <w:rPr>
                <w:rStyle w:val="26"/>
              </w:rPr>
              <w:t>р.</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1-2;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43</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9</w:t>
            </w:r>
          </w:p>
        </w:tc>
        <w:tc>
          <w:tcPr>
            <w:tcW w:w="3403" w:type="dxa"/>
            <w:tcBorders>
              <w:top w:val="single" w:sz="4" w:space="0" w:color="auto"/>
              <w:left w:val="single" w:sz="4" w:space="0" w:color="auto"/>
            </w:tcBorders>
            <w:shd w:val="clear" w:color="auto" w:fill="FFFFFF"/>
          </w:tcPr>
          <w:p w:rsidR="005307BB" w:rsidRDefault="002D2774">
            <w:pPr>
              <w:pStyle w:val="20"/>
              <w:framePr w:w="15466" w:wrap="notBeside" w:vAnchor="text" w:hAnchor="text" w:xAlign="center" w:y="1"/>
              <w:shd w:val="clear" w:color="auto" w:fill="auto"/>
              <w:spacing w:before="0" w:line="259" w:lineRule="exact"/>
              <w:ind w:firstLine="0"/>
              <w:jc w:val="left"/>
            </w:pPr>
            <w:r>
              <w:rPr>
                <w:rStyle w:val="26"/>
              </w:rPr>
              <w:t>Типы химических реакций на примере свойств воды</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C3115B" w:rsidP="002D2774">
            <w:pPr>
              <w:pStyle w:val="20"/>
              <w:framePr w:w="15466" w:wrap="notBeside" w:vAnchor="text" w:hAnchor="text" w:xAlign="center" w:y="1"/>
              <w:shd w:val="clear" w:color="auto" w:fill="auto"/>
              <w:spacing w:before="0" w:line="220" w:lineRule="exact"/>
              <w:ind w:firstLine="0"/>
              <w:jc w:val="left"/>
            </w:pPr>
            <w:r>
              <w:rPr>
                <w:rStyle w:val="26"/>
              </w:rPr>
              <w:t>§3</w:t>
            </w:r>
            <w:r w:rsidR="002D2774">
              <w:rPr>
                <w:rStyle w:val="26"/>
              </w:rPr>
              <w:t>4</w:t>
            </w:r>
          </w:p>
          <w:p w:rsidR="005307BB" w:rsidRDefault="00C3115B">
            <w:pPr>
              <w:pStyle w:val="20"/>
              <w:framePr w:w="15466" w:wrap="notBeside" w:vAnchor="text" w:hAnchor="text" w:xAlign="center" w:y="1"/>
              <w:shd w:val="clear" w:color="auto" w:fill="auto"/>
              <w:spacing w:line="220" w:lineRule="exact"/>
              <w:ind w:firstLine="0"/>
              <w:jc w:val="left"/>
            </w:pPr>
            <w:r>
              <w:rPr>
                <w:rStyle w:val="26"/>
              </w:rPr>
              <w:t>у</w:t>
            </w:r>
            <w:r>
              <w:rPr>
                <w:rStyle w:val="26"/>
                <w:vertAlign w:val="superscript"/>
              </w:rPr>
              <w:t>п</w:t>
            </w:r>
            <w:r>
              <w:rPr>
                <w:rStyle w:val="26"/>
              </w:rPr>
              <w:t>р.</w:t>
            </w:r>
          </w:p>
          <w:p w:rsidR="005307BB" w:rsidRDefault="002D2774">
            <w:pPr>
              <w:pStyle w:val="20"/>
              <w:framePr w:w="15466" w:wrap="notBeside" w:vAnchor="text" w:hAnchor="text" w:xAlign="center" w:y="1"/>
              <w:shd w:val="clear" w:color="auto" w:fill="auto"/>
              <w:spacing w:before="0" w:line="220" w:lineRule="exact"/>
              <w:ind w:firstLine="0"/>
              <w:jc w:val="left"/>
            </w:pPr>
            <w:r>
              <w:rPr>
                <w:rStyle w:val="26"/>
              </w:rPr>
              <w:t>1,2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768"/>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44</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8</w:t>
            </w:r>
          </w:p>
        </w:tc>
        <w:tc>
          <w:tcPr>
            <w:tcW w:w="3403"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Практическая работа №5.</w:t>
            </w:r>
          </w:p>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 Признаки химических реакций» Инструктаж ТБ</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w:t>
            </w:r>
            <w:r w:rsidR="002D2774">
              <w:rPr>
                <w:rStyle w:val="26"/>
              </w:rPr>
              <w:t>207</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2496"/>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45</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9</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 xml:space="preserve">Обобщение и систематизация знаний по теме </w:t>
            </w:r>
            <w:r>
              <w:rPr>
                <w:rStyle w:val="2115pt1"/>
              </w:rPr>
              <w:t>«</w:t>
            </w:r>
            <w:r>
              <w:rPr>
                <w:rStyle w:val="2105pt"/>
              </w:rPr>
              <w:t>Изменения, происходящие с веществами</w:t>
            </w:r>
            <w:r>
              <w:rPr>
                <w:rStyle w:val="2115pt1"/>
              </w:rPr>
              <w:t>».</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Реакции</w:t>
            </w:r>
          </w:p>
          <w:p w:rsidR="005307BB" w:rsidRDefault="00C3115B">
            <w:pPr>
              <w:pStyle w:val="20"/>
              <w:framePr w:w="15466" w:wrap="notBeside" w:vAnchor="text" w:hAnchor="text" w:xAlign="center" w:y="1"/>
              <w:shd w:val="clear" w:color="auto" w:fill="auto"/>
              <w:spacing w:before="0"/>
              <w:ind w:firstLine="0"/>
              <w:jc w:val="left"/>
            </w:pPr>
            <w:r>
              <w:rPr>
                <w:rStyle w:val="26"/>
              </w:rPr>
              <w:t>разложения,</w:t>
            </w:r>
          </w:p>
          <w:p w:rsidR="005307BB" w:rsidRDefault="00C3115B">
            <w:pPr>
              <w:pStyle w:val="20"/>
              <w:framePr w:w="15466" w:wrap="notBeside" w:vAnchor="text" w:hAnchor="text" w:xAlign="center" w:y="1"/>
              <w:shd w:val="clear" w:color="auto" w:fill="auto"/>
              <w:spacing w:before="0"/>
              <w:ind w:firstLine="0"/>
              <w:jc w:val="left"/>
            </w:pPr>
            <w:r>
              <w:rPr>
                <w:rStyle w:val="26"/>
              </w:rPr>
              <w:t>соединения,</w:t>
            </w:r>
          </w:p>
          <w:p w:rsidR="005307BB" w:rsidRDefault="00C3115B">
            <w:pPr>
              <w:pStyle w:val="20"/>
              <w:framePr w:w="15466" w:wrap="notBeside" w:vAnchor="text" w:hAnchor="text" w:xAlign="center" w:y="1"/>
              <w:shd w:val="clear" w:color="auto" w:fill="auto"/>
              <w:spacing w:before="0"/>
              <w:ind w:firstLine="0"/>
              <w:jc w:val="left"/>
            </w:pPr>
            <w:r>
              <w:rPr>
                <w:rStyle w:val="26"/>
              </w:rPr>
              <w:t>обмена,</w:t>
            </w:r>
          </w:p>
          <w:p w:rsidR="005307BB" w:rsidRDefault="00C3115B">
            <w:pPr>
              <w:pStyle w:val="20"/>
              <w:framePr w:w="15466" w:wrap="notBeside" w:vAnchor="text" w:hAnchor="text" w:xAlign="center" w:y="1"/>
              <w:shd w:val="clear" w:color="auto" w:fill="auto"/>
              <w:spacing w:before="0"/>
              <w:ind w:firstLine="0"/>
              <w:jc w:val="left"/>
            </w:pPr>
            <w:r>
              <w:rPr>
                <w:rStyle w:val="26"/>
              </w:rPr>
              <w:t>замещения</w:t>
            </w:r>
          </w:p>
        </w:tc>
        <w:tc>
          <w:tcPr>
            <w:tcW w:w="850" w:type="dxa"/>
            <w:tcBorders>
              <w:top w:val="single" w:sz="4" w:space="0" w:color="auto"/>
              <w:left w:val="single" w:sz="4" w:space="0" w:color="auto"/>
            </w:tcBorders>
            <w:shd w:val="clear" w:color="auto" w:fill="FFFFFF"/>
            <w:vAlign w:val="bottom"/>
          </w:tcPr>
          <w:p w:rsidR="005307BB" w:rsidRDefault="002D2774">
            <w:pPr>
              <w:pStyle w:val="20"/>
              <w:framePr w:w="15466" w:wrap="notBeside" w:vAnchor="text" w:hAnchor="text" w:xAlign="center" w:y="1"/>
              <w:shd w:val="clear" w:color="auto" w:fill="auto"/>
              <w:spacing w:before="0"/>
              <w:ind w:firstLine="0"/>
              <w:jc w:val="left"/>
            </w:pPr>
            <w:r>
              <w:rPr>
                <w:rStyle w:val="26"/>
              </w:rPr>
              <w:t>§26</w:t>
            </w:r>
          </w:p>
          <w:p w:rsidR="005307BB" w:rsidRDefault="00C3115B">
            <w:pPr>
              <w:pStyle w:val="20"/>
              <w:framePr w:w="15466" w:wrap="notBeside" w:vAnchor="text" w:hAnchor="text" w:xAlign="center" w:y="1"/>
              <w:shd w:val="clear" w:color="auto" w:fill="auto"/>
              <w:spacing w:before="0"/>
              <w:ind w:firstLine="0"/>
              <w:jc w:val="left"/>
            </w:pPr>
            <w:r>
              <w:rPr>
                <w:rStyle w:val="26"/>
              </w:rPr>
              <w:t>3</w:t>
            </w:r>
            <w:r w:rsidR="002D2774">
              <w:rPr>
                <w:rStyle w:val="26"/>
              </w:rPr>
              <w:t>4</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Повто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рить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основ</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ные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ия</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темы</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123"/>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46</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10</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Контрольная работа №3. по</w:t>
            </w:r>
          </w:p>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теме «</w:t>
            </w:r>
            <w:r>
              <w:rPr>
                <w:rStyle w:val="2105pt"/>
              </w:rPr>
              <w:t>Изменения, происходящие с веществами</w:t>
            </w:r>
            <w:r>
              <w:rPr>
                <w:rStyle w:val="2115pt1"/>
              </w:rPr>
              <w:t>».</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283"/>
          <w:jc w:val="center"/>
        </w:trPr>
        <w:tc>
          <w:tcPr>
            <w:tcW w:w="15466" w:type="dxa"/>
            <w:gridSpan w:val="13"/>
            <w:tcBorders>
              <w:top w:val="single" w:sz="4" w:space="0" w:color="auto"/>
              <w:left w:val="single" w:sz="4" w:space="0" w:color="auto"/>
              <w:righ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Тема 6. Теория электролитической диссоциации и свойства классов неорганических соединений (19 часов)</w:t>
            </w:r>
          </w:p>
        </w:tc>
      </w:tr>
      <w:tr w:rsidR="005307BB">
        <w:trPr>
          <w:trHeight w:hRule="exact" w:val="1128"/>
          <w:jc w:val="center"/>
        </w:trPr>
        <w:tc>
          <w:tcPr>
            <w:tcW w:w="854"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47</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340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 xml:space="preserve">Растворение как </w:t>
            </w:r>
            <w:proofErr w:type="spellStart"/>
            <w:r>
              <w:rPr>
                <w:rStyle w:val="26"/>
              </w:rPr>
              <w:t>физико</w:t>
            </w:r>
            <w:proofErr w:type="spellEnd"/>
            <w:r>
              <w:rPr>
                <w:rStyle w:val="26"/>
              </w:rPr>
              <w:t xml:space="preserve"> - химический процесс. Типы растворов. Повторный инструктаж по Т.Б.</w:t>
            </w:r>
          </w:p>
        </w:tc>
        <w:tc>
          <w:tcPr>
            <w:tcW w:w="566"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r>
              <w:rPr>
                <w:rStyle w:val="26"/>
              </w:rPr>
              <w:t>Ионная</w:t>
            </w:r>
          </w:p>
          <w:p w:rsidR="005307BB" w:rsidRDefault="00C3115B">
            <w:pPr>
              <w:pStyle w:val="20"/>
              <w:framePr w:w="15466" w:wrap="notBeside" w:vAnchor="text" w:hAnchor="text" w:xAlign="center" w:y="1"/>
              <w:shd w:val="clear" w:color="auto" w:fill="auto"/>
              <w:spacing w:before="0"/>
              <w:ind w:firstLine="0"/>
              <w:jc w:val="left"/>
            </w:pPr>
            <w:r>
              <w:rPr>
                <w:rStyle w:val="26"/>
              </w:rPr>
              <w:t>связь.</w:t>
            </w:r>
          </w:p>
          <w:p w:rsidR="005307BB" w:rsidRDefault="00C3115B">
            <w:pPr>
              <w:pStyle w:val="20"/>
              <w:framePr w:w="15466" w:wrap="notBeside" w:vAnchor="text" w:hAnchor="text" w:xAlign="center" w:y="1"/>
              <w:shd w:val="clear" w:color="auto" w:fill="auto"/>
              <w:spacing w:before="0"/>
              <w:ind w:firstLine="0"/>
              <w:jc w:val="left"/>
            </w:pPr>
            <w:r>
              <w:rPr>
                <w:rStyle w:val="26"/>
              </w:rPr>
              <w:t>Ковалентная</w:t>
            </w:r>
          </w:p>
          <w:p w:rsidR="005307BB" w:rsidRDefault="00C3115B">
            <w:pPr>
              <w:pStyle w:val="20"/>
              <w:framePr w:w="15466" w:wrap="notBeside" w:vAnchor="text" w:hAnchor="text" w:xAlign="center" w:y="1"/>
              <w:shd w:val="clear" w:color="auto" w:fill="auto"/>
              <w:spacing w:before="0"/>
              <w:ind w:firstLine="0"/>
              <w:jc w:val="left"/>
            </w:pPr>
            <w:r>
              <w:rPr>
                <w:rStyle w:val="26"/>
              </w:rPr>
              <w:t>неполярная</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§3</w:t>
            </w:r>
            <w:r w:rsidR="002D2774">
              <w:rPr>
                <w:rStyle w:val="26"/>
              </w:rPr>
              <w:t>5</w:t>
            </w:r>
          </w:p>
        </w:tc>
        <w:tc>
          <w:tcPr>
            <w:tcW w:w="113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Форми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рование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понятий</w:t>
            </w:r>
          </w:p>
          <w:p w:rsidR="005307BB" w:rsidRDefault="00C3115B">
            <w:pPr>
              <w:pStyle w:val="20"/>
              <w:framePr w:w="15466" w:wrap="notBeside" w:vAnchor="text" w:hAnchor="text" w:xAlign="center" w:y="1"/>
              <w:shd w:val="clear" w:color="auto" w:fill="auto"/>
              <w:spacing w:before="0"/>
              <w:ind w:firstLine="0"/>
              <w:jc w:val="left"/>
            </w:pPr>
            <w:r>
              <w:rPr>
                <w:rStyle w:val="26"/>
              </w:rPr>
              <w:t>о</w:t>
            </w:r>
          </w:p>
        </w:tc>
        <w:tc>
          <w:tcPr>
            <w:tcW w:w="113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Формир</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ование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умения</w:t>
            </w:r>
          </w:p>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tc>
        <w:tc>
          <w:tcPr>
            <w:tcW w:w="1277"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Формиро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вание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умения</w:t>
            </w:r>
          </w:p>
          <w:p w:rsidR="005307BB" w:rsidRDefault="00C3115B">
            <w:pPr>
              <w:pStyle w:val="20"/>
              <w:framePr w:w="15466" w:wrap="notBeside" w:vAnchor="text" w:hAnchor="text" w:xAlign="center" w:y="1"/>
              <w:shd w:val="clear" w:color="auto" w:fill="auto"/>
              <w:spacing w:before="0"/>
              <w:ind w:firstLine="0"/>
              <w:jc w:val="left"/>
            </w:pPr>
            <w:r>
              <w:rPr>
                <w:rStyle w:val="26"/>
              </w:rPr>
              <w:t>работать</w:t>
            </w:r>
          </w:p>
        </w:tc>
        <w:tc>
          <w:tcPr>
            <w:tcW w:w="1133"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Формир</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ование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умения</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интегри</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bl>
    <w:p w:rsidR="005307BB" w:rsidRDefault="005307BB">
      <w:pPr>
        <w:framePr w:w="15466" w:wrap="notBeside" w:vAnchor="text" w:hAnchor="text" w:xAlign="center" w:y="1"/>
        <w:rPr>
          <w:sz w:val="2"/>
          <w:szCs w:val="2"/>
        </w:rPr>
      </w:pPr>
    </w:p>
    <w:p w:rsidR="005307BB" w:rsidRDefault="005307BB">
      <w:pPr>
        <w:rPr>
          <w:sz w:val="2"/>
          <w:szCs w:val="2"/>
        </w:rPr>
      </w:pPr>
    </w:p>
    <w:tbl>
      <w:tblPr>
        <w:tblOverlap w:val="never"/>
        <w:tblW w:w="0" w:type="auto"/>
        <w:jc w:val="center"/>
        <w:tblLayout w:type="fixed"/>
        <w:tblCellMar>
          <w:left w:w="10" w:type="dxa"/>
          <w:right w:w="10" w:type="dxa"/>
        </w:tblCellMar>
        <w:tblLook w:val="04A0"/>
      </w:tblPr>
      <w:tblGrid>
        <w:gridCol w:w="854"/>
        <w:gridCol w:w="850"/>
        <w:gridCol w:w="3403"/>
        <w:gridCol w:w="566"/>
        <w:gridCol w:w="494"/>
        <w:gridCol w:w="499"/>
        <w:gridCol w:w="1560"/>
        <w:gridCol w:w="850"/>
        <w:gridCol w:w="1133"/>
        <w:gridCol w:w="1133"/>
        <w:gridCol w:w="1277"/>
        <w:gridCol w:w="1133"/>
        <w:gridCol w:w="1714"/>
      </w:tblGrid>
      <w:tr w:rsidR="005307BB">
        <w:trPr>
          <w:trHeight w:hRule="exact" w:val="566"/>
          <w:jc w:val="center"/>
        </w:trPr>
        <w:tc>
          <w:tcPr>
            <w:tcW w:w="85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78" w:lineRule="exact"/>
              <w:ind w:firstLine="0"/>
              <w:jc w:val="left"/>
            </w:pPr>
            <w:r>
              <w:rPr>
                <w:rStyle w:val="26"/>
              </w:rPr>
              <w:t>и полярная связь. Ионы</w:t>
            </w: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раство</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рах</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электро-</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литичес</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кой</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диссоци</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ации</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ионных</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уравне</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ниях</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кисло</w:t>
            </w:r>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тах</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основа</w:t>
            </w:r>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ний</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r>
              <w:rPr>
                <w:rStyle w:val="26"/>
              </w:rPr>
              <w:t>солях,</w:t>
            </w:r>
          </w:p>
          <w:p w:rsidR="005307BB" w:rsidRDefault="00C3115B">
            <w:pPr>
              <w:pStyle w:val="20"/>
              <w:framePr w:w="15466" w:wrap="notBeside" w:vAnchor="text" w:hAnchor="text" w:xAlign="center" w:y="1"/>
              <w:shd w:val="clear" w:color="auto" w:fill="auto"/>
              <w:spacing w:before="0"/>
              <w:ind w:firstLine="0"/>
              <w:jc w:val="left"/>
            </w:pPr>
            <w:r>
              <w:rPr>
                <w:rStyle w:val="26"/>
              </w:rPr>
              <w:t>оксидов,</w:t>
            </w:r>
          </w:p>
          <w:p w:rsidR="005307BB" w:rsidRDefault="00C3115B">
            <w:pPr>
              <w:pStyle w:val="20"/>
              <w:framePr w:w="15466" w:wrap="notBeside" w:vAnchor="text" w:hAnchor="text" w:xAlign="center" w:y="1"/>
              <w:shd w:val="clear" w:color="auto" w:fill="auto"/>
              <w:spacing w:before="0"/>
              <w:ind w:firstLine="0"/>
              <w:jc w:val="left"/>
            </w:pPr>
            <w:r>
              <w:rPr>
                <w:rStyle w:val="26"/>
              </w:rPr>
              <w:t>окисли</w:t>
            </w:r>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тельно</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восстано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витель</w:t>
            </w:r>
            <w:proofErr w:type="spellEnd"/>
            <w:r>
              <w:rPr>
                <w:rStyle w:val="26"/>
              </w:rPr>
              <w:t>-</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ных</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реакци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ях</w:t>
            </w:r>
            <w:proofErr w:type="spellEnd"/>
            <w:r>
              <w:rPr>
                <w:rStyle w:val="26"/>
              </w:rPr>
              <w:t>.</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pPr>
            <w:r>
              <w:rPr>
                <w:rStyle w:val="26"/>
              </w:rPr>
              <w:t>с</w:t>
            </w:r>
          </w:p>
          <w:p w:rsidR="005307BB" w:rsidRDefault="00C3115B">
            <w:pPr>
              <w:pStyle w:val="20"/>
              <w:framePr w:w="15466" w:wrap="notBeside" w:vAnchor="text" w:hAnchor="text" w:xAlign="center" w:y="1"/>
              <w:shd w:val="clear" w:color="auto" w:fill="auto"/>
              <w:spacing w:before="0"/>
              <w:ind w:firstLine="0"/>
            </w:pPr>
            <w:r>
              <w:rPr>
                <w:rStyle w:val="26"/>
              </w:rPr>
              <w:t>учебник</w:t>
            </w:r>
          </w:p>
          <w:p w:rsidR="005307BB" w:rsidRDefault="00C3115B">
            <w:pPr>
              <w:pStyle w:val="20"/>
              <w:framePr w:w="15466" w:wrap="notBeside" w:vAnchor="text" w:hAnchor="text" w:xAlign="center" w:y="1"/>
              <w:shd w:val="clear" w:color="auto" w:fill="auto"/>
              <w:spacing w:before="0"/>
              <w:ind w:firstLine="0"/>
            </w:pPr>
            <w:r>
              <w:rPr>
                <w:rStyle w:val="26"/>
              </w:rPr>
              <w:t>ом,</w:t>
            </w:r>
          </w:p>
          <w:p w:rsidR="005307BB" w:rsidRDefault="00C3115B">
            <w:pPr>
              <w:pStyle w:val="20"/>
              <w:framePr w:w="15466" w:wrap="notBeside" w:vAnchor="text" w:hAnchor="text" w:xAlign="center" w:y="1"/>
              <w:shd w:val="clear" w:color="auto" w:fill="auto"/>
              <w:spacing w:before="0"/>
              <w:ind w:firstLine="0"/>
            </w:pPr>
            <w:proofErr w:type="spellStart"/>
            <w:r>
              <w:rPr>
                <w:rStyle w:val="26"/>
              </w:rPr>
              <w:t>алгорит</w:t>
            </w:r>
            <w:proofErr w:type="spellEnd"/>
          </w:p>
          <w:p w:rsidR="005307BB" w:rsidRDefault="00C3115B">
            <w:pPr>
              <w:pStyle w:val="20"/>
              <w:framePr w:w="15466" w:wrap="notBeside" w:vAnchor="text" w:hAnchor="text" w:xAlign="center" w:y="1"/>
              <w:shd w:val="clear" w:color="auto" w:fill="auto"/>
              <w:spacing w:before="0"/>
              <w:ind w:firstLine="0"/>
            </w:pPr>
            <w:proofErr w:type="spellStart"/>
            <w:r>
              <w:rPr>
                <w:rStyle w:val="26"/>
              </w:rPr>
              <w:t>мами</w:t>
            </w:r>
            <w:proofErr w:type="spellEnd"/>
          </w:p>
          <w:p w:rsidR="005307BB" w:rsidRDefault="00C3115B">
            <w:pPr>
              <w:pStyle w:val="20"/>
              <w:framePr w:w="15466" w:wrap="notBeside" w:vAnchor="text" w:hAnchor="text" w:xAlign="center" w:y="1"/>
              <w:shd w:val="clear" w:color="auto" w:fill="auto"/>
              <w:spacing w:before="0"/>
              <w:ind w:firstLine="0"/>
            </w:pPr>
            <w:proofErr w:type="spellStart"/>
            <w:r>
              <w:rPr>
                <w:rStyle w:val="26"/>
              </w:rPr>
              <w:t>составле</w:t>
            </w:r>
            <w:proofErr w:type="spellEnd"/>
          </w:p>
          <w:p w:rsidR="005307BB" w:rsidRDefault="00C3115B">
            <w:pPr>
              <w:pStyle w:val="20"/>
              <w:framePr w:w="15466" w:wrap="notBeside" w:vAnchor="text" w:hAnchor="text" w:xAlign="center" w:y="1"/>
              <w:shd w:val="clear" w:color="auto" w:fill="auto"/>
              <w:spacing w:before="0"/>
              <w:ind w:firstLine="0"/>
            </w:pPr>
            <w:proofErr w:type="spellStart"/>
            <w:r>
              <w:rPr>
                <w:rStyle w:val="26"/>
              </w:rPr>
              <w:t>ния</w:t>
            </w:r>
            <w:proofErr w:type="spellEnd"/>
          </w:p>
          <w:p w:rsidR="005307BB" w:rsidRDefault="00C3115B">
            <w:pPr>
              <w:pStyle w:val="20"/>
              <w:framePr w:w="15466" w:wrap="notBeside" w:vAnchor="text" w:hAnchor="text" w:xAlign="center" w:y="1"/>
              <w:shd w:val="clear" w:color="auto" w:fill="auto"/>
              <w:spacing w:before="0"/>
              <w:ind w:firstLine="0"/>
            </w:pPr>
            <w:r>
              <w:rPr>
                <w:rStyle w:val="26"/>
              </w:rPr>
              <w:t xml:space="preserve">ионных уравнен </w:t>
            </w:r>
            <w:proofErr w:type="spellStart"/>
            <w:r>
              <w:rPr>
                <w:rStyle w:val="26"/>
              </w:rPr>
              <w:t>ий</w:t>
            </w:r>
            <w:proofErr w:type="spellEnd"/>
            <w:r>
              <w:rPr>
                <w:rStyle w:val="26"/>
              </w:rPr>
              <w:t xml:space="preserve"> и</w:t>
            </w:r>
          </w:p>
          <w:p w:rsidR="005307BB" w:rsidRDefault="00C3115B">
            <w:pPr>
              <w:pStyle w:val="20"/>
              <w:framePr w:w="15466" w:wrap="notBeside" w:vAnchor="text" w:hAnchor="text" w:xAlign="center" w:y="1"/>
              <w:shd w:val="clear" w:color="auto" w:fill="auto"/>
              <w:spacing w:before="0"/>
              <w:ind w:firstLine="0"/>
            </w:pPr>
            <w:proofErr w:type="spellStart"/>
            <w:r>
              <w:rPr>
                <w:rStyle w:val="26"/>
              </w:rPr>
              <w:t>расстано</w:t>
            </w:r>
            <w:proofErr w:type="spellEnd"/>
          </w:p>
          <w:p w:rsidR="005307BB" w:rsidRDefault="00C3115B">
            <w:pPr>
              <w:pStyle w:val="20"/>
              <w:framePr w:w="15466" w:wrap="notBeside" w:vAnchor="text" w:hAnchor="text" w:xAlign="center" w:y="1"/>
              <w:shd w:val="clear" w:color="auto" w:fill="auto"/>
              <w:spacing w:before="0"/>
              <w:ind w:firstLine="0"/>
            </w:pPr>
            <w:proofErr w:type="spellStart"/>
            <w:r>
              <w:rPr>
                <w:rStyle w:val="26"/>
              </w:rPr>
              <w:t>вки</w:t>
            </w:r>
            <w:proofErr w:type="spellEnd"/>
          </w:p>
          <w:p w:rsidR="005307BB" w:rsidRDefault="00C3115B">
            <w:pPr>
              <w:pStyle w:val="20"/>
              <w:framePr w:w="15466" w:wrap="notBeside" w:vAnchor="text" w:hAnchor="text" w:xAlign="center" w:y="1"/>
              <w:shd w:val="clear" w:color="auto" w:fill="auto"/>
              <w:spacing w:before="0"/>
              <w:ind w:firstLine="0"/>
            </w:pPr>
            <w:proofErr w:type="spellStart"/>
            <w:r>
              <w:rPr>
                <w:rStyle w:val="26"/>
              </w:rPr>
              <w:t>коэффи</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pPr>
            <w:proofErr w:type="spellStart"/>
            <w:r>
              <w:rPr>
                <w:rStyle w:val="26"/>
              </w:rPr>
              <w:t>циентов</w:t>
            </w:r>
            <w:proofErr w:type="spellEnd"/>
          </w:p>
          <w:p w:rsidR="005307BB" w:rsidRDefault="00C3115B">
            <w:pPr>
              <w:pStyle w:val="20"/>
              <w:framePr w:w="15466" w:wrap="notBeside" w:vAnchor="text" w:hAnchor="text" w:xAlign="center" w:y="1"/>
              <w:shd w:val="clear" w:color="auto" w:fill="auto"/>
              <w:spacing w:before="0"/>
              <w:ind w:firstLine="0"/>
            </w:pPr>
            <w:r>
              <w:rPr>
                <w:rStyle w:val="26"/>
              </w:rPr>
              <w:t>в</w:t>
            </w:r>
          </w:p>
          <w:p w:rsidR="005307BB" w:rsidRDefault="00C3115B">
            <w:pPr>
              <w:pStyle w:val="20"/>
              <w:framePr w:w="15466" w:wrap="notBeside" w:vAnchor="text" w:hAnchor="text" w:xAlign="center" w:y="1"/>
              <w:shd w:val="clear" w:color="auto" w:fill="auto"/>
              <w:spacing w:before="0"/>
              <w:ind w:firstLine="0"/>
            </w:pPr>
            <w:r>
              <w:rPr>
                <w:rStyle w:val="26"/>
              </w:rPr>
              <w:t>окисли</w:t>
            </w:r>
            <w:r>
              <w:rPr>
                <w:rStyle w:val="26"/>
              </w:rPr>
              <w:softHyphen/>
            </w:r>
          </w:p>
          <w:p w:rsidR="005307BB" w:rsidRDefault="00C3115B">
            <w:pPr>
              <w:pStyle w:val="20"/>
              <w:framePr w:w="15466" w:wrap="notBeside" w:vAnchor="text" w:hAnchor="text" w:xAlign="center" w:y="1"/>
              <w:shd w:val="clear" w:color="auto" w:fill="auto"/>
              <w:spacing w:before="0"/>
              <w:ind w:firstLine="0"/>
            </w:pPr>
            <w:proofErr w:type="spellStart"/>
            <w:r>
              <w:rPr>
                <w:rStyle w:val="26"/>
              </w:rPr>
              <w:t>тельно</w:t>
            </w:r>
            <w:proofErr w:type="spellEnd"/>
            <w:r>
              <w:rPr>
                <w:rStyle w:val="26"/>
              </w:rPr>
              <w:t>-</w:t>
            </w:r>
          </w:p>
          <w:p w:rsidR="005307BB" w:rsidRDefault="00C3115B">
            <w:pPr>
              <w:pStyle w:val="20"/>
              <w:framePr w:w="15466" w:wrap="notBeside" w:vAnchor="text" w:hAnchor="text" w:xAlign="center" w:y="1"/>
              <w:shd w:val="clear" w:color="auto" w:fill="auto"/>
              <w:spacing w:before="0"/>
              <w:ind w:firstLine="0"/>
            </w:pPr>
            <w:proofErr w:type="spellStart"/>
            <w:r>
              <w:rPr>
                <w:rStyle w:val="26"/>
              </w:rPr>
              <w:t>восстано</w:t>
            </w:r>
            <w:proofErr w:type="spellEnd"/>
          </w:p>
          <w:p w:rsidR="005307BB" w:rsidRDefault="00C3115B">
            <w:pPr>
              <w:pStyle w:val="20"/>
              <w:framePr w:w="15466" w:wrap="notBeside" w:vAnchor="text" w:hAnchor="text" w:xAlign="center" w:y="1"/>
              <w:shd w:val="clear" w:color="auto" w:fill="auto"/>
              <w:spacing w:before="0"/>
              <w:ind w:firstLine="0"/>
            </w:pPr>
            <w:proofErr w:type="spellStart"/>
            <w:r>
              <w:rPr>
                <w:rStyle w:val="26"/>
              </w:rPr>
              <w:t>витель</w:t>
            </w:r>
            <w:proofErr w:type="spellEnd"/>
            <w:r>
              <w:rPr>
                <w:rStyle w:val="26"/>
              </w:rPr>
              <w:t>-</w:t>
            </w:r>
          </w:p>
          <w:p w:rsidR="005307BB" w:rsidRDefault="00C3115B">
            <w:pPr>
              <w:pStyle w:val="20"/>
              <w:framePr w:w="15466" w:wrap="notBeside" w:vAnchor="text" w:hAnchor="text" w:xAlign="center" w:y="1"/>
              <w:shd w:val="clear" w:color="auto" w:fill="auto"/>
              <w:spacing w:before="0"/>
              <w:ind w:firstLine="0"/>
            </w:pPr>
            <w:proofErr w:type="spellStart"/>
            <w:r>
              <w:rPr>
                <w:rStyle w:val="26"/>
              </w:rPr>
              <w:t>ных</w:t>
            </w:r>
            <w:proofErr w:type="spellEnd"/>
          </w:p>
          <w:p w:rsidR="005307BB" w:rsidRDefault="00C3115B">
            <w:pPr>
              <w:pStyle w:val="20"/>
              <w:framePr w:w="15466" w:wrap="notBeside" w:vAnchor="text" w:hAnchor="text" w:xAlign="center" w:y="1"/>
              <w:shd w:val="clear" w:color="auto" w:fill="auto"/>
              <w:spacing w:before="0"/>
              <w:ind w:firstLine="0"/>
            </w:pPr>
            <w:r>
              <w:rPr>
                <w:rStyle w:val="26"/>
              </w:rPr>
              <w:t>реакции-</w:t>
            </w:r>
          </w:p>
          <w:p w:rsidR="005307BB" w:rsidRDefault="00C3115B">
            <w:pPr>
              <w:pStyle w:val="20"/>
              <w:framePr w:w="15466" w:wrap="notBeside" w:vAnchor="text" w:hAnchor="text" w:xAlign="center" w:y="1"/>
              <w:shd w:val="clear" w:color="auto" w:fill="auto"/>
              <w:spacing w:before="0"/>
              <w:ind w:firstLine="0"/>
            </w:pPr>
            <w:proofErr w:type="spellStart"/>
            <w:r>
              <w:rPr>
                <w:rStyle w:val="26"/>
              </w:rPr>
              <w:t>ях</w:t>
            </w:r>
            <w:proofErr w:type="spellEnd"/>
            <w:r>
              <w:rPr>
                <w:rStyle w:val="26"/>
              </w:rPr>
              <w:t>.</w:t>
            </w:r>
          </w:p>
        </w:tc>
        <w:tc>
          <w:tcPr>
            <w:tcW w:w="1277"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индивиду</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ально</w:t>
            </w:r>
            <w:proofErr w:type="spellEnd"/>
            <w:r>
              <w:rPr>
                <w:rStyle w:val="26"/>
              </w:rPr>
              <w:t xml:space="preserve"> и в</w:t>
            </w:r>
          </w:p>
          <w:p w:rsidR="005307BB" w:rsidRDefault="00C3115B">
            <w:pPr>
              <w:pStyle w:val="20"/>
              <w:framePr w:w="15466" w:wrap="notBeside" w:vAnchor="text" w:hAnchor="text" w:xAlign="center" w:y="1"/>
              <w:shd w:val="clear" w:color="auto" w:fill="auto"/>
              <w:spacing w:before="0"/>
              <w:ind w:firstLine="0"/>
              <w:jc w:val="left"/>
            </w:pPr>
            <w:r>
              <w:rPr>
                <w:rStyle w:val="26"/>
              </w:rPr>
              <w:t>парах,</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сотрудни</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чать</w:t>
            </w:r>
            <w:proofErr w:type="spellEnd"/>
            <w:r>
              <w:rPr>
                <w:rStyle w:val="26"/>
              </w:rPr>
              <w:t xml:space="preserve"> с</w:t>
            </w:r>
          </w:p>
          <w:p w:rsidR="005307BB" w:rsidRDefault="00C3115B">
            <w:pPr>
              <w:pStyle w:val="20"/>
              <w:framePr w:w="15466" w:wrap="notBeside" w:vAnchor="text" w:hAnchor="text" w:xAlign="center" w:y="1"/>
              <w:shd w:val="clear" w:color="auto" w:fill="auto"/>
              <w:spacing w:before="0"/>
              <w:ind w:firstLine="0"/>
              <w:jc w:val="left"/>
            </w:pPr>
            <w:r>
              <w:rPr>
                <w:rStyle w:val="26"/>
              </w:rPr>
              <w:t>учителем,</w:t>
            </w:r>
          </w:p>
          <w:p w:rsidR="005307BB" w:rsidRDefault="00C3115B">
            <w:pPr>
              <w:pStyle w:val="20"/>
              <w:framePr w:w="15466" w:wrap="notBeside" w:vAnchor="text" w:hAnchor="text" w:xAlign="center" w:y="1"/>
              <w:shd w:val="clear" w:color="auto" w:fill="auto"/>
              <w:spacing w:before="0"/>
              <w:ind w:firstLine="0"/>
              <w:jc w:val="left"/>
            </w:pPr>
            <w:r>
              <w:rPr>
                <w:rStyle w:val="26"/>
              </w:rPr>
              <w:t>умение</w:t>
            </w:r>
          </w:p>
          <w:p w:rsidR="005307BB" w:rsidRDefault="00C3115B">
            <w:pPr>
              <w:pStyle w:val="20"/>
              <w:framePr w:w="15466" w:wrap="notBeside" w:vAnchor="text" w:hAnchor="text" w:xAlign="center" w:y="1"/>
              <w:shd w:val="clear" w:color="auto" w:fill="auto"/>
              <w:spacing w:before="0"/>
              <w:ind w:firstLine="0"/>
              <w:jc w:val="left"/>
            </w:pPr>
            <w:r>
              <w:rPr>
                <w:rStyle w:val="26"/>
              </w:rPr>
              <w:t>задавать</w:t>
            </w:r>
          </w:p>
          <w:p w:rsidR="005307BB" w:rsidRDefault="00C3115B">
            <w:pPr>
              <w:pStyle w:val="20"/>
              <w:framePr w:w="15466" w:wrap="notBeside" w:vAnchor="text" w:hAnchor="text" w:xAlign="center" w:y="1"/>
              <w:shd w:val="clear" w:color="auto" w:fill="auto"/>
              <w:spacing w:before="0"/>
              <w:ind w:firstLine="0"/>
              <w:jc w:val="left"/>
            </w:pPr>
            <w:r>
              <w:rPr>
                <w:rStyle w:val="26"/>
              </w:rPr>
              <w:t>вопросы.</w:t>
            </w:r>
          </w:p>
        </w:tc>
        <w:tc>
          <w:tcPr>
            <w:tcW w:w="1133" w:type="dxa"/>
            <w:vMerge w:val="restart"/>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ровать</w:t>
            </w:r>
            <w:proofErr w:type="spellEnd"/>
            <w:r>
              <w:rPr>
                <w:rStyle w:val="26"/>
              </w:rPr>
              <w:t xml:space="preserve"> знания о </w:t>
            </w:r>
            <w:proofErr w:type="spellStart"/>
            <w:r>
              <w:rPr>
                <w:rStyle w:val="26"/>
              </w:rPr>
              <w:t>расство</w:t>
            </w:r>
            <w:proofErr w:type="spellEnd"/>
            <w:r>
              <w:rPr>
                <w:rStyle w:val="26"/>
              </w:rPr>
              <w:t xml:space="preserve">- </w:t>
            </w:r>
            <w:proofErr w:type="spellStart"/>
            <w:r>
              <w:rPr>
                <w:rStyle w:val="26"/>
              </w:rPr>
              <w:t>рах</w:t>
            </w:r>
            <w:proofErr w:type="spellEnd"/>
            <w:r>
              <w:rPr>
                <w:rStyle w:val="26"/>
              </w:rPr>
              <w:t>, кисло</w:t>
            </w:r>
            <w:r>
              <w:rPr>
                <w:rStyle w:val="26"/>
              </w:rPr>
              <w:softHyphen/>
              <w:t>тах, основа</w:t>
            </w:r>
            <w:r>
              <w:rPr>
                <w:rStyle w:val="26"/>
              </w:rPr>
              <w:softHyphen/>
              <w:t>ниях, солях и оксидах в</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повсед</w:t>
            </w:r>
            <w:proofErr w:type="spellEnd"/>
            <w:r>
              <w:rPr>
                <w:rStyle w:val="26"/>
              </w:rPr>
              <w:softHyphen/>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невную</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жизнь.</w:t>
            </w: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48,49</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2,3</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4" w:lineRule="exact"/>
              <w:ind w:firstLine="0"/>
              <w:jc w:val="left"/>
            </w:pPr>
            <w:r>
              <w:rPr>
                <w:rStyle w:val="26"/>
              </w:rPr>
              <w:t>Электролитическая диссоциация (ЭД) и теория ЭД</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Кислота</w:t>
            </w:r>
          </w:p>
        </w:tc>
        <w:tc>
          <w:tcPr>
            <w:tcW w:w="850" w:type="dxa"/>
            <w:tcBorders>
              <w:top w:val="single" w:sz="4" w:space="0" w:color="auto"/>
              <w:left w:val="single" w:sz="4" w:space="0" w:color="auto"/>
            </w:tcBorders>
            <w:shd w:val="clear" w:color="auto" w:fill="FFFFFF"/>
            <w:vAlign w:val="bottom"/>
          </w:tcPr>
          <w:p w:rsidR="005307BB" w:rsidRDefault="00F76F9A">
            <w:pPr>
              <w:pStyle w:val="20"/>
              <w:framePr w:w="15466" w:wrap="notBeside" w:vAnchor="text" w:hAnchor="text" w:xAlign="center" w:y="1"/>
              <w:shd w:val="clear" w:color="auto" w:fill="auto"/>
              <w:spacing w:before="0" w:after="60" w:line="220" w:lineRule="exact"/>
              <w:ind w:firstLine="0"/>
              <w:jc w:val="left"/>
            </w:pPr>
            <w:r>
              <w:rPr>
                <w:rStyle w:val="26"/>
              </w:rPr>
              <w:t>§36</w:t>
            </w:r>
          </w:p>
          <w:p w:rsidR="005307BB" w:rsidRDefault="00F76F9A">
            <w:pPr>
              <w:pStyle w:val="20"/>
              <w:framePr w:w="15466" w:wrap="notBeside" w:vAnchor="text" w:hAnchor="text" w:xAlign="center" w:y="1"/>
              <w:shd w:val="clear" w:color="auto" w:fill="auto"/>
              <w:spacing w:before="60" w:after="60" w:line="220" w:lineRule="exact"/>
              <w:ind w:firstLine="0"/>
              <w:jc w:val="left"/>
            </w:pPr>
            <w:r>
              <w:rPr>
                <w:rStyle w:val="26"/>
              </w:rPr>
              <w:t>37</w:t>
            </w:r>
            <w:r w:rsidR="00C3115B">
              <w:rPr>
                <w:rStyle w:val="26"/>
              </w:rPr>
              <w:t>,</w:t>
            </w:r>
          </w:p>
          <w:p w:rsidR="005307BB" w:rsidRDefault="00C3115B">
            <w:pPr>
              <w:pStyle w:val="20"/>
              <w:framePr w:w="15466" w:wrap="notBeside" w:vAnchor="text" w:hAnchor="text" w:xAlign="center" w:y="1"/>
              <w:shd w:val="clear" w:color="auto" w:fill="auto"/>
              <w:spacing w:before="60" w:after="60" w:line="220" w:lineRule="exact"/>
              <w:ind w:firstLine="0"/>
              <w:jc w:val="left"/>
            </w:pPr>
            <w:r>
              <w:rPr>
                <w:rStyle w:val="26"/>
              </w:rPr>
              <w:t>У</w:t>
            </w:r>
            <w:r>
              <w:rPr>
                <w:rStyle w:val="26"/>
                <w:vertAlign w:val="superscript"/>
              </w:rPr>
              <w:t>п</w:t>
            </w:r>
            <w:r>
              <w:rPr>
                <w:rStyle w:val="26"/>
              </w:rPr>
              <w:t>р.</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1, 4, 5</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1114"/>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50</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4</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Ионные уравнения реакций</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Основание</w:t>
            </w:r>
          </w:p>
        </w:tc>
        <w:tc>
          <w:tcPr>
            <w:tcW w:w="850" w:type="dxa"/>
            <w:tcBorders>
              <w:top w:val="single" w:sz="4" w:space="0" w:color="auto"/>
              <w:left w:val="single" w:sz="4" w:space="0" w:color="auto"/>
            </w:tcBorders>
            <w:shd w:val="clear" w:color="auto" w:fill="FFFFFF"/>
            <w:vAlign w:val="bottom"/>
          </w:tcPr>
          <w:p w:rsidR="005307BB" w:rsidRDefault="00F76F9A">
            <w:pPr>
              <w:pStyle w:val="20"/>
              <w:framePr w:w="15466" w:wrap="notBeside" w:vAnchor="text" w:hAnchor="text" w:xAlign="center" w:y="1"/>
              <w:shd w:val="clear" w:color="auto" w:fill="auto"/>
              <w:spacing w:before="0" w:after="60" w:line="220" w:lineRule="exact"/>
              <w:ind w:firstLine="0"/>
              <w:jc w:val="left"/>
            </w:pPr>
            <w:r>
              <w:rPr>
                <w:rStyle w:val="26"/>
              </w:rPr>
              <w:t>§38</w:t>
            </w:r>
            <w:r w:rsidR="00C3115B">
              <w:rPr>
                <w:rStyle w:val="26"/>
              </w:rPr>
              <w:t>,</w:t>
            </w:r>
          </w:p>
          <w:p w:rsidR="005307BB" w:rsidRDefault="00C3115B">
            <w:pPr>
              <w:pStyle w:val="20"/>
              <w:framePr w:w="15466" w:wrap="notBeside" w:vAnchor="text" w:hAnchor="text" w:xAlign="center" w:y="1"/>
              <w:shd w:val="clear" w:color="auto" w:fill="auto"/>
              <w:spacing w:before="60" w:after="60" w:line="220" w:lineRule="exact"/>
              <w:ind w:firstLine="0"/>
              <w:jc w:val="left"/>
            </w:pPr>
            <w:r>
              <w:rPr>
                <w:rStyle w:val="28"/>
              </w:rPr>
              <w:t>у</w:t>
            </w:r>
            <w:r>
              <w:rPr>
                <w:rStyle w:val="28"/>
                <w:vertAlign w:val="superscript"/>
              </w:rPr>
              <w:t>п</w:t>
            </w:r>
            <w:r>
              <w:rPr>
                <w:rStyle w:val="28"/>
              </w:rPr>
              <w:t>р</w:t>
            </w:r>
            <w:r>
              <w:rPr>
                <w:rStyle w:val="28"/>
                <w:vertAlign w:val="superscript"/>
              </w:rPr>
              <w:t>2,</w:t>
            </w:r>
          </w:p>
          <w:p w:rsidR="005307BB" w:rsidRDefault="00C3115B">
            <w:pPr>
              <w:pStyle w:val="20"/>
              <w:framePr w:w="15466" w:wrap="notBeside" w:vAnchor="text" w:hAnchor="text" w:xAlign="center" w:y="1"/>
              <w:shd w:val="clear" w:color="auto" w:fill="auto"/>
              <w:spacing w:before="60" w:after="60" w:line="220" w:lineRule="exact"/>
              <w:ind w:firstLine="0"/>
              <w:jc w:val="left"/>
            </w:pPr>
            <w:r>
              <w:rPr>
                <w:rStyle w:val="26"/>
              </w:rPr>
              <w:t>5</w:t>
            </w:r>
          </w:p>
          <w:p w:rsidR="005307BB" w:rsidRDefault="005307BB">
            <w:pPr>
              <w:pStyle w:val="20"/>
              <w:framePr w:w="15466" w:wrap="notBeside" w:vAnchor="text" w:hAnchor="text" w:xAlign="center" w:y="1"/>
              <w:shd w:val="clear" w:color="auto" w:fill="auto"/>
              <w:spacing w:before="60" w:line="220" w:lineRule="exact"/>
              <w:ind w:firstLine="0"/>
              <w:jc w:val="left"/>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51</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4" w:lineRule="exact"/>
              <w:ind w:firstLine="0"/>
              <w:jc w:val="left"/>
            </w:pPr>
            <w:r>
              <w:rPr>
                <w:rStyle w:val="26"/>
              </w:rPr>
              <w:t>Условия протекания химических реакций между растворами электролитов до конца</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r>
              <w:rPr>
                <w:rStyle w:val="26"/>
              </w:rPr>
              <w:t>§3</w:t>
            </w:r>
            <w:r w:rsidR="00F76F9A">
              <w:rPr>
                <w:rStyle w:val="26"/>
              </w:rPr>
              <w:t>8</w:t>
            </w:r>
          </w:p>
          <w:p w:rsidR="005307BB" w:rsidRDefault="00F76F9A">
            <w:pPr>
              <w:pStyle w:val="20"/>
              <w:framePr w:w="15466" w:wrap="notBeside" w:vAnchor="text" w:hAnchor="text" w:xAlign="center" w:y="1"/>
              <w:shd w:val="clear" w:color="auto" w:fill="auto"/>
              <w:spacing w:before="0"/>
              <w:ind w:firstLine="0"/>
              <w:jc w:val="left"/>
            </w:pPr>
            <w:r>
              <w:rPr>
                <w:rStyle w:val="26"/>
              </w:rPr>
              <w:t>С.23</w:t>
            </w:r>
            <w:r w:rsidR="00C3115B">
              <w:rPr>
                <w:rStyle w:val="26"/>
              </w:rPr>
              <w:t>0</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835"/>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52-53</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6-7</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Кислоты в свете ТЭД</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F76F9A">
            <w:pPr>
              <w:pStyle w:val="20"/>
              <w:framePr w:w="15466" w:wrap="notBeside" w:vAnchor="text" w:hAnchor="text" w:xAlign="center" w:y="1"/>
              <w:shd w:val="clear" w:color="auto" w:fill="auto"/>
              <w:spacing w:before="0" w:after="120" w:line="220" w:lineRule="exact"/>
              <w:ind w:firstLine="0"/>
              <w:jc w:val="left"/>
            </w:pPr>
            <w:r>
              <w:rPr>
                <w:rStyle w:val="26"/>
              </w:rPr>
              <w:t>§39</w:t>
            </w:r>
            <w:r w:rsidR="00C3115B">
              <w:rPr>
                <w:rStyle w:val="26"/>
              </w:rPr>
              <w:t>,</w:t>
            </w:r>
          </w:p>
          <w:p w:rsidR="005307BB" w:rsidRDefault="00C3115B">
            <w:pPr>
              <w:pStyle w:val="20"/>
              <w:framePr w:w="15466" w:wrap="notBeside" w:vAnchor="text" w:hAnchor="text" w:xAlign="center" w:y="1"/>
              <w:shd w:val="clear" w:color="auto" w:fill="auto"/>
              <w:spacing w:line="221" w:lineRule="exact"/>
              <w:ind w:firstLine="0"/>
              <w:jc w:val="left"/>
            </w:pPr>
            <w:r>
              <w:rPr>
                <w:rStyle w:val="26"/>
              </w:rPr>
              <w:t>у</w:t>
            </w:r>
            <w:r>
              <w:rPr>
                <w:rStyle w:val="26"/>
                <w:vertAlign w:val="superscript"/>
              </w:rPr>
              <w:t>п</w:t>
            </w:r>
            <w:r>
              <w:rPr>
                <w:rStyle w:val="26"/>
              </w:rPr>
              <w:t>р. 3, 4</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54-55</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8-9</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Основания в свете ТЭД</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F76F9A">
            <w:pPr>
              <w:pStyle w:val="20"/>
              <w:framePr w:w="15466" w:wrap="notBeside" w:vAnchor="text" w:hAnchor="text" w:xAlign="center" w:y="1"/>
              <w:shd w:val="clear" w:color="auto" w:fill="auto"/>
              <w:spacing w:before="0" w:after="120" w:line="220" w:lineRule="exact"/>
              <w:ind w:firstLine="0"/>
              <w:jc w:val="left"/>
            </w:pPr>
            <w:r>
              <w:rPr>
                <w:rStyle w:val="26"/>
              </w:rPr>
              <w:t>§40</w:t>
            </w:r>
            <w:r w:rsidR="00C3115B">
              <w:rPr>
                <w:rStyle w:val="26"/>
              </w:rPr>
              <w:t>,</w:t>
            </w:r>
          </w:p>
          <w:p w:rsidR="005307BB" w:rsidRDefault="00C3115B">
            <w:pPr>
              <w:pStyle w:val="20"/>
              <w:framePr w:w="15466" w:wrap="notBeside" w:vAnchor="text" w:hAnchor="text" w:xAlign="center" w:y="1"/>
              <w:shd w:val="clear" w:color="auto" w:fill="auto"/>
              <w:spacing w:line="226" w:lineRule="exact"/>
              <w:ind w:firstLine="0"/>
              <w:jc w:val="left"/>
            </w:pPr>
            <w:r>
              <w:rPr>
                <w:rStyle w:val="26"/>
              </w:rPr>
              <w:t>у</w:t>
            </w:r>
            <w:r>
              <w:rPr>
                <w:rStyle w:val="26"/>
                <w:vertAlign w:val="superscript"/>
              </w:rPr>
              <w:t>п</w:t>
            </w:r>
            <w:r>
              <w:rPr>
                <w:rStyle w:val="26"/>
              </w:rPr>
              <w:t>р. 3, 5</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562"/>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56</w:t>
            </w:r>
          </w:p>
        </w:tc>
        <w:tc>
          <w:tcPr>
            <w:tcW w:w="850"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10</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9" w:lineRule="exact"/>
              <w:ind w:firstLine="0"/>
              <w:jc w:val="left"/>
            </w:pPr>
            <w:r>
              <w:rPr>
                <w:rStyle w:val="26"/>
              </w:rPr>
              <w:t>Оксиды, их классификация и свойства.</w:t>
            </w:r>
          </w:p>
        </w:tc>
        <w:tc>
          <w:tcPr>
            <w:tcW w:w="566"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Pr="00F76F9A" w:rsidRDefault="00F76F9A">
            <w:pPr>
              <w:pStyle w:val="20"/>
              <w:framePr w:w="15466" w:wrap="notBeside" w:vAnchor="text" w:hAnchor="text" w:xAlign="center" w:y="1"/>
              <w:shd w:val="clear" w:color="auto" w:fill="auto"/>
              <w:spacing w:before="0" w:line="322" w:lineRule="exact"/>
              <w:ind w:firstLine="0"/>
              <w:jc w:val="left"/>
            </w:pPr>
            <w:r>
              <w:rPr>
                <w:rStyle w:val="26"/>
              </w:rPr>
              <w:t>§41</w:t>
            </w:r>
            <w:r w:rsidR="00C3115B">
              <w:rPr>
                <w:rStyle w:val="26"/>
              </w:rPr>
              <w:t xml:space="preserve"> </w:t>
            </w:r>
            <w:r w:rsidR="00C3115B" w:rsidRPr="00F76F9A">
              <w:rPr>
                <w:rStyle w:val="26"/>
              </w:rPr>
              <w:t>у</w:t>
            </w:r>
            <w:r>
              <w:rPr>
                <w:rStyle w:val="26"/>
              </w:rPr>
              <w:t>п</w:t>
            </w:r>
            <w:r w:rsidR="00C3115B" w:rsidRPr="00F76F9A">
              <w:rPr>
                <w:rStyle w:val="26"/>
              </w:rPr>
              <w:t>р</w:t>
            </w:r>
            <w:r w:rsidR="00C3115B">
              <w:rPr>
                <w:rStyle w:val="26"/>
              </w:rPr>
              <w:t xml:space="preserve">. </w:t>
            </w:r>
            <w:r>
              <w:rPr>
                <w:rStyle w:val="26"/>
              </w:rPr>
              <w:t>1,3</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35"/>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57</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11</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Соли, их свойства.</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after="120" w:line="220" w:lineRule="exact"/>
              <w:ind w:firstLine="0"/>
              <w:jc w:val="left"/>
            </w:pPr>
            <w:r>
              <w:rPr>
                <w:rStyle w:val="26"/>
              </w:rPr>
              <w:t>§4</w:t>
            </w:r>
            <w:r w:rsidR="00F76F9A">
              <w:rPr>
                <w:rStyle w:val="26"/>
              </w:rPr>
              <w:t>2</w:t>
            </w:r>
          </w:p>
          <w:p w:rsidR="005307BB" w:rsidRDefault="00C3115B">
            <w:pPr>
              <w:pStyle w:val="20"/>
              <w:framePr w:w="15466" w:wrap="notBeside" w:vAnchor="text" w:hAnchor="text" w:xAlign="center" w:y="1"/>
              <w:shd w:val="clear" w:color="auto" w:fill="auto"/>
              <w:spacing w:line="220" w:lineRule="exact"/>
              <w:ind w:firstLine="0"/>
              <w:jc w:val="left"/>
            </w:pPr>
            <w:r>
              <w:rPr>
                <w:rStyle w:val="26"/>
              </w:rPr>
              <w:t>у</w:t>
            </w:r>
            <w:r>
              <w:rPr>
                <w:rStyle w:val="26"/>
                <w:vertAlign w:val="superscript"/>
              </w:rPr>
              <w:t>п</w:t>
            </w:r>
            <w:r>
              <w:rPr>
                <w:rStyle w:val="26"/>
              </w:rPr>
              <w:t>р.</w:t>
            </w:r>
          </w:p>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2,5</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40"/>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58</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12</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4" w:lineRule="exact"/>
              <w:ind w:firstLine="0"/>
              <w:jc w:val="left"/>
            </w:pPr>
            <w:r>
              <w:rPr>
                <w:rStyle w:val="26"/>
              </w:rPr>
              <w:t>Генетическая связь между классами неорганических соединений.</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F76F9A">
            <w:pPr>
              <w:pStyle w:val="20"/>
              <w:framePr w:w="15466" w:wrap="notBeside" w:vAnchor="text" w:hAnchor="text" w:xAlign="center" w:y="1"/>
              <w:shd w:val="clear" w:color="auto" w:fill="auto"/>
              <w:spacing w:before="0" w:after="120" w:line="220" w:lineRule="exact"/>
              <w:ind w:firstLine="0"/>
              <w:jc w:val="left"/>
            </w:pPr>
            <w:r>
              <w:rPr>
                <w:rStyle w:val="26"/>
              </w:rPr>
              <w:t>§43</w:t>
            </w:r>
            <w:r w:rsidR="00C3115B">
              <w:rPr>
                <w:rStyle w:val="26"/>
              </w:rPr>
              <w:t>,</w:t>
            </w:r>
          </w:p>
          <w:p w:rsidR="005307BB" w:rsidRDefault="00C3115B">
            <w:pPr>
              <w:pStyle w:val="20"/>
              <w:framePr w:w="15466" w:wrap="notBeside" w:vAnchor="text" w:hAnchor="text" w:xAlign="center" w:y="1"/>
              <w:shd w:val="clear" w:color="auto" w:fill="auto"/>
              <w:spacing w:line="220" w:lineRule="exact"/>
              <w:ind w:firstLine="0"/>
              <w:jc w:val="left"/>
            </w:pPr>
            <w:r>
              <w:rPr>
                <w:rStyle w:val="26"/>
              </w:rPr>
              <w:t>у</w:t>
            </w:r>
            <w:r>
              <w:rPr>
                <w:rStyle w:val="26"/>
                <w:vertAlign w:val="superscript"/>
              </w:rPr>
              <w:t>п</w:t>
            </w:r>
            <w:r>
              <w:rPr>
                <w:rStyle w:val="26"/>
              </w:rPr>
              <w:t>р.</w:t>
            </w:r>
          </w:p>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Презентация</w:t>
            </w:r>
          </w:p>
        </w:tc>
      </w:tr>
      <w:tr w:rsidR="005307BB">
        <w:trPr>
          <w:trHeight w:hRule="exact" w:val="768"/>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59</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13</w:t>
            </w:r>
          </w:p>
        </w:tc>
        <w:tc>
          <w:tcPr>
            <w:tcW w:w="3403"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Практическая работа №6.</w:t>
            </w:r>
          </w:p>
          <w:p w:rsidR="005307BB" w:rsidRDefault="00C3115B">
            <w:pPr>
              <w:pStyle w:val="20"/>
              <w:framePr w:w="15466" w:wrap="notBeside" w:vAnchor="text" w:hAnchor="text" w:xAlign="center" w:y="1"/>
              <w:shd w:val="clear" w:color="auto" w:fill="auto"/>
              <w:spacing w:before="0" w:line="250" w:lineRule="exact"/>
              <w:ind w:firstLine="0"/>
              <w:jc w:val="left"/>
            </w:pPr>
            <w:r>
              <w:rPr>
                <w:rStyle w:val="26"/>
              </w:rPr>
              <w:t>«Свойства кислот, оснований, оксидов и солей». Инструктаж ТБ</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С.2</w:t>
            </w:r>
            <w:r w:rsidR="00F76F9A">
              <w:rPr>
                <w:rStyle w:val="26"/>
              </w:rPr>
              <w:t>74</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954"/>
          <w:jc w:val="center"/>
        </w:trPr>
        <w:tc>
          <w:tcPr>
            <w:tcW w:w="854"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60</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14</w:t>
            </w:r>
          </w:p>
        </w:tc>
        <w:tc>
          <w:tcPr>
            <w:tcW w:w="3403"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4" w:lineRule="exact"/>
              <w:ind w:firstLine="0"/>
              <w:jc w:val="left"/>
            </w:pPr>
            <w:r>
              <w:rPr>
                <w:rStyle w:val="26"/>
              </w:rPr>
              <w:t>Обобщение и систематизация знаний по теме: «Растворение и растворы».</w:t>
            </w:r>
          </w:p>
        </w:tc>
        <w:tc>
          <w:tcPr>
            <w:tcW w:w="566"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Повто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рить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ие</w:t>
            </w:r>
            <w:proofErr w:type="spellEnd"/>
            <w:r>
              <w:rPr>
                <w:rStyle w:val="26"/>
              </w:rPr>
              <w:t xml:space="preserve"> об</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ионн</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ых</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реакц</w:t>
            </w:r>
            <w:proofErr w:type="spellEnd"/>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bl>
    <w:p w:rsidR="005307BB" w:rsidRDefault="005307BB">
      <w:pPr>
        <w:framePr w:w="15466" w:wrap="notBeside" w:vAnchor="text" w:hAnchor="text" w:xAlign="center" w:y="1"/>
        <w:rPr>
          <w:sz w:val="2"/>
          <w:szCs w:val="2"/>
        </w:rPr>
      </w:pPr>
    </w:p>
    <w:p w:rsidR="005307BB" w:rsidRDefault="005307BB">
      <w:pPr>
        <w:rPr>
          <w:sz w:val="2"/>
          <w:szCs w:val="2"/>
        </w:rPr>
      </w:pPr>
    </w:p>
    <w:tbl>
      <w:tblPr>
        <w:tblOverlap w:val="never"/>
        <w:tblW w:w="0" w:type="auto"/>
        <w:jc w:val="center"/>
        <w:tblLayout w:type="fixed"/>
        <w:tblCellMar>
          <w:left w:w="10" w:type="dxa"/>
          <w:right w:w="10" w:type="dxa"/>
        </w:tblCellMar>
        <w:tblLook w:val="04A0"/>
      </w:tblPr>
      <w:tblGrid>
        <w:gridCol w:w="854"/>
        <w:gridCol w:w="850"/>
        <w:gridCol w:w="3403"/>
        <w:gridCol w:w="566"/>
        <w:gridCol w:w="494"/>
        <w:gridCol w:w="499"/>
        <w:gridCol w:w="1560"/>
        <w:gridCol w:w="850"/>
        <w:gridCol w:w="1133"/>
        <w:gridCol w:w="1133"/>
        <w:gridCol w:w="1277"/>
        <w:gridCol w:w="1133"/>
        <w:gridCol w:w="1714"/>
      </w:tblGrid>
      <w:tr w:rsidR="005307BB">
        <w:trPr>
          <w:trHeight w:hRule="exact" w:val="624"/>
          <w:jc w:val="center"/>
        </w:trPr>
        <w:tc>
          <w:tcPr>
            <w:tcW w:w="85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proofErr w:type="spellStart"/>
            <w:r>
              <w:rPr>
                <w:rStyle w:val="26"/>
              </w:rPr>
              <w:t>иях</w:t>
            </w:r>
            <w:proofErr w:type="spellEnd"/>
          </w:p>
        </w:tc>
        <w:tc>
          <w:tcPr>
            <w:tcW w:w="1133" w:type="dxa"/>
            <w:vMerge w:val="restart"/>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vMerge w:val="restart"/>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277" w:type="dxa"/>
            <w:vMerge w:val="restart"/>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vMerge w:val="restart"/>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835"/>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61,62</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15,16</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0" w:lineRule="exact"/>
              <w:ind w:firstLine="0"/>
              <w:jc w:val="left"/>
            </w:pPr>
            <w:proofErr w:type="spellStart"/>
            <w:r>
              <w:rPr>
                <w:rStyle w:val="26"/>
              </w:rPr>
              <w:t>Окислительно</w:t>
            </w:r>
            <w:r>
              <w:rPr>
                <w:rStyle w:val="26"/>
              </w:rPr>
              <w:softHyphen/>
              <w:t>восстановительные</w:t>
            </w:r>
            <w:proofErr w:type="spellEnd"/>
            <w:r>
              <w:rPr>
                <w:rStyle w:val="26"/>
              </w:rPr>
              <w:t xml:space="preserve"> реакции (ОВР).</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after="120" w:line="220" w:lineRule="exact"/>
              <w:ind w:firstLine="0"/>
              <w:jc w:val="left"/>
            </w:pPr>
            <w:r>
              <w:rPr>
                <w:rStyle w:val="26"/>
              </w:rPr>
              <w:t>§4</w:t>
            </w:r>
            <w:r w:rsidR="00F76F9A">
              <w:rPr>
                <w:rStyle w:val="26"/>
              </w:rPr>
              <w:t>4</w:t>
            </w:r>
          </w:p>
          <w:p w:rsidR="005307BB" w:rsidRDefault="00C3115B">
            <w:pPr>
              <w:pStyle w:val="20"/>
              <w:framePr w:w="15466" w:wrap="notBeside" w:vAnchor="text" w:hAnchor="text" w:xAlign="center" w:y="1"/>
              <w:shd w:val="clear" w:color="auto" w:fill="auto"/>
              <w:spacing w:line="220" w:lineRule="exact"/>
              <w:ind w:firstLine="0"/>
              <w:jc w:val="left"/>
            </w:pPr>
            <w:r>
              <w:rPr>
                <w:rStyle w:val="26"/>
              </w:rPr>
              <w:t>у</w:t>
            </w:r>
            <w:r>
              <w:rPr>
                <w:rStyle w:val="26"/>
                <w:vertAlign w:val="superscript"/>
              </w:rPr>
              <w:t>п</w:t>
            </w:r>
            <w:r>
              <w:rPr>
                <w:rStyle w:val="26"/>
              </w:rPr>
              <w:t>р.</w:t>
            </w:r>
          </w:p>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1,7</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2218"/>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63</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17</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6" w:lineRule="exact"/>
              <w:ind w:firstLine="0"/>
              <w:jc w:val="left"/>
            </w:pPr>
            <w:r>
              <w:rPr>
                <w:rStyle w:val="26"/>
              </w:rPr>
              <w:t>Свойства простых и сложных веществ в свете ТЭД и ОВР</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Повто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рить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ие</w:t>
            </w:r>
            <w:proofErr w:type="spellEnd"/>
            <w:r>
              <w:rPr>
                <w:rStyle w:val="26"/>
              </w:rPr>
              <w:t xml:space="preserve"> об</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ионн</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ых</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реакц</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иях</w:t>
            </w:r>
            <w:proofErr w:type="spellEnd"/>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003"/>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64</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18</w:t>
            </w:r>
          </w:p>
        </w:tc>
        <w:tc>
          <w:tcPr>
            <w:tcW w:w="3403"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line="245" w:lineRule="exact"/>
              <w:ind w:firstLine="0"/>
              <w:jc w:val="left"/>
            </w:pPr>
            <w:r>
              <w:rPr>
                <w:rStyle w:val="26"/>
              </w:rPr>
              <w:t>Практическая работа №7.</w:t>
            </w:r>
          </w:p>
          <w:p w:rsidR="005307BB" w:rsidRDefault="00C3115B">
            <w:pPr>
              <w:pStyle w:val="20"/>
              <w:framePr w:w="15466" w:wrap="notBeside" w:vAnchor="text" w:hAnchor="text" w:xAlign="center" w:y="1"/>
              <w:shd w:val="clear" w:color="auto" w:fill="auto"/>
              <w:spacing w:before="0" w:line="245" w:lineRule="exact"/>
              <w:ind w:firstLine="0"/>
              <w:jc w:val="left"/>
            </w:pPr>
            <w:r>
              <w:rPr>
                <w:rStyle w:val="26"/>
              </w:rPr>
              <w:t>Решение экспер</w:t>
            </w:r>
            <w:r w:rsidR="00B84247">
              <w:rPr>
                <w:rStyle w:val="26"/>
              </w:rPr>
              <w:t>иментальных задач</w:t>
            </w:r>
            <w:r>
              <w:rPr>
                <w:rStyle w:val="26"/>
              </w:rPr>
              <w:t xml:space="preserve"> Инструктаж ТБ</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С.2</w:t>
            </w:r>
            <w:r w:rsidR="00B84247">
              <w:rPr>
                <w:rStyle w:val="26"/>
              </w:rPr>
              <w:t>75</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939"/>
          <w:jc w:val="center"/>
        </w:trPr>
        <w:tc>
          <w:tcPr>
            <w:tcW w:w="854"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65</w:t>
            </w:r>
          </w:p>
        </w:tc>
        <w:tc>
          <w:tcPr>
            <w:tcW w:w="850"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19</w:t>
            </w:r>
          </w:p>
        </w:tc>
        <w:tc>
          <w:tcPr>
            <w:tcW w:w="3403"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40" w:lineRule="exact"/>
              <w:ind w:firstLine="0"/>
              <w:jc w:val="left"/>
            </w:pPr>
            <w:r>
              <w:rPr>
                <w:rStyle w:val="26"/>
              </w:rPr>
              <w:t>Обобщение и систематизация знаний по теме «Растворение. Растворы. Свойства растворов электролитов, ионные уравнения, ОВР».</w:t>
            </w:r>
          </w:p>
        </w:tc>
        <w:tc>
          <w:tcPr>
            <w:tcW w:w="566" w:type="dxa"/>
            <w:tcBorders>
              <w:top w:val="single" w:sz="4" w:space="0" w:color="auto"/>
              <w:left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Повто</w:t>
            </w:r>
            <w:proofErr w:type="spellEnd"/>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рить</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основ</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ные</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понят</w:t>
            </w:r>
          </w:p>
          <w:p w:rsidR="005307BB" w:rsidRDefault="00C3115B">
            <w:pPr>
              <w:pStyle w:val="20"/>
              <w:framePr w:w="15466" w:wrap="notBeside" w:vAnchor="text" w:hAnchor="text" w:xAlign="center" w:y="1"/>
              <w:shd w:val="clear" w:color="auto" w:fill="auto"/>
              <w:spacing w:before="0"/>
              <w:ind w:firstLine="0"/>
              <w:jc w:val="left"/>
            </w:pPr>
            <w:proofErr w:type="spellStart"/>
            <w:r>
              <w:rPr>
                <w:rStyle w:val="26"/>
              </w:rPr>
              <w:t>ия</w:t>
            </w:r>
            <w:proofErr w:type="spellEnd"/>
          </w:p>
          <w:p w:rsidR="005307BB" w:rsidRDefault="00C3115B">
            <w:pPr>
              <w:pStyle w:val="20"/>
              <w:framePr w:w="15466" w:wrap="notBeside" w:vAnchor="text" w:hAnchor="text" w:xAlign="center" w:y="1"/>
              <w:shd w:val="clear" w:color="auto" w:fill="auto"/>
              <w:spacing w:before="0"/>
              <w:ind w:firstLine="0"/>
              <w:jc w:val="left"/>
            </w:pPr>
            <w:r>
              <w:rPr>
                <w:rStyle w:val="26"/>
              </w:rPr>
              <w:t>темы</w:t>
            </w: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619"/>
          <w:jc w:val="center"/>
        </w:trPr>
        <w:tc>
          <w:tcPr>
            <w:tcW w:w="854"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66</w:t>
            </w:r>
          </w:p>
        </w:tc>
        <w:tc>
          <w:tcPr>
            <w:tcW w:w="850"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20</w:t>
            </w:r>
          </w:p>
        </w:tc>
        <w:tc>
          <w:tcPr>
            <w:tcW w:w="3403"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after="60" w:line="220" w:lineRule="exact"/>
              <w:ind w:firstLine="0"/>
              <w:jc w:val="left"/>
            </w:pPr>
            <w:r>
              <w:rPr>
                <w:rStyle w:val="26"/>
              </w:rPr>
              <w:t>Итоговая контрольная работа</w:t>
            </w:r>
          </w:p>
          <w:p w:rsidR="005307BB" w:rsidRDefault="00C3115B">
            <w:pPr>
              <w:pStyle w:val="20"/>
              <w:framePr w:w="15466" w:wrap="notBeside" w:vAnchor="text" w:hAnchor="text" w:xAlign="center" w:y="1"/>
              <w:shd w:val="clear" w:color="auto" w:fill="auto"/>
              <w:spacing w:before="60" w:line="220" w:lineRule="exact"/>
              <w:ind w:firstLine="0"/>
              <w:jc w:val="left"/>
            </w:pPr>
            <w:r>
              <w:rPr>
                <w:rStyle w:val="26"/>
              </w:rPr>
              <w:t>№4 за курс химии 8 класса</w:t>
            </w:r>
          </w:p>
        </w:tc>
        <w:tc>
          <w:tcPr>
            <w:tcW w:w="566" w:type="dxa"/>
            <w:tcBorders>
              <w:top w:val="single" w:sz="4" w:space="0" w:color="auto"/>
              <w:left w:val="single" w:sz="4" w:space="0" w:color="auto"/>
            </w:tcBorders>
            <w:shd w:val="clear" w:color="auto" w:fill="FFFFFF"/>
            <w:vAlign w:val="center"/>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1</w:t>
            </w:r>
          </w:p>
        </w:tc>
        <w:tc>
          <w:tcPr>
            <w:tcW w:w="494"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5307BB" w:rsidRDefault="005307BB">
            <w:pPr>
              <w:framePr w:w="15466" w:wrap="notBeside" w:vAnchor="text" w:hAnchor="text" w:xAlign="center" w:y="1"/>
              <w:rPr>
                <w:sz w:val="10"/>
                <w:szCs w:val="10"/>
              </w:rPr>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r w:rsidR="005307BB">
        <w:trPr>
          <w:trHeight w:hRule="exact" w:val="1032"/>
          <w:jc w:val="center"/>
        </w:trPr>
        <w:tc>
          <w:tcPr>
            <w:tcW w:w="854"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67,68</w:t>
            </w:r>
          </w:p>
        </w:tc>
        <w:tc>
          <w:tcPr>
            <w:tcW w:w="850"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21,22</w:t>
            </w:r>
          </w:p>
        </w:tc>
        <w:tc>
          <w:tcPr>
            <w:tcW w:w="3403"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54" w:lineRule="exact"/>
              <w:ind w:firstLine="0"/>
              <w:jc w:val="left"/>
            </w:pPr>
            <w:r>
              <w:rPr>
                <w:rStyle w:val="26"/>
              </w:rPr>
              <w:t>Анализ итоговой контрольной работы. Портретная галерея великих химиков.</w:t>
            </w:r>
          </w:p>
        </w:tc>
        <w:tc>
          <w:tcPr>
            <w:tcW w:w="566" w:type="dxa"/>
            <w:tcBorders>
              <w:top w:val="single" w:sz="4" w:space="0" w:color="auto"/>
              <w:left w:val="single" w:sz="4" w:space="0" w:color="auto"/>
              <w:bottom w:val="single" w:sz="4" w:space="0" w:color="auto"/>
            </w:tcBorders>
            <w:shd w:val="clear" w:color="auto" w:fill="FFFFFF"/>
          </w:tcPr>
          <w:p w:rsidR="005307BB" w:rsidRDefault="00C3115B">
            <w:pPr>
              <w:pStyle w:val="20"/>
              <w:framePr w:w="15466" w:wrap="notBeside" w:vAnchor="text" w:hAnchor="text" w:xAlign="center" w:y="1"/>
              <w:shd w:val="clear" w:color="auto" w:fill="auto"/>
              <w:spacing w:before="0" w:line="220" w:lineRule="exact"/>
              <w:ind w:firstLine="0"/>
              <w:jc w:val="left"/>
            </w:pPr>
            <w:r>
              <w:rPr>
                <w:rStyle w:val="26"/>
              </w:rPr>
              <w:t>2</w:t>
            </w:r>
          </w:p>
        </w:tc>
        <w:tc>
          <w:tcPr>
            <w:tcW w:w="494"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5307BB" w:rsidRDefault="005307BB">
            <w:pPr>
              <w:framePr w:w="15466"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5307BB" w:rsidRDefault="005307BB">
            <w:pPr>
              <w:pStyle w:val="20"/>
              <w:framePr w:w="15466" w:wrap="notBeside" w:vAnchor="text" w:hAnchor="text" w:xAlign="center" w:y="1"/>
              <w:shd w:val="clear" w:color="auto" w:fill="auto"/>
              <w:spacing w:before="0" w:line="220" w:lineRule="exact"/>
              <w:ind w:firstLine="0"/>
              <w:jc w:val="left"/>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277"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133" w:type="dxa"/>
            <w:vMerge/>
            <w:tcBorders>
              <w:left w:val="single" w:sz="4" w:space="0" w:color="auto"/>
              <w:bottom w:val="single" w:sz="4" w:space="0" w:color="auto"/>
            </w:tcBorders>
            <w:shd w:val="clear" w:color="auto" w:fill="FFFFFF"/>
          </w:tcPr>
          <w:p w:rsidR="005307BB" w:rsidRDefault="005307BB">
            <w:pPr>
              <w:framePr w:w="15466" w:wrap="notBeside" w:vAnchor="text" w:hAnchor="text" w:xAlign="center" w:y="1"/>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07BB" w:rsidRDefault="005307BB">
            <w:pPr>
              <w:framePr w:w="15466" w:wrap="notBeside" w:vAnchor="text" w:hAnchor="text" w:xAlign="center" w:y="1"/>
              <w:rPr>
                <w:sz w:val="10"/>
                <w:szCs w:val="10"/>
              </w:rPr>
            </w:pPr>
          </w:p>
        </w:tc>
      </w:tr>
    </w:tbl>
    <w:p w:rsidR="005307BB" w:rsidRDefault="005307BB">
      <w:pPr>
        <w:framePr w:w="15466" w:wrap="notBeside" w:vAnchor="text" w:hAnchor="text" w:xAlign="center" w:y="1"/>
        <w:rPr>
          <w:sz w:val="2"/>
          <w:szCs w:val="2"/>
        </w:rPr>
      </w:pPr>
    </w:p>
    <w:p w:rsidR="005307BB" w:rsidRDefault="005307BB">
      <w:pPr>
        <w:rPr>
          <w:sz w:val="2"/>
          <w:szCs w:val="2"/>
        </w:rPr>
      </w:pPr>
    </w:p>
    <w:p w:rsidR="005307BB" w:rsidRDefault="005307BB">
      <w:pPr>
        <w:rPr>
          <w:sz w:val="2"/>
          <w:szCs w:val="2"/>
        </w:rPr>
        <w:sectPr w:rsidR="005307BB">
          <w:type w:val="continuous"/>
          <w:pgSz w:w="16840" w:h="11900" w:orient="landscape"/>
          <w:pgMar w:top="136" w:right="529" w:bottom="990" w:left="846" w:header="0" w:footer="3" w:gutter="0"/>
          <w:cols w:space="720"/>
          <w:noEndnote/>
          <w:docGrid w:linePitch="360"/>
        </w:sectPr>
      </w:pPr>
    </w:p>
    <w:p w:rsidR="005307BB" w:rsidRDefault="005307BB">
      <w:pPr>
        <w:spacing w:line="240" w:lineRule="exact"/>
        <w:rPr>
          <w:sz w:val="19"/>
          <w:szCs w:val="19"/>
        </w:rPr>
      </w:pPr>
    </w:p>
    <w:p w:rsidR="005307BB" w:rsidRDefault="005307BB">
      <w:pPr>
        <w:spacing w:before="8" w:after="8" w:line="240" w:lineRule="exact"/>
        <w:rPr>
          <w:sz w:val="19"/>
          <w:szCs w:val="19"/>
        </w:rPr>
      </w:pPr>
    </w:p>
    <w:p w:rsidR="005307BB" w:rsidRDefault="005307BB">
      <w:pPr>
        <w:rPr>
          <w:sz w:val="2"/>
          <w:szCs w:val="2"/>
        </w:rPr>
        <w:sectPr w:rsidR="005307BB">
          <w:pgSz w:w="16840" w:h="11900" w:orient="landscape"/>
          <w:pgMar w:top="291" w:right="0" w:bottom="1246" w:left="0" w:header="0" w:footer="3" w:gutter="0"/>
          <w:cols w:space="720"/>
          <w:noEndnote/>
          <w:docGrid w:linePitch="360"/>
        </w:sectPr>
      </w:pPr>
    </w:p>
    <w:p w:rsidR="005307BB" w:rsidRDefault="00C3115B">
      <w:pPr>
        <w:pStyle w:val="40"/>
        <w:shd w:val="clear" w:color="auto" w:fill="auto"/>
        <w:spacing w:line="280" w:lineRule="exact"/>
        <w:ind w:left="320"/>
      </w:pPr>
      <w:r>
        <w:lastRenderedPageBreak/>
        <w:t>Описание учебно-методического, материально-технического и информационного обеспечения образовательного</w:t>
      </w:r>
    </w:p>
    <w:p w:rsidR="005307BB" w:rsidRDefault="00C3115B">
      <w:pPr>
        <w:pStyle w:val="40"/>
        <w:shd w:val="clear" w:color="auto" w:fill="auto"/>
        <w:spacing w:line="274" w:lineRule="exact"/>
        <w:ind w:left="320"/>
      </w:pPr>
      <w:r>
        <w:t>процесса.</w:t>
      </w:r>
    </w:p>
    <w:p w:rsidR="005307BB" w:rsidRDefault="00C3115B">
      <w:pPr>
        <w:pStyle w:val="20"/>
        <w:shd w:val="clear" w:color="auto" w:fill="auto"/>
        <w:spacing w:before="0"/>
        <w:ind w:left="300" w:right="620" w:firstLine="0"/>
      </w:pPr>
      <w:r>
        <w:rPr>
          <w:rStyle w:val="23"/>
        </w:rPr>
        <w:t xml:space="preserve">Натуральные объекты. </w:t>
      </w:r>
      <w:r>
        <w:t>Натуральные объекты, используемые в обучении химии, включают в себя коллекции минералов и горных пород, металлов и сплавов, минеральных удобрений, пластмасс, каучуков, волокон и т. д. Ознакомление учащихся с образцами исходных веществ, полупродуктов и готовых изделий позволяет получить наглядное представление об этих материалах, их внешнем виде, а также о некоторых физических свойствах. Значительные учебно-познавательные возможности имеют коллекции, изготовленные самими обучающимися. Предметы для таких коллекций собираются во время экскурсий и других внеурочных занятий.</w:t>
      </w:r>
    </w:p>
    <w:p w:rsidR="005307BB" w:rsidRDefault="00C3115B">
      <w:pPr>
        <w:pStyle w:val="20"/>
        <w:shd w:val="clear" w:color="auto" w:fill="auto"/>
        <w:spacing w:before="0"/>
        <w:ind w:left="300" w:right="620" w:firstLine="0"/>
      </w:pPr>
      <w:r>
        <w:t>Коллекции используются только для ознакомления учащихся с внешним видом и физическими свойствами изучаемых веществ и материалов. Для проведения химических опытов коллекции использовать нельзя.</w:t>
      </w:r>
    </w:p>
    <w:p w:rsidR="005307BB" w:rsidRDefault="00C3115B">
      <w:pPr>
        <w:pStyle w:val="20"/>
        <w:shd w:val="clear" w:color="auto" w:fill="auto"/>
        <w:spacing w:before="0"/>
        <w:ind w:left="300" w:right="620" w:firstLine="0"/>
      </w:pPr>
      <w:r>
        <w:rPr>
          <w:rStyle w:val="23"/>
        </w:rPr>
        <w:t xml:space="preserve">Химические реактивы и материалы. </w:t>
      </w:r>
      <w:r>
        <w:t>Обращение со многими веществами требует строгого соблюдения правил техники безопасности, особенно при выполнении опытов самими учащимися. Все необходимые меры предосторожности указаны в соответствующих документах и инструкциях, а также в пособиях для учителей химии.</w:t>
      </w:r>
    </w:p>
    <w:p w:rsidR="005307BB" w:rsidRDefault="00C3115B">
      <w:pPr>
        <w:pStyle w:val="20"/>
        <w:shd w:val="clear" w:color="auto" w:fill="auto"/>
        <w:spacing w:before="0"/>
        <w:ind w:left="300" w:firstLine="0"/>
      </w:pPr>
      <w:r>
        <w:t>Наиболее часто используемые реактивы и материалы:</w:t>
      </w:r>
    </w:p>
    <w:p w:rsidR="005307BB" w:rsidRDefault="00C3115B">
      <w:pPr>
        <w:pStyle w:val="20"/>
        <w:numPr>
          <w:ilvl w:val="0"/>
          <w:numId w:val="6"/>
        </w:numPr>
        <w:shd w:val="clear" w:color="auto" w:fill="auto"/>
        <w:tabs>
          <w:tab w:val="left" w:pos="1017"/>
        </w:tabs>
        <w:spacing w:before="0"/>
        <w:ind w:left="660" w:firstLine="0"/>
      </w:pPr>
      <w:r>
        <w:t>простые вещества - медь, натрий, кальций, алюминий, магний, железо, цинк, сера;</w:t>
      </w:r>
    </w:p>
    <w:p w:rsidR="005307BB" w:rsidRDefault="00C3115B">
      <w:pPr>
        <w:pStyle w:val="20"/>
        <w:numPr>
          <w:ilvl w:val="0"/>
          <w:numId w:val="6"/>
        </w:numPr>
        <w:shd w:val="clear" w:color="auto" w:fill="auto"/>
        <w:tabs>
          <w:tab w:val="left" w:pos="1034"/>
        </w:tabs>
        <w:spacing w:before="0"/>
        <w:ind w:left="660" w:firstLine="0"/>
      </w:pPr>
      <w:r>
        <w:t>оксиды - меди (II), кальция, железа (III), магния;</w:t>
      </w:r>
    </w:p>
    <w:p w:rsidR="005307BB" w:rsidRDefault="00C3115B">
      <w:pPr>
        <w:pStyle w:val="20"/>
        <w:numPr>
          <w:ilvl w:val="0"/>
          <w:numId w:val="6"/>
        </w:numPr>
        <w:shd w:val="clear" w:color="auto" w:fill="auto"/>
        <w:tabs>
          <w:tab w:val="left" w:pos="1034"/>
        </w:tabs>
        <w:spacing w:before="0"/>
        <w:ind w:left="660" w:firstLine="0"/>
      </w:pPr>
      <w:r>
        <w:t>кислоты - соляная, серная, азотная;</w:t>
      </w:r>
    </w:p>
    <w:p w:rsidR="005307BB" w:rsidRDefault="00C3115B">
      <w:pPr>
        <w:pStyle w:val="20"/>
        <w:numPr>
          <w:ilvl w:val="0"/>
          <w:numId w:val="6"/>
        </w:numPr>
        <w:shd w:val="clear" w:color="auto" w:fill="auto"/>
        <w:tabs>
          <w:tab w:val="left" w:pos="1034"/>
        </w:tabs>
        <w:spacing w:before="0"/>
        <w:ind w:left="660" w:firstLine="0"/>
      </w:pPr>
      <w:r>
        <w:t xml:space="preserve">основания - </w:t>
      </w:r>
      <w:proofErr w:type="spellStart"/>
      <w:r>
        <w:t>гидроксид</w:t>
      </w:r>
      <w:proofErr w:type="spellEnd"/>
      <w:r>
        <w:t xml:space="preserve"> натрия, </w:t>
      </w:r>
      <w:proofErr w:type="spellStart"/>
      <w:r>
        <w:t>гидроксид</w:t>
      </w:r>
      <w:proofErr w:type="spellEnd"/>
      <w:r>
        <w:t xml:space="preserve"> кальция, </w:t>
      </w:r>
      <w:proofErr w:type="spellStart"/>
      <w:r>
        <w:t>гидроксид</w:t>
      </w:r>
      <w:proofErr w:type="spellEnd"/>
      <w:r>
        <w:t xml:space="preserve"> бария, 25%-ный водный раствор аммиака;</w:t>
      </w:r>
    </w:p>
    <w:p w:rsidR="005307BB" w:rsidRDefault="00C3115B">
      <w:pPr>
        <w:pStyle w:val="20"/>
        <w:numPr>
          <w:ilvl w:val="0"/>
          <w:numId w:val="6"/>
        </w:numPr>
        <w:shd w:val="clear" w:color="auto" w:fill="auto"/>
        <w:spacing w:before="0"/>
        <w:ind w:left="1020" w:hanging="360"/>
        <w:jc w:val="left"/>
      </w:pPr>
      <w:r>
        <w:t xml:space="preserve"> соли - хлориды натрия, меди (II), железа(Ш); нитраты калия, натрия, серебра; сульфаты меди(П), железа(П), железа(Ш), алюминия, аммония, калия, бромид натрия;</w:t>
      </w:r>
    </w:p>
    <w:p w:rsidR="005307BB" w:rsidRDefault="00C3115B">
      <w:pPr>
        <w:pStyle w:val="20"/>
        <w:numPr>
          <w:ilvl w:val="0"/>
          <w:numId w:val="6"/>
        </w:numPr>
        <w:shd w:val="clear" w:color="auto" w:fill="auto"/>
        <w:tabs>
          <w:tab w:val="left" w:pos="1034"/>
        </w:tabs>
        <w:spacing w:before="0"/>
        <w:ind w:left="660" w:firstLine="0"/>
      </w:pPr>
      <w:r>
        <w:t xml:space="preserve">органические соединения - крахмал, </w:t>
      </w:r>
      <w:proofErr w:type="spellStart"/>
      <w:r>
        <w:t>глицирин</w:t>
      </w:r>
      <w:proofErr w:type="spellEnd"/>
      <w:r>
        <w:t>, уксусная кислота, метиловый оранжевый, фенолфталеин, лакмус.</w:t>
      </w:r>
    </w:p>
    <w:p w:rsidR="005307BB" w:rsidRDefault="00C3115B">
      <w:pPr>
        <w:pStyle w:val="20"/>
        <w:shd w:val="clear" w:color="auto" w:fill="auto"/>
        <w:spacing w:before="0"/>
        <w:ind w:left="300" w:right="620" w:firstLine="0"/>
      </w:pPr>
      <w:r>
        <w:rPr>
          <w:rStyle w:val="23"/>
        </w:rPr>
        <w:t xml:space="preserve">Химическая лабораторная посуда, аппараты и приборы. </w:t>
      </w:r>
      <w:r>
        <w:t>Химическая посуда подразделяется на две группы: для выполнения опытов учащимися и демонстрационных опытов.</w:t>
      </w:r>
    </w:p>
    <w:p w:rsidR="005307BB" w:rsidRDefault="00C3115B">
      <w:pPr>
        <w:pStyle w:val="20"/>
        <w:shd w:val="clear" w:color="auto" w:fill="auto"/>
        <w:spacing w:before="0"/>
        <w:ind w:left="300" w:right="620" w:firstLine="0"/>
      </w:pPr>
      <w:r>
        <w:t>Приборы, аппараты и установки, используемые на уроках химии, подразделяют на основе протекающих в них физических и химических процессов с участием веществ, находящихся в разных агрегатных состояниях:</w:t>
      </w:r>
    </w:p>
    <w:p w:rsidR="005307BB" w:rsidRDefault="00C3115B">
      <w:pPr>
        <w:pStyle w:val="20"/>
        <w:numPr>
          <w:ilvl w:val="0"/>
          <w:numId w:val="7"/>
        </w:numPr>
        <w:shd w:val="clear" w:color="auto" w:fill="auto"/>
        <w:tabs>
          <w:tab w:val="left" w:pos="1017"/>
        </w:tabs>
        <w:spacing w:before="0"/>
        <w:ind w:left="660" w:firstLine="0"/>
      </w:pPr>
      <w:r>
        <w:t>приборы для работы с газами - получение, собирание, очистка, сушка, поглощение газов; реакции между потоками газов;</w:t>
      </w:r>
    </w:p>
    <w:p w:rsidR="005307BB" w:rsidRDefault="00C3115B">
      <w:pPr>
        <w:pStyle w:val="20"/>
        <w:numPr>
          <w:ilvl w:val="0"/>
          <w:numId w:val="7"/>
        </w:numPr>
        <w:shd w:val="clear" w:color="auto" w:fill="auto"/>
        <w:tabs>
          <w:tab w:val="left" w:pos="1034"/>
        </w:tabs>
        <w:spacing w:before="0"/>
        <w:ind w:left="1020" w:hanging="360"/>
        <w:jc w:val="left"/>
      </w:pPr>
      <w:r>
        <w:t>аппараты и приборы для опытов с жидкими и твердыми веществами - перегонка, фильтрование, кристаллизация; проведение реакций между твердым веществом и жидкостью, жидкостью и жидкостью, твердыми веществами.</w:t>
      </w:r>
    </w:p>
    <w:p w:rsidR="005307BB" w:rsidRDefault="00C3115B">
      <w:pPr>
        <w:pStyle w:val="20"/>
        <w:shd w:val="clear" w:color="auto" w:fill="auto"/>
        <w:spacing w:before="0"/>
        <w:ind w:left="300" w:firstLine="0"/>
      </w:pPr>
      <w:r>
        <w:t>Вне этой классификации находятся две группы учебной аппаратуры:</w:t>
      </w:r>
    </w:p>
    <w:p w:rsidR="005307BB" w:rsidRDefault="00C3115B">
      <w:pPr>
        <w:pStyle w:val="20"/>
        <w:numPr>
          <w:ilvl w:val="0"/>
          <w:numId w:val="8"/>
        </w:numPr>
        <w:shd w:val="clear" w:color="auto" w:fill="auto"/>
        <w:tabs>
          <w:tab w:val="left" w:pos="1394"/>
        </w:tabs>
        <w:spacing w:before="0"/>
        <w:ind w:left="1020" w:right="620" w:firstLine="0"/>
      </w:pPr>
      <w:r>
        <w:t>. для изучения теоретических вопросов химии - иллюстрация закона сохранения массы веществ, демонстрация электропроводности растворов, демонстрация движения ионов в электрическом поле; для изучения скорости химической реакции и химического равновесия;</w:t>
      </w:r>
    </w:p>
    <w:p w:rsidR="005307BB" w:rsidRDefault="00C3115B">
      <w:pPr>
        <w:pStyle w:val="20"/>
        <w:numPr>
          <w:ilvl w:val="0"/>
          <w:numId w:val="8"/>
        </w:numPr>
        <w:shd w:val="clear" w:color="auto" w:fill="auto"/>
        <w:tabs>
          <w:tab w:val="left" w:pos="1399"/>
        </w:tabs>
        <w:spacing w:before="0"/>
        <w:ind w:left="300" w:right="620" w:firstLine="720"/>
        <w:jc w:val="left"/>
      </w:pPr>
      <w:r>
        <w:t>. для иллюстрации химических основ заводских способов получения некоторых веществ (серной кислоты, аммиака и т. п.). Вспомогательную роль играют измерительные и нагревательные приборы, различные приспособления для выполнения опытов.</w:t>
      </w:r>
    </w:p>
    <w:p w:rsidR="005307BB" w:rsidRDefault="00C3115B">
      <w:pPr>
        <w:pStyle w:val="20"/>
        <w:shd w:val="clear" w:color="auto" w:fill="auto"/>
        <w:spacing w:before="0"/>
        <w:ind w:left="300" w:right="620" w:firstLine="0"/>
      </w:pPr>
      <w:r>
        <w:rPr>
          <w:rStyle w:val="23"/>
        </w:rPr>
        <w:t xml:space="preserve">Модели. </w:t>
      </w:r>
      <w:r>
        <w:t xml:space="preserve">Объектами моделирования в химии являются атомы, молекулы, кристаллы, заводские аппараты, а также происходящие процессы. В преподавании химии используются модели кристаллических решеток алмаза, графита, серы, фосфора, оксида углерода(ГУ), </w:t>
      </w:r>
      <w:proofErr w:type="spellStart"/>
      <w:r>
        <w:t>иода</w:t>
      </w:r>
      <w:proofErr w:type="spellEnd"/>
      <w:r>
        <w:t xml:space="preserve">, железа, меди, магния. Наборы моделей атомов для составления </w:t>
      </w:r>
      <w:proofErr w:type="spellStart"/>
      <w:r>
        <w:t>шаростержневых</w:t>
      </w:r>
      <w:proofErr w:type="spellEnd"/>
      <w:r>
        <w:t xml:space="preserve"> моделей молекул при изучении органической химии.</w:t>
      </w:r>
    </w:p>
    <w:p w:rsidR="005307BB" w:rsidRDefault="00C3115B">
      <w:pPr>
        <w:pStyle w:val="20"/>
        <w:shd w:val="clear" w:color="auto" w:fill="auto"/>
        <w:spacing w:before="0"/>
        <w:ind w:left="300" w:right="620" w:firstLine="0"/>
      </w:pPr>
      <w:r>
        <w:rPr>
          <w:rStyle w:val="23"/>
        </w:rPr>
        <w:lastRenderedPageBreak/>
        <w:t xml:space="preserve">Учебные пособия на печатной основе. </w:t>
      </w:r>
      <w:r>
        <w:t>В процессе обучения химии используются следующие таблицы постоянного экспонирования: «Периодическая система химических элементов Д. И. Менделеева», «Таблица растворимости кислот, оснований и солей», «Элект</w:t>
      </w:r>
      <w:r>
        <w:softHyphen/>
        <w:t>рохимический ряд напряжений металлов».</w:t>
      </w:r>
    </w:p>
    <w:p w:rsidR="005307BB" w:rsidRDefault="00C3115B">
      <w:pPr>
        <w:pStyle w:val="20"/>
        <w:shd w:val="clear" w:color="auto" w:fill="auto"/>
        <w:spacing w:before="0"/>
        <w:ind w:left="300" w:right="620" w:firstLine="0"/>
      </w:pPr>
      <w:r>
        <w:t>Для организации самостоятельной работы обучающихся на уроках используют разнообразные дидактические материалы: тетради на печатной основе, карточки с заданиями разной степени трудности для изучения нового материала, самопроверки и контроля знаний учащихся.</w:t>
      </w:r>
    </w:p>
    <w:p w:rsidR="005307BB" w:rsidRDefault="00C3115B">
      <w:pPr>
        <w:pStyle w:val="20"/>
        <w:shd w:val="clear" w:color="auto" w:fill="auto"/>
        <w:spacing w:before="0"/>
        <w:ind w:left="300" w:right="620" w:firstLine="0"/>
      </w:pPr>
      <w:r>
        <w:rPr>
          <w:rStyle w:val="23"/>
        </w:rPr>
        <w:t xml:space="preserve">Экранно-звуковые средства обучения. </w:t>
      </w:r>
      <w:r>
        <w:t xml:space="preserve">Экранно-звуковые пособия делятся на три большие группы: статичные, </w:t>
      </w:r>
      <w:proofErr w:type="spellStart"/>
      <w:r>
        <w:t>квазидинамичные</w:t>
      </w:r>
      <w:proofErr w:type="spellEnd"/>
      <w:r>
        <w:t xml:space="preserve"> и динамичные. Статичными экранно-звуковыми средствами обучения являются диафильмы, диапозитивы (слайды), единичные транспаранты для </w:t>
      </w:r>
      <w:proofErr w:type="spellStart"/>
      <w:r>
        <w:t>графопроектора</w:t>
      </w:r>
      <w:proofErr w:type="spellEnd"/>
      <w:r>
        <w:t xml:space="preserve">. Серии транспарантов позволяют имитировать движение путем последовательного наложения одного транспаранта на другой. Такие серии относят к </w:t>
      </w:r>
      <w:proofErr w:type="spellStart"/>
      <w:r>
        <w:t>квазидинамичным</w:t>
      </w:r>
      <w:proofErr w:type="spellEnd"/>
      <w:r>
        <w:t xml:space="preserve"> экранным пособиям.</w:t>
      </w:r>
    </w:p>
    <w:p w:rsidR="005307BB" w:rsidRDefault="00C3115B">
      <w:pPr>
        <w:pStyle w:val="20"/>
        <w:shd w:val="clear" w:color="auto" w:fill="auto"/>
        <w:spacing w:before="0"/>
        <w:ind w:left="300" w:right="620" w:firstLine="0"/>
      </w:pPr>
      <w:r>
        <w:t>Динамичными экранно-звуковыми пособиями являются произведения кинематографа: документального, хроникального, мультипли</w:t>
      </w:r>
      <w:r>
        <w:softHyphen/>
        <w:t>кационного. К этой же группе относятся экранно-звуковые средства обучения, для предъявления информации которых необходима компьютерная техника.</w:t>
      </w:r>
    </w:p>
    <w:p w:rsidR="005307BB" w:rsidRDefault="00C3115B">
      <w:pPr>
        <w:pStyle w:val="20"/>
        <w:shd w:val="clear" w:color="auto" w:fill="auto"/>
        <w:spacing w:before="0" w:after="235"/>
        <w:ind w:left="300" w:right="620" w:firstLine="0"/>
      </w:pPr>
      <w:r>
        <w:rPr>
          <w:rStyle w:val="23"/>
        </w:rPr>
        <w:t xml:space="preserve">Технические средства обучения. </w:t>
      </w:r>
      <w:r>
        <w:t>При комплексном использовании средств обучения неизбежен вопрос о возможности замены одного пособия другим, например демонстрационного или лабораторного опыта его изображением на экране. Информация, содержащаяся в экранном пособии, представляет собой лишь отражение реального мира, и поэтому она должна иметь опору в чувственном опыте обучающихся. В противном случае формируются неправильные и формальные знания. Особенно опасно формирование искаженных пространственно-временных представлений, поскольку экранное пространство и время значительно отличаются от реального пространства и времени. Экранное пособие не может заменить собой реальный объект в процессе его познания ввиду того, что не может быть источником чувственного опыта о свойствах, существенных при изучении химии: цвете, запахе, кристаллическом строении и т. д. В то же время при наличии у учащихся достаточных чувственных знаний на некоторых этапах обучения воспроизведение химического опыта в экранном пособии может быть более целесообразным, чем его повторная демонстрация.</w:t>
      </w:r>
    </w:p>
    <w:p w:rsidR="005307BB" w:rsidRDefault="00C3115B">
      <w:pPr>
        <w:pStyle w:val="40"/>
        <w:shd w:val="clear" w:color="auto" w:fill="auto"/>
        <w:spacing w:after="296" w:line="280" w:lineRule="exact"/>
        <w:ind w:left="320"/>
      </w:pPr>
      <w:r>
        <w:t>Планируемые результаты изучения учебного предмета.</w:t>
      </w:r>
    </w:p>
    <w:p w:rsidR="005307BB" w:rsidRDefault="00C3115B">
      <w:pPr>
        <w:pStyle w:val="20"/>
        <w:shd w:val="clear" w:color="auto" w:fill="auto"/>
        <w:spacing w:before="0" w:after="3" w:line="220" w:lineRule="exact"/>
        <w:ind w:left="320" w:firstLine="0"/>
        <w:jc w:val="center"/>
      </w:pPr>
      <w:r>
        <w:t>В результате изучения химии на базовом уровне ученик должен</w:t>
      </w:r>
    </w:p>
    <w:p w:rsidR="005307BB" w:rsidRDefault="00C3115B">
      <w:pPr>
        <w:pStyle w:val="50"/>
        <w:shd w:val="clear" w:color="auto" w:fill="auto"/>
        <w:spacing w:after="8" w:line="220" w:lineRule="exact"/>
        <w:ind w:left="300" w:firstLine="0"/>
      </w:pPr>
      <w:r>
        <w:t>знать/понимать:</w:t>
      </w:r>
    </w:p>
    <w:p w:rsidR="005307BB" w:rsidRDefault="00C3115B">
      <w:pPr>
        <w:pStyle w:val="20"/>
        <w:numPr>
          <w:ilvl w:val="0"/>
          <w:numId w:val="1"/>
        </w:numPr>
        <w:shd w:val="clear" w:color="auto" w:fill="auto"/>
        <w:tabs>
          <w:tab w:val="left" w:pos="1017"/>
        </w:tabs>
        <w:spacing w:before="0" w:line="220" w:lineRule="exact"/>
        <w:ind w:left="1020" w:hanging="360"/>
      </w:pPr>
      <w:r>
        <w:t>химическую символику: знаки химических элементов, формулы химических веществ, уравнения химических реакций;</w:t>
      </w:r>
    </w:p>
    <w:p w:rsidR="005307BB" w:rsidRDefault="00C3115B">
      <w:pPr>
        <w:pStyle w:val="20"/>
        <w:numPr>
          <w:ilvl w:val="0"/>
          <w:numId w:val="1"/>
        </w:numPr>
        <w:shd w:val="clear" w:color="auto" w:fill="auto"/>
        <w:tabs>
          <w:tab w:val="left" w:pos="1017"/>
        </w:tabs>
        <w:spacing w:before="0"/>
        <w:ind w:left="1020" w:right="620" w:hanging="360"/>
      </w:pPr>
      <w: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307BB" w:rsidRDefault="00C3115B">
      <w:pPr>
        <w:pStyle w:val="20"/>
        <w:numPr>
          <w:ilvl w:val="0"/>
          <w:numId w:val="1"/>
        </w:numPr>
        <w:shd w:val="clear" w:color="auto" w:fill="auto"/>
        <w:tabs>
          <w:tab w:val="left" w:pos="1017"/>
        </w:tabs>
        <w:spacing w:before="0" w:line="220" w:lineRule="exact"/>
        <w:ind w:left="1020" w:hanging="360"/>
      </w:pPr>
      <w:r>
        <w:t>основные законы химии: сохранения массы веществ, постоянства состава, периодический закон;</w:t>
      </w:r>
    </w:p>
    <w:p w:rsidR="005307BB" w:rsidRDefault="00C3115B">
      <w:pPr>
        <w:pStyle w:val="20"/>
        <w:numPr>
          <w:ilvl w:val="0"/>
          <w:numId w:val="1"/>
        </w:numPr>
        <w:shd w:val="clear" w:color="auto" w:fill="auto"/>
        <w:tabs>
          <w:tab w:val="left" w:pos="1030"/>
        </w:tabs>
        <w:spacing w:before="0" w:line="220" w:lineRule="exact"/>
        <w:ind w:left="1020" w:hanging="360"/>
      </w:pPr>
      <w:r>
        <w:t>основные теории химии: химической связи, электролитической диссоциации, строения органических соединений;</w:t>
      </w:r>
    </w:p>
    <w:p w:rsidR="005307BB" w:rsidRDefault="00C3115B">
      <w:pPr>
        <w:pStyle w:val="20"/>
        <w:numPr>
          <w:ilvl w:val="0"/>
          <w:numId w:val="1"/>
        </w:numPr>
        <w:shd w:val="clear" w:color="auto" w:fill="auto"/>
        <w:tabs>
          <w:tab w:val="left" w:pos="1030"/>
        </w:tabs>
        <w:spacing w:before="0" w:line="278" w:lineRule="exact"/>
        <w:ind w:left="1020" w:right="620" w:hanging="360"/>
      </w:pPr>
      <w: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307BB" w:rsidRDefault="00C3115B">
      <w:pPr>
        <w:pStyle w:val="50"/>
        <w:shd w:val="clear" w:color="auto" w:fill="auto"/>
        <w:spacing w:line="278" w:lineRule="exact"/>
        <w:ind w:left="280" w:firstLine="0"/>
        <w:jc w:val="left"/>
      </w:pPr>
      <w:r>
        <w:t>уметь:</w:t>
      </w:r>
    </w:p>
    <w:p w:rsidR="005307BB" w:rsidRDefault="00C3115B">
      <w:pPr>
        <w:pStyle w:val="20"/>
        <w:numPr>
          <w:ilvl w:val="0"/>
          <w:numId w:val="1"/>
        </w:numPr>
        <w:shd w:val="clear" w:color="auto" w:fill="auto"/>
        <w:tabs>
          <w:tab w:val="left" w:pos="1030"/>
        </w:tabs>
        <w:spacing w:before="0" w:line="278" w:lineRule="exact"/>
        <w:ind w:left="1020" w:hanging="360"/>
      </w:pPr>
      <w:r>
        <w:rPr>
          <w:rStyle w:val="23"/>
        </w:rPr>
        <w:t>называть</w:t>
      </w:r>
      <w:r>
        <w:t>: знаки химических элементов, изученные вещества по «тривиальной» или международной номенклатуре;</w:t>
      </w:r>
    </w:p>
    <w:p w:rsidR="005307BB" w:rsidRDefault="00C3115B">
      <w:pPr>
        <w:pStyle w:val="20"/>
        <w:numPr>
          <w:ilvl w:val="0"/>
          <w:numId w:val="1"/>
        </w:numPr>
        <w:shd w:val="clear" w:color="auto" w:fill="auto"/>
        <w:tabs>
          <w:tab w:val="left" w:pos="1030"/>
        </w:tabs>
        <w:spacing w:before="0" w:line="278" w:lineRule="exact"/>
        <w:ind w:left="1020" w:right="620" w:hanging="360"/>
      </w:pPr>
      <w:r>
        <w:rPr>
          <w:rStyle w:val="23"/>
        </w:rPr>
        <w:t>определять</w:t>
      </w:r>
      <w:r>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307BB" w:rsidRDefault="00C3115B">
      <w:pPr>
        <w:pStyle w:val="20"/>
        <w:numPr>
          <w:ilvl w:val="0"/>
          <w:numId w:val="1"/>
        </w:numPr>
        <w:shd w:val="clear" w:color="auto" w:fill="auto"/>
        <w:tabs>
          <w:tab w:val="left" w:pos="1030"/>
        </w:tabs>
        <w:spacing w:before="0" w:line="278" w:lineRule="exact"/>
        <w:ind w:left="1020" w:right="620" w:hanging="360"/>
      </w:pPr>
      <w:r>
        <w:rPr>
          <w:rStyle w:val="23"/>
        </w:rPr>
        <w:lastRenderedPageBreak/>
        <w:t>характеризовать</w:t>
      </w:r>
      <w:r>
        <w:t>: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307BB" w:rsidRDefault="00C3115B">
      <w:pPr>
        <w:pStyle w:val="20"/>
        <w:numPr>
          <w:ilvl w:val="0"/>
          <w:numId w:val="1"/>
        </w:numPr>
        <w:shd w:val="clear" w:color="auto" w:fill="auto"/>
        <w:tabs>
          <w:tab w:val="left" w:pos="1030"/>
        </w:tabs>
        <w:spacing w:before="0" w:line="278" w:lineRule="exact"/>
        <w:ind w:left="1020" w:right="620" w:hanging="360"/>
      </w:pPr>
      <w:r>
        <w:rPr>
          <w:rStyle w:val="23"/>
        </w:rPr>
        <w:t>объяснять</w:t>
      </w:r>
      <w:r>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307BB" w:rsidRDefault="00C3115B">
      <w:pPr>
        <w:pStyle w:val="20"/>
        <w:numPr>
          <w:ilvl w:val="0"/>
          <w:numId w:val="1"/>
        </w:numPr>
        <w:shd w:val="clear" w:color="auto" w:fill="auto"/>
        <w:tabs>
          <w:tab w:val="left" w:pos="1030"/>
        </w:tabs>
        <w:spacing w:before="0"/>
        <w:ind w:left="1020" w:right="620" w:hanging="360"/>
      </w:pPr>
      <w:r>
        <w:rPr>
          <w:rStyle w:val="23"/>
        </w:rPr>
        <w:t xml:space="preserve">выполнять </w:t>
      </w:r>
      <w:r>
        <w:t>химический эксперимент по распознаванию важнейших неорганических (кислород, водород, углекислый газ, аммиак, растворы кислот и щелочей, хлорид-, сульфат -, карбонат-ионы, ионы аммония) и органических веществ;</w:t>
      </w:r>
    </w:p>
    <w:p w:rsidR="005307BB" w:rsidRDefault="00C3115B">
      <w:pPr>
        <w:pStyle w:val="20"/>
        <w:numPr>
          <w:ilvl w:val="0"/>
          <w:numId w:val="1"/>
        </w:numPr>
        <w:shd w:val="clear" w:color="auto" w:fill="auto"/>
        <w:tabs>
          <w:tab w:val="left" w:pos="1030"/>
        </w:tabs>
        <w:spacing w:before="0" w:line="278" w:lineRule="exact"/>
        <w:ind w:left="1020" w:right="620" w:hanging="360"/>
      </w:pPr>
      <w:r>
        <w:rPr>
          <w:rStyle w:val="23"/>
        </w:rPr>
        <w:t>вычислять</w:t>
      </w:r>
      <w:r>
        <w:t>: массовую долю химического элемента по формуле соединения, массовую долю растворённого вещества в растворе, количество вещества, объём или массу реагентов или продуктов реакции.</w:t>
      </w:r>
    </w:p>
    <w:p w:rsidR="005307BB" w:rsidRDefault="00C3115B">
      <w:pPr>
        <w:pStyle w:val="20"/>
        <w:numPr>
          <w:ilvl w:val="0"/>
          <w:numId w:val="1"/>
        </w:numPr>
        <w:shd w:val="clear" w:color="auto" w:fill="auto"/>
        <w:tabs>
          <w:tab w:val="left" w:pos="1030"/>
        </w:tabs>
        <w:spacing w:before="0" w:line="278" w:lineRule="exact"/>
        <w:ind w:left="1020" w:right="620" w:hanging="360"/>
      </w:pPr>
      <w:r>
        <w:rPr>
          <w:rStyle w:val="23"/>
        </w:rPr>
        <w:t xml:space="preserve">проводить </w:t>
      </w:r>
      <w: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307BB" w:rsidRDefault="00C3115B">
      <w:pPr>
        <w:pStyle w:val="50"/>
        <w:numPr>
          <w:ilvl w:val="0"/>
          <w:numId w:val="1"/>
        </w:numPr>
        <w:shd w:val="clear" w:color="auto" w:fill="auto"/>
        <w:tabs>
          <w:tab w:val="left" w:pos="1030"/>
        </w:tabs>
        <w:spacing w:line="293" w:lineRule="exact"/>
        <w:ind w:left="1020"/>
      </w:pPr>
      <w:r>
        <w:t>использовать приобретенные знания и умения в практической деятельности и повседневной жизни для:</w:t>
      </w:r>
    </w:p>
    <w:p w:rsidR="005307BB" w:rsidRDefault="00C3115B">
      <w:pPr>
        <w:pStyle w:val="20"/>
        <w:numPr>
          <w:ilvl w:val="0"/>
          <w:numId w:val="1"/>
        </w:numPr>
        <w:shd w:val="clear" w:color="auto" w:fill="auto"/>
        <w:tabs>
          <w:tab w:val="left" w:pos="1030"/>
        </w:tabs>
        <w:spacing w:before="0" w:line="293" w:lineRule="exact"/>
        <w:ind w:left="1020" w:hanging="360"/>
      </w:pPr>
      <w:r>
        <w:t>объяснения химических явлений, происходящих в природе, быту и на производстве;</w:t>
      </w:r>
    </w:p>
    <w:p w:rsidR="005307BB" w:rsidRDefault="00C3115B">
      <w:pPr>
        <w:pStyle w:val="20"/>
        <w:numPr>
          <w:ilvl w:val="0"/>
          <w:numId w:val="1"/>
        </w:numPr>
        <w:shd w:val="clear" w:color="auto" w:fill="auto"/>
        <w:tabs>
          <w:tab w:val="left" w:pos="1030"/>
        </w:tabs>
        <w:spacing w:before="0" w:line="293" w:lineRule="exact"/>
        <w:ind w:left="1020" w:hanging="360"/>
      </w:pPr>
      <w:r>
        <w:t>определения возможности протекания химических превращений в различных условиях и оценки их последствий;</w:t>
      </w:r>
    </w:p>
    <w:p w:rsidR="005307BB" w:rsidRDefault="00C3115B">
      <w:pPr>
        <w:pStyle w:val="20"/>
        <w:numPr>
          <w:ilvl w:val="0"/>
          <w:numId w:val="1"/>
        </w:numPr>
        <w:shd w:val="clear" w:color="auto" w:fill="auto"/>
        <w:tabs>
          <w:tab w:val="left" w:pos="1030"/>
        </w:tabs>
        <w:spacing w:before="0" w:line="293" w:lineRule="exact"/>
        <w:ind w:left="1020" w:hanging="360"/>
      </w:pPr>
      <w:r>
        <w:t>экологически грамотного поведения в окружающей среде;</w:t>
      </w:r>
    </w:p>
    <w:p w:rsidR="005307BB" w:rsidRDefault="00C3115B">
      <w:pPr>
        <w:pStyle w:val="20"/>
        <w:numPr>
          <w:ilvl w:val="0"/>
          <w:numId w:val="1"/>
        </w:numPr>
        <w:shd w:val="clear" w:color="auto" w:fill="auto"/>
        <w:tabs>
          <w:tab w:val="left" w:pos="1030"/>
        </w:tabs>
        <w:spacing w:before="0" w:line="293" w:lineRule="exact"/>
        <w:ind w:left="1020" w:hanging="360"/>
      </w:pPr>
      <w:r>
        <w:t>оценки влияния химического загрязнения окружающей среды на организм человека и другие живые организмы;</w:t>
      </w:r>
    </w:p>
    <w:p w:rsidR="005307BB" w:rsidRDefault="00C3115B">
      <w:pPr>
        <w:pStyle w:val="20"/>
        <w:numPr>
          <w:ilvl w:val="0"/>
          <w:numId w:val="1"/>
        </w:numPr>
        <w:shd w:val="clear" w:color="auto" w:fill="auto"/>
        <w:tabs>
          <w:tab w:val="left" w:pos="1030"/>
        </w:tabs>
        <w:spacing w:before="0" w:line="293" w:lineRule="exact"/>
        <w:ind w:left="1020" w:hanging="360"/>
      </w:pPr>
      <w:r>
        <w:t>безопасного обращения с горючими и токсичными веществами, лабораторным оборудованием;</w:t>
      </w:r>
    </w:p>
    <w:p w:rsidR="005307BB" w:rsidRDefault="00C3115B">
      <w:pPr>
        <w:pStyle w:val="20"/>
        <w:numPr>
          <w:ilvl w:val="0"/>
          <w:numId w:val="1"/>
        </w:numPr>
        <w:shd w:val="clear" w:color="auto" w:fill="auto"/>
        <w:tabs>
          <w:tab w:val="left" w:pos="1030"/>
        </w:tabs>
        <w:spacing w:before="0" w:line="293" w:lineRule="exact"/>
        <w:ind w:left="1020" w:hanging="360"/>
      </w:pPr>
      <w:r>
        <w:t>приготовления растворов заданной концентрации в быту и на производстве;</w:t>
      </w:r>
    </w:p>
    <w:p w:rsidR="005307BB" w:rsidRDefault="00C3115B">
      <w:pPr>
        <w:pStyle w:val="20"/>
        <w:numPr>
          <w:ilvl w:val="0"/>
          <w:numId w:val="1"/>
        </w:numPr>
        <w:shd w:val="clear" w:color="auto" w:fill="auto"/>
        <w:tabs>
          <w:tab w:val="left" w:pos="1030"/>
        </w:tabs>
        <w:spacing w:before="0" w:after="250" w:line="293" w:lineRule="exact"/>
        <w:ind w:left="1020" w:hanging="360"/>
      </w:pPr>
      <w:r>
        <w:t>критической оценки достоверности химической информации, поступающей из разных источников.</w:t>
      </w:r>
    </w:p>
    <w:p w:rsidR="005307BB" w:rsidRDefault="00C3115B">
      <w:pPr>
        <w:pStyle w:val="40"/>
        <w:shd w:val="clear" w:color="auto" w:fill="auto"/>
        <w:spacing w:after="375" w:line="280" w:lineRule="exact"/>
        <w:ind w:left="580"/>
        <w:jc w:val="left"/>
      </w:pPr>
      <w:r>
        <w:t>Документы:</w:t>
      </w:r>
    </w:p>
    <w:p w:rsidR="005307BB" w:rsidRDefault="00C3115B">
      <w:pPr>
        <w:pStyle w:val="20"/>
        <w:numPr>
          <w:ilvl w:val="0"/>
          <w:numId w:val="4"/>
        </w:numPr>
        <w:shd w:val="clear" w:color="auto" w:fill="auto"/>
        <w:tabs>
          <w:tab w:val="left" w:pos="1369"/>
        </w:tabs>
        <w:spacing w:before="0" w:line="254" w:lineRule="exact"/>
        <w:ind w:left="1020" w:firstLine="0"/>
      </w:pPr>
      <w:r>
        <w:t xml:space="preserve">Приказ </w:t>
      </w:r>
      <w:proofErr w:type="spellStart"/>
      <w:r>
        <w:t>Минобрнауки</w:t>
      </w:r>
      <w:proofErr w:type="spellEnd"/>
      <w:r>
        <w:t xml:space="preserve"> от 17.12. 2010г. № 1897 «Об утверждении и введении в действие ФГОС ООО»</w:t>
      </w:r>
    </w:p>
    <w:p w:rsidR="005307BB" w:rsidRDefault="00C3115B">
      <w:pPr>
        <w:pStyle w:val="20"/>
        <w:numPr>
          <w:ilvl w:val="0"/>
          <w:numId w:val="4"/>
        </w:numPr>
        <w:shd w:val="clear" w:color="auto" w:fill="auto"/>
        <w:tabs>
          <w:tab w:val="left" w:pos="1369"/>
        </w:tabs>
        <w:spacing w:before="0" w:line="254" w:lineRule="exact"/>
        <w:ind w:left="1020" w:firstLine="0"/>
      </w:pPr>
      <w:r>
        <w:t xml:space="preserve">Приказ </w:t>
      </w:r>
      <w:proofErr w:type="spellStart"/>
      <w:r>
        <w:t>Минобрнауки</w:t>
      </w:r>
      <w:proofErr w:type="spellEnd"/>
      <w:r>
        <w:t xml:space="preserve"> от 17.05.2012 № 413 «Об утверждении и введении в действие ФГОС среднег</w:t>
      </w:r>
      <w:proofErr w:type="gramStart"/>
      <w:r>
        <w:t>о(</w:t>
      </w:r>
      <w:proofErr w:type="gramEnd"/>
      <w:r>
        <w:t xml:space="preserve"> полного) общего образования»</w:t>
      </w:r>
    </w:p>
    <w:p w:rsidR="005307BB" w:rsidRDefault="00C3115B">
      <w:pPr>
        <w:pStyle w:val="20"/>
        <w:numPr>
          <w:ilvl w:val="0"/>
          <w:numId w:val="4"/>
        </w:numPr>
        <w:shd w:val="clear" w:color="auto" w:fill="auto"/>
        <w:tabs>
          <w:tab w:val="left" w:pos="1369"/>
        </w:tabs>
        <w:spacing w:before="0" w:line="254" w:lineRule="exact"/>
        <w:ind w:left="1380" w:hanging="360"/>
        <w:jc w:val="left"/>
      </w:pPr>
      <w:r>
        <w:t>Письмо Министерства образования и науки РФ от 19 апреля 2011г. №03-255 «О введении федеральных государственных образовательных стандартов общего образования»</w:t>
      </w:r>
    </w:p>
    <w:p w:rsidR="005307BB" w:rsidRDefault="00C3115B">
      <w:pPr>
        <w:pStyle w:val="20"/>
        <w:numPr>
          <w:ilvl w:val="0"/>
          <w:numId w:val="4"/>
        </w:numPr>
        <w:shd w:val="clear" w:color="auto" w:fill="auto"/>
        <w:tabs>
          <w:tab w:val="left" w:pos="1470"/>
        </w:tabs>
        <w:spacing w:before="0" w:line="259" w:lineRule="exact"/>
        <w:ind w:left="1380" w:right="1160" w:hanging="340"/>
        <w:jc w:val="left"/>
      </w:pPr>
      <w:r>
        <w:t xml:space="preserve">Приказ </w:t>
      </w:r>
      <w:proofErr w:type="spellStart"/>
      <w:r>
        <w:t>Минобрнауки</w:t>
      </w:r>
      <w:proofErr w:type="spellEnd"/>
      <w:r>
        <w:t xml:space="preserve"> России от 7 июня 2012 г. № 24480 «Об утверждении федерального государственного образовательного стандарта среднего (полного) общего образования»</w:t>
      </w:r>
    </w:p>
    <w:p w:rsidR="005307BB" w:rsidRDefault="00C3115B">
      <w:pPr>
        <w:pStyle w:val="20"/>
        <w:numPr>
          <w:ilvl w:val="0"/>
          <w:numId w:val="4"/>
        </w:numPr>
        <w:shd w:val="clear" w:color="auto" w:fill="auto"/>
        <w:tabs>
          <w:tab w:val="left" w:pos="1470"/>
        </w:tabs>
        <w:spacing w:before="0" w:line="288" w:lineRule="exact"/>
        <w:ind w:left="1380" w:hanging="340"/>
        <w:jc w:val="left"/>
      </w:pPr>
      <w:r>
        <w:t xml:space="preserve">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w:t>
      </w:r>
      <w:r>
        <w:rPr>
          <w:rStyle w:val="25"/>
        </w:rPr>
        <w:t>1897)</w:t>
      </w:r>
    </w:p>
    <w:p w:rsidR="005307BB" w:rsidRDefault="00C3115B">
      <w:pPr>
        <w:pStyle w:val="20"/>
        <w:numPr>
          <w:ilvl w:val="0"/>
          <w:numId w:val="4"/>
        </w:numPr>
        <w:shd w:val="clear" w:color="auto" w:fill="auto"/>
        <w:tabs>
          <w:tab w:val="left" w:pos="1470"/>
        </w:tabs>
        <w:spacing w:before="0" w:after="366" w:line="288" w:lineRule="exact"/>
        <w:ind w:left="1040" w:firstLine="0"/>
      </w:pPr>
      <w:r>
        <w:t>Примерные программы по учебным предметам федерального базисного учебного плана.</w:t>
      </w:r>
    </w:p>
    <w:p w:rsidR="005307BB" w:rsidRDefault="007227AB" w:rsidP="007227AB">
      <w:pPr>
        <w:pStyle w:val="40"/>
        <w:shd w:val="clear" w:color="auto" w:fill="auto"/>
        <w:spacing w:line="280" w:lineRule="exact"/>
      </w:pPr>
      <w:r>
        <w:t>Л</w:t>
      </w:r>
      <w:r w:rsidR="00C3115B">
        <w:t>итература.</w:t>
      </w:r>
    </w:p>
    <w:p w:rsidR="005307BB" w:rsidRDefault="007227AB">
      <w:pPr>
        <w:pStyle w:val="53"/>
        <w:keepNext/>
        <w:keepLines/>
        <w:numPr>
          <w:ilvl w:val="0"/>
          <w:numId w:val="9"/>
        </w:numPr>
        <w:shd w:val="clear" w:color="auto" w:fill="auto"/>
        <w:tabs>
          <w:tab w:val="left" w:pos="1732"/>
        </w:tabs>
        <w:spacing w:after="207" w:line="220" w:lineRule="exact"/>
        <w:ind w:left="1380" w:firstLine="0"/>
        <w:jc w:val="both"/>
      </w:pPr>
      <w:bookmarkStart w:id="17" w:name="bookmark19"/>
      <w:r>
        <w:t>Литература для учителя</w:t>
      </w:r>
      <w:r w:rsidR="00C3115B">
        <w:t>:</w:t>
      </w:r>
      <w:bookmarkEnd w:id="17"/>
    </w:p>
    <w:p w:rsidR="005307BB" w:rsidRDefault="00C3115B">
      <w:pPr>
        <w:pStyle w:val="60"/>
        <w:numPr>
          <w:ilvl w:val="0"/>
          <w:numId w:val="3"/>
        </w:numPr>
        <w:shd w:val="clear" w:color="auto" w:fill="auto"/>
        <w:tabs>
          <w:tab w:val="left" w:pos="567"/>
        </w:tabs>
        <w:spacing w:before="0" w:after="0" w:line="274" w:lineRule="exact"/>
        <w:ind w:left="300"/>
        <w:jc w:val="both"/>
      </w:pPr>
      <w:r>
        <w:t>основная литература</w:t>
      </w:r>
    </w:p>
    <w:p w:rsidR="005307BB" w:rsidRDefault="00C3115B">
      <w:pPr>
        <w:pStyle w:val="20"/>
        <w:numPr>
          <w:ilvl w:val="0"/>
          <w:numId w:val="10"/>
        </w:numPr>
        <w:shd w:val="clear" w:color="auto" w:fill="auto"/>
        <w:tabs>
          <w:tab w:val="left" w:pos="630"/>
        </w:tabs>
        <w:spacing w:before="0"/>
        <w:ind w:left="300" w:firstLine="0"/>
      </w:pPr>
      <w:r>
        <w:t>Габриелян О.С. Программа курса химии для 8-11 классов общеобразовательных учреждений. - М.: Дрофа;</w:t>
      </w:r>
    </w:p>
    <w:p w:rsidR="005307BB" w:rsidRDefault="00C3115B">
      <w:pPr>
        <w:pStyle w:val="20"/>
        <w:numPr>
          <w:ilvl w:val="0"/>
          <w:numId w:val="10"/>
        </w:numPr>
        <w:shd w:val="clear" w:color="auto" w:fill="auto"/>
        <w:tabs>
          <w:tab w:val="left" w:pos="654"/>
        </w:tabs>
        <w:spacing w:before="0"/>
        <w:ind w:left="300" w:firstLine="0"/>
      </w:pPr>
      <w:r>
        <w:lastRenderedPageBreak/>
        <w:t>Габриелян О.С. Химия: 8 класс</w:t>
      </w:r>
      <w:proofErr w:type="gramStart"/>
      <w:r>
        <w:t xml:space="preserve"> :</w:t>
      </w:r>
      <w:proofErr w:type="gramEnd"/>
      <w:r>
        <w:t xml:space="preserve"> учебник для общеобразовательных учреждений. - М.: Дрофа.</w:t>
      </w:r>
    </w:p>
    <w:p w:rsidR="005307BB" w:rsidRDefault="00C3115B">
      <w:pPr>
        <w:pStyle w:val="60"/>
        <w:numPr>
          <w:ilvl w:val="0"/>
          <w:numId w:val="3"/>
        </w:numPr>
        <w:shd w:val="clear" w:color="auto" w:fill="auto"/>
        <w:tabs>
          <w:tab w:val="left" w:pos="567"/>
        </w:tabs>
        <w:spacing w:before="0" w:after="0" w:line="274" w:lineRule="exact"/>
        <w:ind w:left="300"/>
        <w:jc w:val="both"/>
      </w:pPr>
      <w:r>
        <w:t>дополнительная литература</w:t>
      </w:r>
    </w:p>
    <w:p w:rsidR="005307BB" w:rsidRDefault="00C3115B">
      <w:pPr>
        <w:pStyle w:val="20"/>
        <w:numPr>
          <w:ilvl w:val="0"/>
          <w:numId w:val="11"/>
        </w:numPr>
        <w:shd w:val="clear" w:color="auto" w:fill="auto"/>
        <w:tabs>
          <w:tab w:val="left" w:pos="630"/>
        </w:tabs>
        <w:spacing w:before="0"/>
        <w:ind w:left="300" w:firstLine="0"/>
      </w:pPr>
      <w:r>
        <w:t xml:space="preserve">Габриелян О.С. Изучаем химию в 8 </w:t>
      </w:r>
      <w:proofErr w:type="spellStart"/>
      <w:r>
        <w:t>кл</w:t>
      </w:r>
      <w:proofErr w:type="spellEnd"/>
      <w:r>
        <w:t>.: дидактические материалы / О.С. Габриелян, Т.В. Смирнова. - М.: Блик плюс</w:t>
      </w:r>
    </w:p>
    <w:p w:rsidR="005307BB" w:rsidRDefault="00C3115B">
      <w:pPr>
        <w:pStyle w:val="20"/>
        <w:numPr>
          <w:ilvl w:val="0"/>
          <w:numId w:val="11"/>
        </w:numPr>
        <w:shd w:val="clear" w:color="auto" w:fill="auto"/>
        <w:tabs>
          <w:tab w:val="left" w:pos="654"/>
        </w:tabs>
        <w:spacing w:before="0"/>
        <w:ind w:left="300" w:firstLine="0"/>
        <w:jc w:val="left"/>
      </w:pPr>
      <w:r>
        <w:t>Химия: 8 класс: контрольные и проверочные работы к учебнику О.С. Габриеляна «Химия. 8 класс» / О.С. Габриелян, П.Н. Березкин, А.А. Ушакова и др. - М.</w:t>
      </w:r>
      <w:proofErr w:type="gramStart"/>
      <w:r>
        <w:t xml:space="preserve"> :</w:t>
      </w:r>
      <w:proofErr w:type="gramEnd"/>
      <w:r>
        <w:t xml:space="preserve"> Дрофа;</w:t>
      </w:r>
    </w:p>
    <w:p w:rsidR="005307BB" w:rsidRDefault="00C3115B">
      <w:pPr>
        <w:pStyle w:val="20"/>
        <w:numPr>
          <w:ilvl w:val="0"/>
          <w:numId w:val="11"/>
        </w:numPr>
        <w:shd w:val="clear" w:color="auto" w:fill="auto"/>
        <w:tabs>
          <w:tab w:val="left" w:pos="654"/>
        </w:tabs>
        <w:spacing w:before="0"/>
        <w:ind w:left="300" w:firstLine="0"/>
      </w:pPr>
      <w:r>
        <w:t xml:space="preserve">Габриелян О.С., </w:t>
      </w:r>
      <w:proofErr w:type="spellStart"/>
      <w:r>
        <w:t>Вискобойникова</w:t>
      </w:r>
      <w:proofErr w:type="spellEnd"/>
      <w:r>
        <w:t xml:space="preserve"> Н.П., </w:t>
      </w:r>
      <w:proofErr w:type="spellStart"/>
      <w:r>
        <w:t>Яшукова</w:t>
      </w:r>
      <w:proofErr w:type="spellEnd"/>
      <w:r>
        <w:t xml:space="preserve"> А.В. Настольная книга учителя. Химия. 8 </w:t>
      </w:r>
      <w:proofErr w:type="spellStart"/>
      <w:r>
        <w:t>кл</w:t>
      </w:r>
      <w:proofErr w:type="spellEnd"/>
      <w:r>
        <w:t>.: Методическое пособие. - М.: Дрофа;</w:t>
      </w:r>
    </w:p>
    <w:p w:rsidR="005307BB" w:rsidRDefault="00C3115B">
      <w:pPr>
        <w:pStyle w:val="20"/>
        <w:numPr>
          <w:ilvl w:val="0"/>
          <w:numId w:val="11"/>
        </w:numPr>
        <w:shd w:val="clear" w:color="auto" w:fill="auto"/>
        <w:tabs>
          <w:tab w:val="left" w:pos="654"/>
        </w:tabs>
        <w:spacing w:before="0"/>
        <w:ind w:left="300" w:firstLine="0"/>
      </w:pPr>
      <w:r>
        <w:t xml:space="preserve">Габриелян О.С., </w:t>
      </w:r>
      <w:proofErr w:type="spellStart"/>
      <w:r>
        <w:t>Рунов</w:t>
      </w:r>
      <w:proofErr w:type="spellEnd"/>
      <w:r>
        <w:t xml:space="preserve"> Н.Н., Толкунов В.И. Химический эксперимент в школе. 8 класс. - М.: Дрофа</w:t>
      </w:r>
    </w:p>
    <w:p w:rsidR="005307BB" w:rsidRDefault="00C3115B">
      <w:pPr>
        <w:pStyle w:val="20"/>
        <w:numPr>
          <w:ilvl w:val="0"/>
          <w:numId w:val="11"/>
        </w:numPr>
        <w:shd w:val="clear" w:color="auto" w:fill="auto"/>
        <w:tabs>
          <w:tab w:val="left" w:pos="668"/>
        </w:tabs>
        <w:spacing w:before="0" w:after="240"/>
        <w:ind w:left="300" w:firstLine="0"/>
        <w:jc w:val="left"/>
      </w:pPr>
      <w:r>
        <w:t xml:space="preserve">Алхимик </w:t>
      </w:r>
      <w:r w:rsidRPr="00C3115B">
        <w:rPr>
          <w:lang w:eastAsia="en-US" w:bidi="en-US"/>
        </w:rPr>
        <w:t>(</w:t>
      </w:r>
      <w:hyperlink r:id="rId12" w:history="1">
        <w:r>
          <w:rPr>
            <w:rStyle w:val="a3"/>
            <w:lang w:val="en-US" w:eastAsia="en-US" w:bidi="en-US"/>
          </w:rPr>
          <w:t>http</w:t>
        </w:r>
        <w:r w:rsidRPr="00C3115B">
          <w:rPr>
            <w:rStyle w:val="a3"/>
            <w:lang w:eastAsia="en-US" w:bidi="en-US"/>
          </w:rPr>
          <w:t>://</w:t>
        </w:r>
        <w:r>
          <w:rPr>
            <w:rStyle w:val="a3"/>
            <w:lang w:val="en-US" w:eastAsia="en-US" w:bidi="en-US"/>
          </w:rPr>
          <w:t>www</w:t>
        </w:r>
        <w:r w:rsidRPr="00C3115B">
          <w:rPr>
            <w:rStyle w:val="a3"/>
            <w:lang w:eastAsia="en-US" w:bidi="en-US"/>
          </w:rPr>
          <w:t>.</w:t>
        </w:r>
        <w:proofErr w:type="spellStart"/>
        <w:r>
          <w:rPr>
            <w:rStyle w:val="a3"/>
            <w:lang w:val="en-US" w:eastAsia="en-US" w:bidi="en-US"/>
          </w:rPr>
          <w:t>alhimik</w:t>
        </w:r>
        <w:proofErr w:type="spellEnd"/>
        <w:r w:rsidRPr="00C3115B">
          <w:rPr>
            <w:rStyle w:val="a3"/>
            <w:lang w:eastAsia="en-US" w:bidi="en-US"/>
          </w:rPr>
          <w:t>.</w:t>
        </w:r>
        <w:proofErr w:type="spellStart"/>
        <w:r>
          <w:rPr>
            <w:rStyle w:val="a3"/>
            <w:lang w:val="en-US" w:eastAsia="en-US" w:bidi="en-US"/>
          </w:rPr>
          <w:t>ru</w:t>
        </w:r>
        <w:proofErr w:type="spellEnd"/>
        <w:r w:rsidRPr="00C3115B">
          <w:rPr>
            <w:rStyle w:val="a3"/>
            <w:lang w:eastAsia="en-US" w:bidi="en-US"/>
          </w:rPr>
          <w:t>/</w:t>
        </w:r>
      </w:hyperlink>
      <w:r w:rsidRPr="00C3115B">
        <w:rPr>
          <w:lang w:eastAsia="en-US" w:bidi="en-US"/>
        </w:rPr>
        <w:t xml:space="preserve">) </w:t>
      </w:r>
      <w:r>
        <w:t>- один из лучших сайтов русскоязычного химического Интернета ориентированный на учителя и ученика, преподавателя и студента.</w:t>
      </w:r>
    </w:p>
    <w:p w:rsidR="005307BB" w:rsidRDefault="007227AB">
      <w:pPr>
        <w:pStyle w:val="53"/>
        <w:keepNext/>
        <w:keepLines/>
        <w:numPr>
          <w:ilvl w:val="0"/>
          <w:numId w:val="9"/>
        </w:numPr>
        <w:shd w:val="clear" w:color="auto" w:fill="auto"/>
        <w:tabs>
          <w:tab w:val="left" w:pos="1743"/>
        </w:tabs>
        <w:spacing w:after="0" w:line="274" w:lineRule="exact"/>
        <w:ind w:left="1380" w:firstLine="0"/>
        <w:jc w:val="both"/>
      </w:pPr>
      <w:bookmarkStart w:id="18" w:name="bookmark20"/>
      <w:r>
        <w:t>Литература</w:t>
      </w:r>
      <w:r w:rsidR="00C3115B">
        <w:t xml:space="preserve"> для учащихся.</w:t>
      </w:r>
      <w:bookmarkEnd w:id="18"/>
    </w:p>
    <w:p w:rsidR="005307BB" w:rsidRDefault="00C3115B">
      <w:pPr>
        <w:pStyle w:val="60"/>
        <w:numPr>
          <w:ilvl w:val="0"/>
          <w:numId w:val="3"/>
        </w:numPr>
        <w:shd w:val="clear" w:color="auto" w:fill="auto"/>
        <w:tabs>
          <w:tab w:val="left" w:pos="567"/>
        </w:tabs>
        <w:spacing w:before="0" w:after="0" w:line="274" w:lineRule="exact"/>
        <w:ind w:left="300"/>
        <w:jc w:val="both"/>
      </w:pPr>
      <w:r>
        <w:t>основная литература</w:t>
      </w:r>
    </w:p>
    <w:p w:rsidR="005307BB" w:rsidRDefault="00C3115B">
      <w:pPr>
        <w:pStyle w:val="20"/>
        <w:shd w:val="clear" w:color="auto" w:fill="auto"/>
        <w:spacing w:before="0"/>
        <w:ind w:left="300" w:firstLine="0"/>
      </w:pPr>
      <w:r>
        <w:t>Габриелян О.С. Химия: 8 класс</w:t>
      </w:r>
      <w:proofErr w:type="gramStart"/>
      <w:r>
        <w:t xml:space="preserve"> :</w:t>
      </w:r>
      <w:proofErr w:type="gramEnd"/>
      <w:r>
        <w:t xml:space="preserve"> учебник для общеобразовательных учреждений. - М.: Дрофа.</w:t>
      </w:r>
    </w:p>
    <w:p w:rsidR="005307BB" w:rsidRDefault="00C3115B">
      <w:pPr>
        <w:pStyle w:val="60"/>
        <w:numPr>
          <w:ilvl w:val="0"/>
          <w:numId w:val="3"/>
        </w:numPr>
        <w:shd w:val="clear" w:color="auto" w:fill="auto"/>
        <w:tabs>
          <w:tab w:val="left" w:pos="567"/>
        </w:tabs>
        <w:spacing w:before="0" w:after="0" w:line="274" w:lineRule="exact"/>
        <w:ind w:left="300"/>
        <w:jc w:val="both"/>
      </w:pPr>
      <w:r>
        <w:t>дополнительная литература</w:t>
      </w:r>
    </w:p>
    <w:p w:rsidR="005307BB" w:rsidRDefault="00C3115B">
      <w:pPr>
        <w:pStyle w:val="20"/>
        <w:numPr>
          <w:ilvl w:val="0"/>
          <w:numId w:val="12"/>
        </w:numPr>
        <w:shd w:val="clear" w:color="auto" w:fill="auto"/>
        <w:tabs>
          <w:tab w:val="left" w:pos="630"/>
        </w:tabs>
        <w:spacing w:before="0"/>
        <w:ind w:left="300" w:firstLine="0"/>
      </w:pPr>
      <w:r>
        <w:t>Журнал «Химия в школе»;</w:t>
      </w:r>
    </w:p>
    <w:p w:rsidR="005307BB" w:rsidRDefault="00C3115B">
      <w:pPr>
        <w:pStyle w:val="20"/>
        <w:numPr>
          <w:ilvl w:val="0"/>
          <w:numId w:val="12"/>
        </w:numPr>
        <w:shd w:val="clear" w:color="auto" w:fill="auto"/>
        <w:tabs>
          <w:tab w:val="left" w:pos="654"/>
        </w:tabs>
        <w:spacing w:before="0"/>
        <w:ind w:left="300" w:right="620" w:firstLine="0"/>
        <w:jc w:val="left"/>
      </w:pPr>
      <w:r>
        <w:t xml:space="preserve">Контрен - Химия для всех </w:t>
      </w:r>
      <w:r w:rsidRPr="00C3115B">
        <w:rPr>
          <w:lang w:eastAsia="en-US" w:bidi="en-US"/>
        </w:rPr>
        <w:t>(</w:t>
      </w:r>
      <w:hyperlink r:id="rId13" w:history="1">
        <w:r>
          <w:rPr>
            <w:rStyle w:val="a3"/>
            <w:lang w:val="en-US" w:eastAsia="en-US" w:bidi="en-US"/>
          </w:rPr>
          <w:t>http</w:t>
        </w:r>
        <w:r w:rsidRPr="00C3115B">
          <w:rPr>
            <w:rStyle w:val="a3"/>
            <w:lang w:eastAsia="en-US" w:bidi="en-US"/>
          </w:rPr>
          <w:t>://</w:t>
        </w:r>
        <w:proofErr w:type="spellStart"/>
        <w:r>
          <w:rPr>
            <w:rStyle w:val="a3"/>
            <w:lang w:val="en-US" w:eastAsia="en-US" w:bidi="en-US"/>
          </w:rPr>
          <w:t>kontren</w:t>
        </w:r>
        <w:proofErr w:type="spellEnd"/>
        <w:r w:rsidRPr="00C3115B">
          <w:rPr>
            <w:rStyle w:val="a3"/>
            <w:lang w:eastAsia="en-US" w:bidi="en-US"/>
          </w:rPr>
          <w:t>.</w:t>
        </w:r>
        <w:proofErr w:type="spellStart"/>
        <w:r>
          <w:rPr>
            <w:rStyle w:val="a3"/>
            <w:lang w:val="en-US" w:eastAsia="en-US" w:bidi="en-US"/>
          </w:rPr>
          <w:t>narod</w:t>
        </w:r>
        <w:proofErr w:type="spellEnd"/>
        <w:r w:rsidRPr="00C3115B">
          <w:rPr>
            <w:rStyle w:val="a3"/>
            <w:lang w:eastAsia="en-US" w:bidi="en-US"/>
          </w:rPr>
          <w:t>.</w:t>
        </w:r>
        <w:proofErr w:type="spellStart"/>
        <w:r>
          <w:rPr>
            <w:rStyle w:val="a3"/>
            <w:lang w:val="en-US" w:eastAsia="en-US" w:bidi="en-US"/>
          </w:rPr>
          <w:t>ru</w:t>
        </w:r>
        <w:proofErr w:type="spellEnd"/>
      </w:hyperlink>
      <w:r w:rsidRPr="00C3115B">
        <w:rPr>
          <w:lang w:eastAsia="en-US" w:bidi="en-US"/>
        </w:rPr>
        <w:t xml:space="preserve">). </w:t>
      </w:r>
      <w:r>
        <w:t>- информационно-образовательный сайт для тех, кто изучает химию, кто ее преподает, для всех кто интересуется химией.</w:t>
      </w:r>
    </w:p>
    <w:p w:rsidR="005307BB" w:rsidRDefault="00C3115B">
      <w:pPr>
        <w:pStyle w:val="20"/>
        <w:numPr>
          <w:ilvl w:val="0"/>
          <w:numId w:val="12"/>
        </w:numPr>
        <w:shd w:val="clear" w:color="auto" w:fill="auto"/>
        <w:tabs>
          <w:tab w:val="left" w:pos="663"/>
        </w:tabs>
        <w:spacing w:before="0"/>
        <w:ind w:left="300" w:firstLine="0"/>
        <w:jc w:val="left"/>
      </w:pPr>
      <w:r>
        <w:t xml:space="preserve">Алхимик </w:t>
      </w:r>
      <w:r w:rsidRPr="00C3115B">
        <w:rPr>
          <w:lang w:eastAsia="en-US" w:bidi="en-US"/>
        </w:rPr>
        <w:t>(</w:t>
      </w:r>
      <w:hyperlink r:id="rId14" w:history="1">
        <w:r>
          <w:rPr>
            <w:rStyle w:val="a3"/>
            <w:lang w:val="en-US" w:eastAsia="en-US" w:bidi="en-US"/>
          </w:rPr>
          <w:t>http</w:t>
        </w:r>
        <w:r w:rsidRPr="00C3115B">
          <w:rPr>
            <w:rStyle w:val="a3"/>
            <w:lang w:eastAsia="en-US" w:bidi="en-US"/>
          </w:rPr>
          <w:t>://</w:t>
        </w:r>
        <w:r>
          <w:rPr>
            <w:rStyle w:val="a3"/>
            <w:lang w:val="en-US" w:eastAsia="en-US" w:bidi="en-US"/>
          </w:rPr>
          <w:t>www</w:t>
        </w:r>
        <w:r w:rsidRPr="00C3115B">
          <w:rPr>
            <w:rStyle w:val="a3"/>
            <w:lang w:eastAsia="en-US" w:bidi="en-US"/>
          </w:rPr>
          <w:t>.</w:t>
        </w:r>
        <w:proofErr w:type="spellStart"/>
        <w:r>
          <w:rPr>
            <w:rStyle w:val="a3"/>
            <w:lang w:val="en-US" w:eastAsia="en-US" w:bidi="en-US"/>
          </w:rPr>
          <w:t>alhimik</w:t>
        </w:r>
        <w:proofErr w:type="spellEnd"/>
        <w:r w:rsidRPr="00C3115B">
          <w:rPr>
            <w:rStyle w:val="a3"/>
            <w:lang w:eastAsia="en-US" w:bidi="en-US"/>
          </w:rPr>
          <w:t>.</w:t>
        </w:r>
        <w:proofErr w:type="spellStart"/>
        <w:r>
          <w:rPr>
            <w:rStyle w:val="a3"/>
            <w:lang w:val="en-US" w:eastAsia="en-US" w:bidi="en-US"/>
          </w:rPr>
          <w:t>ru</w:t>
        </w:r>
        <w:proofErr w:type="spellEnd"/>
        <w:r w:rsidRPr="00C3115B">
          <w:rPr>
            <w:rStyle w:val="a3"/>
            <w:lang w:eastAsia="en-US" w:bidi="en-US"/>
          </w:rPr>
          <w:t>/</w:t>
        </w:r>
      </w:hyperlink>
      <w:r w:rsidRPr="00C3115B">
        <w:rPr>
          <w:lang w:eastAsia="en-US" w:bidi="en-US"/>
        </w:rPr>
        <w:t xml:space="preserve">) </w:t>
      </w:r>
      <w:r>
        <w:t>- один из лучших сайтов русскоязычного химического Интернета ориентированный на учителя и ученика, преподавателя и студента.</w:t>
      </w:r>
    </w:p>
    <w:p w:rsidR="005307BB" w:rsidRDefault="00C3115B">
      <w:pPr>
        <w:pStyle w:val="20"/>
        <w:numPr>
          <w:ilvl w:val="0"/>
          <w:numId w:val="12"/>
        </w:numPr>
        <w:shd w:val="clear" w:color="auto" w:fill="auto"/>
        <w:tabs>
          <w:tab w:val="left" w:pos="654"/>
        </w:tabs>
        <w:spacing w:before="0" w:after="225"/>
        <w:ind w:left="300" w:firstLine="0"/>
      </w:pPr>
      <w:r>
        <w:t>Энциклопедический словарь юного химика</w:t>
      </w:r>
    </w:p>
    <w:p w:rsidR="005307BB" w:rsidRDefault="00C3115B">
      <w:pPr>
        <w:pStyle w:val="53"/>
        <w:keepNext/>
        <w:keepLines/>
        <w:numPr>
          <w:ilvl w:val="0"/>
          <w:numId w:val="9"/>
        </w:numPr>
        <w:shd w:val="clear" w:color="auto" w:fill="auto"/>
        <w:tabs>
          <w:tab w:val="left" w:pos="1743"/>
        </w:tabs>
        <w:spacing w:after="0" w:line="293" w:lineRule="exact"/>
        <w:ind w:left="1380" w:firstLine="0"/>
        <w:jc w:val="both"/>
      </w:pPr>
      <w:bookmarkStart w:id="19" w:name="bookmark21"/>
      <w:proofErr w:type="spellStart"/>
      <w:r>
        <w:t>Медиаресурсы</w:t>
      </w:r>
      <w:proofErr w:type="spellEnd"/>
      <w:r>
        <w:t>.</w:t>
      </w:r>
      <w:bookmarkEnd w:id="19"/>
    </w:p>
    <w:p w:rsidR="005307BB" w:rsidRDefault="00C3115B">
      <w:pPr>
        <w:pStyle w:val="20"/>
        <w:numPr>
          <w:ilvl w:val="0"/>
          <w:numId w:val="3"/>
        </w:numPr>
        <w:shd w:val="clear" w:color="auto" w:fill="auto"/>
        <w:tabs>
          <w:tab w:val="left" w:pos="1022"/>
        </w:tabs>
        <w:spacing w:before="0" w:line="293" w:lineRule="exact"/>
        <w:ind w:left="660" w:firstLine="0"/>
      </w:pPr>
      <w:r>
        <w:rPr>
          <w:lang w:val="en-US" w:eastAsia="en-US" w:bidi="en-US"/>
        </w:rPr>
        <w:t>CD</w:t>
      </w:r>
      <w:r w:rsidRPr="00C3115B">
        <w:rPr>
          <w:lang w:eastAsia="en-US" w:bidi="en-US"/>
        </w:rPr>
        <w:t xml:space="preserve"> </w:t>
      </w:r>
      <w:r>
        <w:t>«Неорганическая химия», издательство «Учитель»</w:t>
      </w:r>
    </w:p>
    <w:p w:rsidR="005307BB" w:rsidRDefault="00C3115B">
      <w:pPr>
        <w:pStyle w:val="20"/>
        <w:numPr>
          <w:ilvl w:val="0"/>
          <w:numId w:val="3"/>
        </w:numPr>
        <w:shd w:val="clear" w:color="auto" w:fill="auto"/>
        <w:tabs>
          <w:tab w:val="left" w:pos="1022"/>
        </w:tabs>
        <w:spacing w:before="0" w:line="293" w:lineRule="exact"/>
        <w:ind w:left="660" w:firstLine="0"/>
      </w:pPr>
      <w:r>
        <w:rPr>
          <w:lang w:val="en-US" w:eastAsia="en-US" w:bidi="en-US"/>
        </w:rPr>
        <w:t>CD</w:t>
      </w:r>
      <w:r w:rsidRPr="00C3115B">
        <w:rPr>
          <w:lang w:eastAsia="en-US" w:bidi="en-US"/>
        </w:rPr>
        <w:t xml:space="preserve"> </w:t>
      </w:r>
      <w:r>
        <w:t xml:space="preserve">«Школа Кирилла и </w:t>
      </w:r>
      <w:proofErr w:type="spellStart"/>
      <w:r>
        <w:t>Мефодия</w:t>
      </w:r>
      <w:proofErr w:type="spellEnd"/>
      <w:r>
        <w:t>», издательство «Учитель»</w:t>
      </w:r>
    </w:p>
    <w:p w:rsidR="005307BB" w:rsidRDefault="00C3115B">
      <w:pPr>
        <w:pStyle w:val="20"/>
        <w:numPr>
          <w:ilvl w:val="0"/>
          <w:numId w:val="3"/>
        </w:numPr>
        <w:shd w:val="clear" w:color="auto" w:fill="auto"/>
        <w:tabs>
          <w:tab w:val="left" w:pos="1022"/>
        </w:tabs>
        <w:spacing w:before="0" w:line="293" w:lineRule="exact"/>
        <w:ind w:left="660" w:firstLine="0"/>
      </w:pPr>
      <w:r>
        <w:t>Химия. Просвещение «Неорганическая химия»,. 8 класс. (на 2-х дисках)</w:t>
      </w:r>
    </w:p>
    <w:p w:rsidR="005307BB" w:rsidRDefault="00C3115B">
      <w:pPr>
        <w:pStyle w:val="20"/>
        <w:numPr>
          <w:ilvl w:val="0"/>
          <w:numId w:val="3"/>
        </w:numPr>
        <w:shd w:val="clear" w:color="auto" w:fill="auto"/>
        <w:tabs>
          <w:tab w:val="left" w:pos="1022"/>
        </w:tabs>
        <w:spacing w:before="0" w:line="293" w:lineRule="exact"/>
        <w:ind w:left="660" w:firstLine="0"/>
      </w:pPr>
      <w:r>
        <w:t>Химия (8-11 класс). Виртуальная лаборатория (учебное электронное издание)</w:t>
      </w:r>
    </w:p>
    <w:sectPr w:rsidR="005307BB" w:rsidSect="005307BB">
      <w:type w:val="continuous"/>
      <w:pgSz w:w="16840" w:h="11900" w:orient="landscape"/>
      <w:pgMar w:top="291" w:right="529" w:bottom="1246" w:left="8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2CF" w:rsidRDefault="00E472CF" w:rsidP="005307BB">
      <w:r>
        <w:separator/>
      </w:r>
    </w:p>
  </w:endnote>
  <w:endnote w:type="continuationSeparator" w:id="0">
    <w:p w:rsidR="00E472CF" w:rsidRDefault="00E472CF" w:rsidP="00530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4D" w:rsidRDefault="00542C4A">
    <w:pPr>
      <w:rPr>
        <w:sz w:val="2"/>
        <w:szCs w:val="2"/>
      </w:rPr>
    </w:pPr>
    <w:r w:rsidRPr="00542C4A">
      <w:pict>
        <v:shapetype id="_x0000_t202" coordsize="21600,21600" o:spt="202" path="m,l,21600r21600,l21600,xe">
          <v:stroke joinstyle="miter"/>
          <v:path gradientshapeok="t" o:connecttype="rect"/>
        </v:shapetype>
        <v:shape id="_x0000_s2050" type="#_x0000_t202" style="position:absolute;margin-left:780.55pt;margin-top:543pt;width:4.3pt;height:6.7pt;z-index:-188744064;mso-wrap-style:none;mso-wrap-distance-left:5pt;mso-wrap-distance-right:5pt;mso-position-horizontal-relative:page;mso-position-vertical-relative:page" wrapcoords="0 0" filled="f" stroked="f">
          <v:textbox style="mso-next-textbox:#_x0000_s2050;mso-fit-shape-to-text:t" inset="0,0,0,0">
            <w:txbxContent>
              <w:p w:rsidR="009C064D" w:rsidRDefault="009C064D">
                <w:pPr>
                  <w:pStyle w:val="a5"/>
                  <w:shd w:val="clear" w:color="auto" w:fill="auto"/>
                  <w:spacing w:line="240" w:lineRule="auto"/>
                </w:pPr>
                <w:r>
                  <w:rPr>
                    <w:rStyle w:val="a6"/>
                    <w:b/>
                    <w:bCs/>
                    <w:lang w:val="ru-RU" w:eastAsia="ru-RU" w:bidi="ru-RU"/>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4D" w:rsidRDefault="00542C4A">
    <w:pPr>
      <w:rPr>
        <w:sz w:val="2"/>
        <w:szCs w:val="2"/>
      </w:rPr>
    </w:pPr>
    <w:r w:rsidRPr="00542C4A">
      <w:pict>
        <v:shapetype id="_x0000_t202" coordsize="21600,21600" o:spt="202" path="m,l,21600r21600,l21600,xe">
          <v:stroke joinstyle="miter"/>
          <v:path gradientshapeok="t" o:connecttype="rect"/>
        </v:shapetype>
        <v:shape id="_x0000_s2049" type="#_x0000_t202" style="position:absolute;margin-left:534.45pt;margin-top:785.55pt;width:2.9pt;height:6.7pt;z-index:-188744063;mso-wrap-style:none;mso-wrap-distance-left:5pt;mso-wrap-distance-right:5pt;mso-position-horizontal-relative:page;mso-position-vertical-relative:page" wrapcoords="0 0" filled="f" stroked="f">
          <v:textbox style="mso-next-textbox:#_x0000_s2049;mso-fit-shape-to-text:t" inset="0,0,0,0">
            <w:txbxContent>
              <w:p w:rsidR="009C064D" w:rsidRDefault="009C064D">
                <w:pPr>
                  <w:pStyle w:val="a5"/>
                  <w:shd w:val="clear" w:color="auto" w:fill="auto"/>
                  <w:spacing w:line="240" w:lineRule="auto"/>
                </w:pPr>
                <w:proofErr w:type="spellStart"/>
                <w:proofErr w:type="gramStart"/>
                <w:r>
                  <w:rPr>
                    <w:rStyle w:val="a6"/>
                    <w:b/>
                    <w:bCs/>
                  </w:rPr>
                  <w:t>i</w:t>
                </w:r>
                <w:proofErr w:type="spellEnd"/>
                <w:proofErr w:type="gramEnd"/>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4D" w:rsidRDefault="009C064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4D" w:rsidRDefault="009C06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2CF" w:rsidRDefault="00E472CF"/>
  </w:footnote>
  <w:footnote w:type="continuationSeparator" w:id="0">
    <w:p w:rsidR="00E472CF" w:rsidRDefault="00E472C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39CA"/>
    <w:multiLevelType w:val="multilevel"/>
    <w:tmpl w:val="566E5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30FDE"/>
    <w:multiLevelType w:val="multilevel"/>
    <w:tmpl w:val="E684F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4268F"/>
    <w:multiLevelType w:val="multilevel"/>
    <w:tmpl w:val="C5FCF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4F16B5"/>
    <w:multiLevelType w:val="multilevel"/>
    <w:tmpl w:val="B1940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C51C80"/>
    <w:multiLevelType w:val="multilevel"/>
    <w:tmpl w:val="A5320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F77EA"/>
    <w:multiLevelType w:val="multilevel"/>
    <w:tmpl w:val="265E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A1126B"/>
    <w:multiLevelType w:val="multilevel"/>
    <w:tmpl w:val="87183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A54A8D"/>
    <w:multiLevelType w:val="multilevel"/>
    <w:tmpl w:val="7D2A5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F45FB"/>
    <w:multiLevelType w:val="multilevel"/>
    <w:tmpl w:val="029E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7A5424"/>
    <w:multiLevelType w:val="multilevel"/>
    <w:tmpl w:val="4D680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7500FF"/>
    <w:multiLevelType w:val="multilevel"/>
    <w:tmpl w:val="ABE4B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A8348E"/>
    <w:multiLevelType w:val="multilevel"/>
    <w:tmpl w:val="F9283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10"/>
  </w:num>
  <w:num w:numId="5">
    <w:abstractNumId w:val="11"/>
  </w:num>
  <w:num w:numId="6">
    <w:abstractNumId w:val="6"/>
  </w:num>
  <w:num w:numId="7">
    <w:abstractNumId w:val="9"/>
  </w:num>
  <w:num w:numId="8">
    <w:abstractNumId w:val="2"/>
  </w:num>
  <w:num w:numId="9">
    <w:abstractNumId w:val="0"/>
  </w:num>
  <w:num w:numId="10">
    <w:abstractNumId w:val="5"/>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useFELayout/>
  </w:compat>
  <w:rsids>
    <w:rsidRoot w:val="005307BB"/>
    <w:rsid w:val="000B7FCC"/>
    <w:rsid w:val="00274D5B"/>
    <w:rsid w:val="002D2774"/>
    <w:rsid w:val="003C7AB9"/>
    <w:rsid w:val="00420F14"/>
    <w:rsid w:val="005307BB"/>
    <w:rsid w:val="00542C4A"/>
    <w:rsid w:val="00567149"/>
    <w:rsid w:val="007227AB"/>
    <w:rsid w:val="00770C0A"/>
    <w:rsid w:val="0080721B"/>
    <w:rsid w:val="00876CBC"/>
    <w:rsid w:val="009C064D"/>
    <w:rsid w:val="00B6678A"/>
    <w:rsid w:val="00B82DE2"/>
    <w:rsid w:val="00B84247"/>
    <w:rsid w:val="00C3115B"/>
    <w:rsid w:val="00C8321C"/>
    <w:rsid w:val="00C90CC3"/>
    <w:rsid w:val="00CC2FA8"/>
    <w:rsid w:val="00D064D3"/>
    <w:rsid w:val="00D77516"/>
    <w:rsid w:val="00D96F8B"/>
    <w:rsid w:val="00E472CF"/>
    <w:rsid w:val="00F31F85"/>
    <w:rsid w:val="00F7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07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07BB"/>
    <w:rPr>
      <w:color w:val="000080"/>
      <w:u w:val="single"/>
    </w:rPr>
  </w:style>
  <w:style w:type="character" w:customStyle="1" w:styleId="3">
    <w:name w:val="Основной текст (3)_"/>
    <w:basedOn w:val="a0"/>
    <w:link w:val="30"/>
    <w:rsid w:val="005307BB"/>
    <w:rPr>
      <w:rFonts w:ascii="Bookman Old Style" w:eastAsia="Bookman Old Style" w:hAnsi="Bookman Old Style" w:cs="Bookman Old Style"/>
      <w:b/>
      <w:bCs/>
      <w:i w:val="0"/>
      <w:iCs w:val="0"/>
      <w:smallCaps w:val="0"/>
      <w:strike w:val="0"/>
      <w:sz w:val="28"/>
      <w:szCs w:val="28"/>
      <w:u w:val="none"/>
    </w:rPr>
  </w:style>
  <w:style w:type="character" w:customStyle="1" w:styleId="a4">
    <w:name w:val="Колонтитул_"/>
    <w:basedOn w:val="a0"/>
    <w:link w:val="a5"/>
    <w:rsid w:val="005307BB"/>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a6">
    <w:name w:val="Колонтитул"/>
    <w:basedOn w:val="a4"/>
    <w:rsid w:val="005307B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
    <w:name w:val="Основной текст (2)_"/>
    <w:basedOn w:val="a0"/>
    <w:link w:val="20"/>
    <w:rsid w:val="005307BB"/>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Полужирный"/>
    <w:basedOn w:val="2"/>
    <w:rsid w:val="005307B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1pt">
    <w:name w:val="Основной текст (2) + 11;5 pt;Полужирный;Курсив;Интервал -1 pt"/>
    <w:basedOn w:val="2"/>
    <w:rsid w:val="005307BB"/>
    <w:rPr>
      <w:rFonts w:ascii="Times New Roman" w:eastAsia="Times New Roman" w:hAnsi="Times New Roman" w:cs="Times New Roman"/>
      <w:b/>
      <w:bCs/>
      <w:i/>
      <w:iCs/>
      <w:smallCaps w:val="0"/>
      <w:strike w:val="0"/>
      <w:color w:val="000000"/>
      <w:spacing w:val="-20"/>
      <w:w w:val="100"/>
      <w:position w:val="0"/>
      <w:sz w:val="23"/>
      <w:szCs w:val="23"/>
      <w:u w:val="none"/>
      <w:lang w:val="en-US" w:eastAsia="en-US" w:bidi="en-US"/>
    </w:rPr>
  </w:style>
  <w:style w:type="character" w:customStyle="1" w:styleId="210pt0">
    <w:name w:val="Основной текст (2) + 10 pt;Полужирный"/>
    <w:basedOn w:val="2"/>
    <w:rsid w:val="005307B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Полужирный"/>
    <w:basedOn w:val="2"/>
    <w:rsid w:val="005307B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BookmanOldStyle65pt">
    <w:name w:val="Основной текст (2) + Bookman Old Style;6;5 pt"/>
    <w:basedOn w:val="2"/>
    <w:rsid w:val="005307BB"/>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115pt-1pt0">
    <w:name w:val="Основной текст (2) + 11;5 pt;Полужирный;Курсив;Интервал -1 pt"/>
    <w:basedOn w:val="2"/>
    <w:rsid w:val="005307BB"/>
    <w:rPr>
      <w:rFonts w:ascii="Times New Roman" w:eastAsia="Times New Roman" w:hAnsi="Times New Roman" w:cs="Times New Roman"/>
      <w:b/>
      <w:bCs/>
      <w:i/>
      <w:iCs/>
      <w:smallCaps w:val="0"/>
      <w:strike w:val="0"/>
      <w:color w:val="000000"/>
      <w:spacing w:val="-20"/>
      <w:w w:val="100"/>
      <w:position w:val="0"/>
      <w:sz w:val="23"/>
      <w:szCs w:val="23"/>
      <w:u w:val="none"/>
      <w:lang w:val="en-US" w:eastAsia="en-US" w:bidi="en-US"/>
    </w:rPr>
  </w:style>
  <w:style w:type="character" w:customStyle="1" w:styleId="210pt2">
    <w:name w:val="Основной текст (2) + 10 pt"/>
    <w:basedOn w:val="2"/>
    <w:rsid w:val="005307B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4pt">
    <w:name w:val="Основной текст (2) + 4 pt"/>
    <w:basedOn w:val="2"/>
    <w:rsid w:val="005307B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
    <w:name w:val="Заголовок №1_"/>
    <w:basedOn w:val="a0"/>
    <w:link w:val="10"/>
    <w:rsid w:val="005307BB"/>
    <w:rPr>
      <w:rFonts w:ascii="Comic Sans MS" w:eastAsia="Comic Sans MS" w:hAnsi="Comic Sans MS" w:cs="Comic Sans MS"/>
      <w:b/>
      <w:bCs/>
      <w:i w:val="0"/>
      <w:iCs w:val="0"/>
      <w:smallCaps w:val="0"/>
      <w:strike w:val="0"/>
      <w:sz w:val="48"/>
      <w:szCs w:val="48"/>
      <w:u w:val="none"/>
    </w:rPr>
  </w:style>
  <w:style w:type="character" w:customStyle="1" w:styleId="21">
    <w:name w:val="Заголовок №2_"/>
    <w:basedOn w:val="a0"/>
    <w:link w:val="22"/>
    <w:rsid w:val="005307BB"/>
    <w:rPr>
      <w:rFonts w:ascii="Times New Roman" w:eastAsia="Times New Roman" w:hAnsi="Times New Roman" w:cs="Times New Roman"/>
      <w:b w:val="0"/>
      <w:bCs w:val="0"/>
      <w:i w:val="0"/>
      <w:iCs w:val="0"/>
      <w:smallCaps w:val="0"/>
      <w:strike w:val="0"/>
      <w:spacing w:val="-10"/>
      <w:sz w:val="44"/>
      <w:szCs w:val="44"/>
      <w:u w:val="none"/>
    </w:rPr>
  </w:style>
  <w:style w:type="character" w:customStyle="1" w:styleId="31">
    <w:name w:val="Заголовок №3_"/>
    <w:basedOn w:val="a0"/>
    <w:link w:val="32"/>
    <w:rsid w:val="005307BB"/>
    <w:rPr>
      <w:rFonts w:ascii="Comic Sans MS" w:eastAsia="Comic Sans MS" w:hAnsi="Comic Sans MS" w:cs="Comic Sans MS"/>
      <w:b/>
      <w:bCs/>
      <w:i w:val="0"/>
      <w:iCs w:val="0"/>
      <w:smallCaps w:val="0"/>
      <w:strike w:val="0"/>
      <w:sz w:val="36"/>
      <w:szCs w:val="36"/>
      <w:u w:val="none"/>
    </w:rPr>
  </w:style>
  <w:style w:type="character" w:customStyle="1" w:styleId="4">
    <w:name w:val="Основной текст (4)_"/>
    <w:basedOn w:val="a0"/>
    <w:link w:val="40"/>
    <w:rsid w:val="005307BB"/>
    <w:rPr>
      <w:rFonts w:ascii="Times New Roman" w:eastAsia="Times New Roman" w:hAnsi="Times New Roman" w:cs="Times New Roman"/>
      <w:b/>
      <w:bCs/>
      <w:i w:val="0"/>
      <w:iCs w:val="0"/>
      <w:smallCaps w:val="0"/>
      <w:strike w:val="0"/>
      <w:sz w:val="28"/>
      <w:szCs w:val="28"/>
      <w:u w:val="none"/>
    </w:rPr>
  </w:style>
  <w:style w:type="character" w:customStyle="1" w:styleId="41">
    <w:name w:val="Заголовок №4_"/>
    <w:basedOn w:val="a0"/>
    <w:link w:val="42"/>
    <w:rsid w:val="005307BB"/>
    <w:rPr>
      <w:rFonts w:ascii="Times New Roman" w:eastAsia="Times New Roman" w:hAnsi="Times New Roman" w:cs="Times New Roman"/>
      <w:b/>
      <w:bCs/>
      <w:i w:val="0"/>
      <w:iCs w:val="0"/>
      <w:smallCaps w:val="0"/>
      <w:strike w:val="0"/>
      <w:sz w:val="32"/>
      <w:szCs w:val="32"/>
      <w:u w:val="none"/>
    </w:rPr>
  </w:style>
  <w:style w:type="character" w:customStyle="1" w:styleId="23">
    <w:name w:val="Основной текст (2) + Полужирный"/>
    <w:basedOn w:val="2"/>
    <w:rsid w:val="005307B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5307BB"/>
    <w:rPr>
      <w:rFonts w:ascii="Times New Roman" w:eastAsia="Times New Roman" w:hAnsi="Times New Roman" w:cs="Times New Roman"/>
      <w:b/>
      <w:bCs/>
      <w:i w:val="0"/>
      <w:iCs w:val="0"/>
      <w:smallCaps w:val="0"/>
      <w:strike w:val="0"/>
      <w:sz w:val="22"/>
      <w:szCs w:val="22"/>
      <w:u w:val="none"/>
    </w:rPr>
  </w:style>
  <w:style w:type="character" w:customStyle="1" w:styleId="2115pt">
    <w:name w:val="Основной текст (2) + 11;5 pt;Курсив"/>
    <w:basedOn w:val="2"/>
    <w:rsid w:val="005307BB"/>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115pt0">
    <w:name w:val="Основной текст (2) + 11;5 pt;Курсив"/>
    <w:basedOn w:val="2"/>
    <w:rsid w:val="005307B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5307BB"/>
    <w:rPr>
      <w:rFonts w:ascii="Times New Roman" w:eastAsia="Times New Roman" w:hAnsi="Times New Roman" w:cs="Times New Roman"/>
      <w:b w:val="0"/>
      <w:bCs w:val="0"/>
      <w:i/>
      <w:iCs/>
      <w:smallCaps w:val="0"/>
      <w:strike w:val="0"/>
      <w:sz w:val="23"/>
      <w:szCs w:val="23"/>
      <w:u w:val="none"/>
    </w:rPr>
  </w:style>
  <w:style w:type="character" w:customStyle="1" w:styleId="61">
    <w:name w:val="Основной текст (6)"/>
    <w:basedOn w:val="6"/>
    <w:rsid w:val="005307BB"/>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4">
    <w:name w:val="Основной текст (2)"/>
    <w:basedOn w:val="2"/>
    <w:rsid w:val="005307B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Не полужирный"/>
    <w:basedOn w:val="5"/>
    <w:rsid w:val="005307B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sid w:val="005307B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
    <w:name w:val="Основной текст (7)_"/>
    <w:basedOn w:val="a0"/>
    <w:link w:val="70"/>
    <w:rsid w:val="005307BB"/>
    <w:rPr>
      <w:rFonts w:ascii="Times New Roman" w:eastAsia="Times New Roman" w:hAnsi="Times New Roman" w:cs="Times New Roman"/>
      <w:b w:val="0"/>
      <w:bCs w:val="0"/>
      <w:i/>
      <w:iCs/>
      <w:smallCaps w:val="0"/>
      <w:strike w:val="0"/>
      <w:sz w:val="22"/>
      <w:szCs w:val="22"/>
      <w:u w:val="none"/>
    </w:rPr>
  </w:style>
  <w:style w:type="character" w:customStyle="1" w:styleId="26">
    <w:name w:val="Основной текст (2)"/>
    <w:basedOn w:val="2"/>
    <w:rsid w:val="005307B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2">
    <w:name w:val="Заголовок №5_"/>
    <w:basedOn w:val="a0"/>
    <w:link w:val="53"/>
    <w:rsid w:val="005307BB"/>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5307BB"/>
    <w:rPr>
      <w:rFonts w:ascii="Times New Roman" w:eastAsia="Times New Roman" w:hAnsi="Times New Roman" w:cs="Times New Roman"/>
      <w:b/>
      <w:bCs/>
      <w:i w:val="0"/>
      <w:iCs w:val="0"/>
      <w:smallCaps w:val="0"/>
      <w:strike w:val="0"/>
      <w:u w:val="none"/>
    </w:rPr>
  </w:style>
  <w:style w:type="character" w:customStyle="1" w:styleId="81">
    <w:name w:val="Основной текст (8)"/>
    <w:basedOn w:val="8"/>
    <w:rsid w:val="005307B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4">
    <w:name w:val="Заголовок №5 + Не полужирный;Курсив"/>
    <w:basedOn w:val="52"/>
    <w:rsid w:val="005307B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3">
    <w:name w:val="Основной текст (4)"/>
    <w:basedOn w:val="4"/>
    <w:rsid w:val="005307B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4pt">
    <w:name w:val="Основной текст (2) + 14 pt;Полужирный"/>
    <w:basedOn w:val="2"/>
    <w:rsid w:val="005307B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5">
    <w:name w:val="Основной текст (5)"/>
    <w:basedOn w:val="5"/>
    <w:rsid w:val="005307B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6">
    <w:name w:val="Заголовок №5"/>
    <w:basedOn w:val="52"/>
    <w:rsid w:val="005307B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7">
    <w:name w:val="Подпись к таблице_"/>
    <w:basedOn w:val="a0"/>
    <w:link w:val="a8"/>
    <w:rsid w:val="005307BB"/>
    <w:rPr>
      <w:rFonts w:ascii="Times New Roman" w:eastAsia="Times New Roman" w:hAnsi="Times New Roman" w:cs="Times New Roman"/>
      <w:b w:val="0"/>
      <w:bCs w:val="0"/>
      <w:i/>
      <w:iCs/>
      <w:smallCaps w:val="0"/>
      <w:strike w:val="0"/>
      <w:sz w:val="22"/>
      <w:szCs w:val="22"/>
      <w:u w:val="none"/>
    </w:rPr>
  </w:style>
  <w:style w:type="character" w:customStyle="1" w:styleId="14pt">
    <w:name w:val="Подпись к таблице + 14 pt;Полужирный"/>
    <w:basedOn w:val="a7"/>
    <w:rsid w:val="005307B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
    <w:rsid w:val="005307B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
    <w:name w:val="Основной текст (2) + 7;5 pt"/>
    <w:basedOn w:val="2"/>
    <w:rsid w:val="005307B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8">
    <w:name w:val="Основной текст (2) + Малые прописные"/>
    <w:basedOn w:val="2"/>
    <w:rsid w:val="005307BB"/>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15pt1">
    <w:name w:val="Основной текст (2) + 11;5 pt;Курсив"/>
    <w:basedOn w:val="2"/>
    <w:rsid w:val="005307B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05pt">
    <w:name w:val="Основной текст (2) + 10;5 pt;Курсив"/>
    <w:basedOn w:val="2"/>
    <w:rsid w:val="005307B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11pt">
    <w:name w:val="Основной текст (6) + 11 pt;Полужирный;Не курсив"/>
    <w:basedOn w:val="6"/>
    <w:rsid w:val="005307B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11pt0">
    <w:name w:val="Основной текст (6) + 11 pt;Не курсив"/>
    <w:basedOn w:val="6"/>
    <w:rsid w:val="005307BB"/>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customStyle="1" w:styleId="30">
    <w:name w:val="Основной текст (3)"/>
    <w:basedOn w:val="a"/>
    <w:link w:val="3"/>
    <w:rsid w:val="005307BB"/>
    <w:pPr>
      <w:shd w:val="clear" w:color="auto" w:fill="FFFFFF"/>
      <w:spacing w:line="326" w:lineRule="exact"/>
      <w:jc w:val="center"/>
    </w:pPr>
    <w:rPr>
      <w:rFonts w:ascii="Bookman Old Style" w:eastAsia="Bookman Old Style" w:hAnsi="Bookman Old Style" w:cs="Bookman Old Style"/>
      <w:b/>
      <w:bCs/>
      <w:sz w:val="28"/>
      <w:szCs w:val="28"/>
    </w:rPr>
  </w:style>
  <w:style w:type="paragraph" w:customStyle="1" w:styleId="a5">
    <w:name w:val="Колонтитул"/>
    <w:basedOn w:val="a"/>
    <w:link w:val="a4"/>
    <w:rsid w:val="005307BB"/>
    <w:pPr>
      <w:shd w:val="clear" w:color="auto" w:fill="FFFFFF"/>
      <w:spacing w:line="0" w:lineRule="atLeast"/>
    </w:pPr>
    <w:rPr>
      <w:rFonts w:ascii="Times New Roman" w:eastAsia="Times New Roman" w:hAnsi="Times New Roman" w:cs="Times New Roman"/>
      <w:b/>
      <w:bCs/>
      <w:sz w:val="19"/>
      <w:szCs w:val="19"/>
      <w:lang w:val="en-US" w:eastAsia="en-US" w:bidi="en-US"/>
    </w:rPr>
  </w:style>
  <w:style w:type="paragraph" w:customStyle="1" w:styleId="20">
    <w:name w:val="Основной текст (2)"/>
    <w:basedOn w:val="a"/>
    <w:link w:val="2"/>
    <w:rsid w:val="005307BB"/>
    <w:pPr>
      <w:shd w:val="clear" w:color="auto" w:fill="FFFFFF"/>
      <w:spacing w:before="120" w:line="274" w:lineRule="exact"/>
      <w:ind w:hanging="400"/>
      <w:jc w:val="both"/>
    </w:pPr>
    <w:rPr>
      <w:rFonts w:ascii="Times New Roman" w:eastAsia="Times New Roman" w:hAnsi="Times New Roman" w:cs="Times New Roman"/>
      <w:sz w:val="22"/>
      <w:szCs w:val="22"/>
    </w:rPr>
  </w:style>
  <w:style w:type="paragraph" w:customStyle="1" w:styleId="10">
    <w:name w:val="Заголовок №1"/>
    <w:basedOn w:val="a"/>
    <w:link w:val="1"/>
    <w:rsid w:val="005307BB"/>
    <w:pPr>
      <w:shd w:val="clear" w:color="auto" w:fill="FFFFFF"/>
      <w:spacing w:before="780" w:after="540" w:line="667" w:lineRule="exact"/>
      <w:jc w:val="center"/>
      <w:outlineLvl w:val="0"/>
    </w:pPr>
    <w:rPr>
      <w:rFonts w:ascii="Comic Sans MS" w:eastAsia="Comic Sans MS" w:hAnsi="Comic Sans MS" w:cs="Comic Sans MS"/>
      <w:b/>
      <w:bCs/>
      <w:sz w:val="48"/>
      <w:szCs w:val="48"/>
    </w:rPr>
  </w:style>
  <w:style w:type="paragraph" w:customStyle="1" w:styleId="22">
    <w:name w:val="Заголовок №2"/>
    <w:basedOn w:val="a"/>
    <w:link w:val="21"/>
    <w:rsid w:val="005307BB"/>
    <w:pPr>
      <w:shd w:val="clear" w:color="auto" w:fill="FFFFFF"/>
      <w:spacing w:before="540" w:after="540" w:line="0" w:lineRule="atLeast"/>
      <w:jc w:val="center"/>
      <w:outlineLvl w:val="1"/>
    </w:pPr>
    <w:rPr>
      <w:rFonts w:ascii="Times New Roman" w:eastAsia="Times New Roman" w:hAnsi="Times New Roman" w:cs="Times New Roman"/>
      <w:spacing w:val="-10"/>
      <w:sz w:val="44"/>
      <w:szCs w:val="44"/>
    </w:rPr>
  </w:style>
  <w:style w:type="paragraph" w:customStyle="1" w:styleId="32">
    <w:name w:val="Заголовок №3"/>
    <w:basedOn w:val="a"/>
    <w:link w:val="31"/>
    <w:rsid w:val="005307BB"/>
    <w:pPr>
      <w:shd w:val="clear" w:color="auto" w:fill="FFFFFF"/>
      <w:spacing w:before="540" w:line="0" w:lineRule="atLeast"/>
      <w:jc w:val="right"/>
      <w:outlineLvl w:val="2"/>
    </w:pPr>
    <w:rPr>
      <w:rFonts w:ascii="Comic Sans MS" w:eastAsia="Comic Sans MS" w:hAnsi="Comic Sans MS" w:cs="Comic Sans MS"/>
      <w:b/>
      <w:bCs/>
      <w:sz w:val="36"/>
      <w:szCs w:val="36"/>
    </w:rPr>
  </w:style>
  <w:style w:type="paragraph" w:customStyle="1" w:styleId="40">
    <w:name w:val="Основной текст (4)"/>
    <w:basedOn w:val="a"/>
    <w:link w:val="4"/>
    <w:rsid w:val="005307BB"/>
    <w:pPr>
      <w:shd w:val="clear" w:color="auto" w:fill="FFFFFF"/>
      <w:spacing w:line="355" w:lineRule="exact"/>
      <w:jc w:val="center"/>
    </w:pPr>
    <w:rPr>
      <w:rFonts w:ascii="Times New Roman" w:eastAsia="Times New Roman" w:hAnsi="Times New Roman" w:cs="Times New Roman"/>
      <w:b/>
      <w:bCs/>
      <w:sz w:val="28"/>
      <w:szCs w:val="28"/>
    </w:rPr>
  </w:style>
  <w:style w:type="paragraph" w:customStyle="1" w:styleId="42">
    <w:name w:val="Заголовок №4"/>
    <w:basedOn w:val="a"/>
    <w:link w:val="41"/>
    <w:rsid w:val="005307BB"/>
    <w:pPr>
      <w:shd w:val="clear" w:color="auto" w:fill="FFFFFF"/>
      <w:spacing w:after="120" w:line="355" w:lineRule="exact"/>
      <w:jc w:val="center"/>
      <w:outlineLvl w:val="3"/>
    </w:pPr>
    <w:rPr>
      <w:rFonts w:ascii="Times New Roman" w:eastAsia="Times New Roman" w:hAnsi="Times New Roman" w:cs="Times New Roman"/>
      <w:b/>
      <w:bCs/>
      <w:sz w:val="32"/>
      <w:szCs w:val="32"/>
    </w:rPr>
  </w:style>
  <w:style w:type="paragraph" w:customStyle="1" w:styleId="50">
    <w:name w:val="Основной текст (5)"/>
    <w:basedOn w:val="a"/>
    <w:link w:val="5"/>
    <w:rsid w:val="005307BB"/>
    <w:pPr>
      <w:shd w:val="clear" w:color="auto" w:fill="FFFFFF"/>
      <w:spacing w:line="317" w:lineRule="exact"/>
      <w:ind w:hanging="360"/>
      <w:jc w:val="both"/>
    </w:pPr>
    <w:rPr>
      <w:rFonts w:ascii="Times New Roman" w:eastAsia="Times New Roman" w:hAnsi="Times New Roman" w:cs="Times New Roman"/>
      <w:b/>
      <w:bCs/>
      <w:sz w:val="22"/>
      <w:szCs w:val="22"/>
    </w:rPr>
  </w:style>
  <w:style w:type="paragraph" w:customStyle="1" w:styleId="60">
    <w:name w:val="Основной текст (6)"/>
    <w:basedOn w:val="a"/>
    <w:link w:val="6"/>
    <w:rsid w:val="005307BB"/>
    <w:pPr>
      <w:shd w:val="clear" w:color="auto" w:fill="FFFFFF"/>
      <w:spacing w:before="60" w:after="180" w:line="0" w:lineRule="atLeast"/>
    </w:pPr>
    <w:rPr>
      <w:rFonts w:ascii="Times New Roman" w:eastAsia="Times New Roman" w:hAnsi="Times New Roman" w:cs="Times New Roman"/>
      <w:i/>
      <w:iCs/>
      <w:sz w:val="23"/>
      <w:szCs w:val="23"/>
    </w:rPr>
  </w:style>
  <w:style w:type="paragraph" w:customStyle="1" w:styleId="70">
    <w:name w:val="Основной текст (7)"/>
    <w:basedOn w:val="a"/>
    <w:link w:val="7"/>
    <w:rsid w:val="005307BB"/>
    <w:pPr>
      <w:shd w:val="clear" w:color="auto" w:fill="FFFFFF"/>
      <w:spacing w:line="254" w:lineRule="exact"/>
      <w:jc w:val="center"/>
    </w:pPr>
    <w:rPr>
      <w:rFonts w:ascii="Times New Roman" w:eastAsia="Times New Roman" w:hAnsi="Times New Roman" w:cs="Times New Roman"/>
      <w:i/>
      <w:iCs/>
      <w:sz w:val="22"/>
      <w:szCs w:val="22"/>
    </w:rPr>
  </w:style>
  <w:style w:type="paragraph" w:customStyle="1" w:styleId="53">
    <w:name w:val="Заголовок №5"/>
    <w:basedOn w:val="a"/>
    <w:link w:val="52"/>
    <w:rsid w:val="005307BB"/>
    <w:pPr>
      <w:shd w:val="clear" w:color="auto" w:fill="FFFFFF"/>
      <w:spacing w:after="180" w:line="326" w:lineRule="exact"/>
      <w:ind w:hanging="400"/>
      <w:jc w:val="center"/>
      <w:outlineLvl w:val="4"/>
    </w:pPr>
    <w:rPr>
      <w:rFonts w:ascii="Times New Roman" w:eastAsia="Times New Roman" w:hAnsi="Times New Roman" w:cs="Times New Roman"/>
      <w:b/>
      <w:bCs/>
      <w:sz w:val="22"/>
      <w:szCs w:val="22"/>
    </w:rPr>
  </w:style>
  <w:style w:type="paragraph" w:customStyle="1" w:styleId="80">
    <w:name w:val="Основной текст (8)"/>
    <w:basedOn w:val="a"/>
    <w:link w:val="8"/>
    <w:rsid w:val="005307BB"/>
    <w:pPr>
      <w:shd w:val="clear" w:color="auto" w:fill="FFFFFF"/>
      <w:spacing w:before="420" w:after="180" w:line="0" w:lineRule="atLeast"/>
    </w:pPr>
    <w:rPr>
      <w:rFonts w:ascii="Times New Roman" w:eastAsia="Times New Roman" w:hAnsi="Times New Roman" w:cs="Times New Roman"/>
      <w:b/>
      <w:bCs/>
    </w:rPr>
  </w:style>
  <w:style w:type="paragraph" w:customStyle="1" w:styleId="a8">
    <w:name w:val="Подпись к таблице"/>
    <w:basedOn w:val="a"/>
    <w:link w:val="a7"/>
    <w:rsid w:val="005307BB"/>
    <w:pPr>
      <w:shd w:val="clear" w:color="auto" w:fill="FFFFFF"/>
      <w:spacing w:line="264" w:lineRule="exact"/>
      <w:jc w:val="center"/>
    </w:pPr>
    <w:rPr>
      <w:rFonts w:ascii="Times New Roman" w:eastAsia="Times New Roman" w:hAnsi="Times New Roman" w:cs="Times New Roman"/>
      <w:i/>
      <w:iCs/>
      <w:sz w:val="22"/>
      <w:szCs w:val="22"/>
    </w:rPr>
  </w:style>
  <w:style w:type="paragraph" w:styleId="a9">
    <w:name w:val="Balloon Text"/>
    <w:basedOn w:val="a"/>
    <w:link w:val="aa"/>
    <w:uiPriority w:val="99"/>
    <w:semiHidden/>
    <w:unhideWhenUsed/>
    <w:rsid w:val="0080721B"/>
    <w:rPr>
      <w:rFonts w:ascii="Segoe UI" w:hAnsi="Segoe UI" w:cs="Segoe UI"/>
      <w:sz w:val="18"/>
      <w:szCs w:val="18"/>
    </w:rPr>
  </w:style>
  <w:style w:type="character" w:customStyle="1" w:styleId="aa">
    <w:name w:val="Текст выноски Знак"/>
    <w:basedOn w:val="a0"/>
    <w:link w:val="a9"/>
    <w:uiPriority w:val="99"/>
    <w:semiHidden/>
    <w:rsid w:val="0080721B"/>
    <w:rPr>
      <w:rFonts w:ascii="Segoe UI" w:hAnsi="Segoe UI" w:cs="Segoe UI"/>
      <w:color w:val="000000"/>
      <w:sz w:val="18"/>
      <w:szCs w:val="18"/>
    </w:rPr>
  </w:style>
  <w:style w:type="table" w:styleId="ab">
    <w:name w:val="Table Grid"/>
    <w:basedOn w:val="a1"/>
    <w:uiPriority w:val="59"/>
    <w:rsid w:val="00567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ontren.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imi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lhim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1A6A1-4B99-409D-95AA-2C952256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10536</Words>
  <Characters>60059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Материалы в помощь учителю для составления</vt:lpstr>
    </vt:vector>
  </TitlesOfParts>
  <Company>Microsoft</Company>
  <LinksUpToDate>false</LinksUpToDate>
  <CharactersWithSpaces>70455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в помощь учителю для составления</dc:title>
  <dc:subject/>
  <dc:creator>.</dc:creator>
  <cp:keywords/>
  <cp:lastModifiedBy>АЛЕКСЕЙ</cp:lastModifiedBy>
  <cp:revision>9</cp:revision>
  <cp:lastPrinted>2018-09-04T07:15:00Z</cp:lastPrinted>
  <dcterms:created xsi:type="dcterms:W3CDTF">2018-08-29T18:29:00Z</dcterms:created>
  <dcterms:modified xsi:type="dcterms:W3CDTF">2018-10-08T17:24:00Z</dcterms:modified>
</cp:coreProperties>
</file>