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80" w:rsidRDefault="003A4E80" w:rsidP="00DB3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3244" w:rsidRDefault="00DB3244" w:rsidP="00865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3244" w:rsidRDefault="00DB3244" w:rsidP="00865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50890" cy="8267882"/>
            <wp:effectExtent l="19050" t="0" r="0" b="0"/>
            <wp:docPr id="1" name="Рисунок 1" descr="C:\Users\User\Desktop\2021-06-29\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06-29\l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6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244" w:rsidRDefault="00DB3244" w:rsidP="00865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3244" w:rsidRDefault="00DB3244" w:rsidP="00865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3244" w:rsidRDefault="00DB3244" w:rsidP="00865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3244" w:rsidRDefault="00DB3244" w:rsidP="00865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3244" w:rsidRDefault="00DB3244" w:rsidP="00865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3244" w:rsidRDefault="00DB3244" w:rsidP="00865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3244" w:rsidRDefault="00DB3244" w:rsidP="00865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3244" w:rsidRPr="003A4E80" w:rsidRDefault="00DB3244" w:rsidP="00865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30F34" w:rsidRPr="003C7349" w:rsidRDefault="00330F34" w:rsidP="008650EC">
      <w:pPr>
        <w:spacing w:after="392" w:line="305" w:lineRule="auto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C7349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3A4E80" w:rsidRPr="00E20061" w:rsidRDefault="00330F34" w:rsidP="003A4E80">
      <w:pPr>
        <w:spacing w:after="392" w:line="305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061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план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 (далее план взаимодействия), разработан в целях обеспечения безопасности жизни и здоровья воспитанников, учащихся, сотрудников  и антитеррористической защищённости </w:t>
      </w:r>
      <w:r w:rsidR="003A4E80" w:rsidRPr="00E20061">
        <w:rPr>
          <w:rFonts w:ascii="Times New Roman" w:hAnsi="Times New Roman" w:cs="Times New Roman"/>
          <w:sz w:val="28"/>
          <w:szCs w:val="28"/>
        </w:rPr>
        <w:t>объектов (территорий) Министерства образования и науки Российской Федерации, утверждённых постановлением Правительства Российской Федерации</w:t>
      </w:r>
      <w:proofErr w:type="gramEnd"/>
      <w:r w:rsidR="003A4E80" w:rsidRPr="00E20061">
        <w:rPr>
          <w:rFonts w:ascii="Times New Roman" w:hAnsi="Times New Roman" w:cs="Times New Roman"/>
          <w:sz w:val="28"/>
          <w:szCs w:val="28"/>
        </w:rPr>
        <w:t xml:space="preserve"> от 02.08.2019г. №</w:t>
      </w:r>
      <w:r w:rsidR="000C47F4" w:rsidRPr="00E20061">
        <w:rPr>
          <w:rFonts w:ascii="Times New Roman" w:hAnsi="Times New Roman" w:cs="Times New Roman"/>
          <w:sz w:val="28"/>
          <w:szCs w:val="28"/>
        </w:rPr>
        <w:t xml:space="preserve"> </w:t>
      </w:r>
      <w:r w:rsidR="003A4E80" w:rsidRPr="00E20061">
        <w:rPr>
          <w:rFonts w:ascii="Times New Roman" w:hAnsi="Times New Roman" w:cs="Times New Roman"/>
          <w:sz w:val="28"/>
          <w:szCs w:val="28"/>
        </w:rPr>
        <w:t>1006 «Об утверждении требований антитеррористической защищённости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 и формы паспорта безопасности этих объектов (территорий)».</w:t>
      </w:r>
    </w:p>
    <w:tbl>
      <w:tblPr>
        <w:tblStyle w:val="a3"/>
        <w:tblW w:w="9895" w:type="dxa"/>
        <w:tblInd w:w="-289" w:type="dxa"/>
        <w:tblLayout w:type="fixed"/>
        <w:tblLook w:val="04A0"/>
      </w:tblPr>
      <w:tblGrid>
        <w:gridCol w:w="829"/>
        <w:gridCol w:w="2694"/>
        <w:gridCol w:w="135"/>
        <w:gridCol w:w="1559"/>
        <w:gridCol w:w="1701"/>
        <w:gridCol w:w="2977"/>
      </w:tblGrid>
      <w:tr w:rsidR="00A34C9D" w:rsidRPr="00E20061" w:rsidTr="003C7349">
        <w:tc>
          <w:tcPr>
            <w:tcW w:w="829" w:type="dxa"/>
          </w:tcPr>
          <w:p w:rsidR="00A34C9D" w:rsidRPr="00E20061" w:rsidRDefault="00A34C9D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№</w:t>
            </w:r>
            <w:proofErr w:type="spellStart"/>
            <w:r w:rsidRPr="00E20061">
              <w:rPr>
                <w:rFonts w:ascii="Times New Roman" w:hAnsi="Times New Roman" w:cs="Times New Roman"/>
                <w:sz w:val="28"/>
              </w:rPr>
              <w:t>п.п</w:t>
            </w:r>
            <w:proofErr w:type="spellEnd"/>
          </w:p>
        </w:tc>
        <w:tc>
          <w:tcPr>
            <w:tcW w:w="2694" w:type="dxa"/>
          </w:tcPr>
          <w:p w:rsidR="00A34C9D" w:rsidRPr="00E20061" w:rsidRDefault="00A34C9D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1694" w:type="dxa"/>
            <w:gridSpan w:val="2"/>
          </w:tcPr>
          <w:p w:rsidR="00A34C9D" w:rsidRPr="00E20061" w:rsidRDefault="00A34C9D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 xml:space="preserve">Сроки проведения </w:t>
            </w:r>
          </w:p>
        </w:tc>
        <w:tc>
          <w:tcPr>
            <w:tcW w:w="1701" w:type="dxa"/>
          </w:tcPr>
          <w:p w:rsidR="00A34C9D" w:rsidRPr="00E20061" w:rsidRDefault="00A34C9D" w:rsidP="00A34C9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 xml:space="preserve">Форма проведения </w:t>
            </w:r>
          </w:p>
        </w:tc>
        <w:tc>
          <w:tcPr>
            <w:tcW w:w="2977" w:type="dxa"/>
          </w:tcPr>
          <w:p w:rsidR="00A34C9D" w:rsidRPr="00E20061" w:rsidRDefault="00A34C9D" w:rsidP="00A34C9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</w:tr>
      <w:tr w:rsidR="00A34C9D" w:rsidRPr="00E20061" w:rsidTr="00E20061">
        <w:tc>
          <w:tcPr>
            <w:tcW w:w="9895" w:type="dxa"/>
            <w:gridSpan w:val="6"/>
          </w:tcPr>
          <w:p w:rsidR="00A34C9D" w:rsidRPr="00E20061" w:rsidRDefault="00A34C9D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Работа с сотрудниками</w:t>
            </w:r>
          </w:p>
        </w:tc>
      </w:tr>
      <w:tr w:rsidR="00A34C9D" w:rsidRPr="00E20061" w:rsidTr="00E20061">
        <w:tc>
          <w:tcPr>
            <w:tcW w:w="829" w:type="dxa"/>
          </w:tcPr>
          <w:p w:rsidR="00A34C9D" w:rsidRPr="00E20061" w:rsidRDefault="00A34C9D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29" w:type="dxa"/>
            <w:gridSpan w:val="2"/>
          </w:tcPr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Планирование работы по организации деятельности ОУ по антитеррористической защищенности 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1701" w:type="dxa"/>
          </w:tcPr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Составление плана</w:t>
            </w:r>
          </w:p>
        </w:tc>
        <w:tc>
          <w:tcPr>
            <w:tcW w:w="2977" w:type="dxa"/>
          </w:tcPr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Директор, зам. Директора по УВР, ответственный за </w:t>
            </w:r>
            <w:proofErr w:type="gramStart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антитеррористическую</w:t>
            </w:r>
            <w:proofErr w:type="gramEnd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без-опасность школы, пре-подаватель организатор ОБЖ</w:t>
            </w:r>
          </w:p>
        </w:tc>
      </w:tr>
      <w:tr w:rsidR="00A34C9D" w:rsidRPr="00E20061" w:rsidTr="00E20061">
        <w:tc>
          <w:tcPr>
            <w:tcW w:w="829" w:type="dxa"/>
          </w:tcPr>
          <w:p w:rsidR="00A34C9D" w:rsidRPr="00E20061" w:rsidRDefault="00920021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29" w:type="dxa"/>
            <w:gridSpan w:val="2"/>
          </w:tcPr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Издание приказа на назначение</w:t>
            </w:r>
            <w:r w:rsidR="00920021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ответственного за проведение работы</w:t>
            </w:r>
            <w:r w:rsidR="00920021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антитеррористической</w:t>
            </w:r>
            <w:r w:rsidR="00920021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защищенности ОУ</w:t>
            </w:r>
            <w:r w:rsidR="00920021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34C9D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</w:tcPr>
          <w:p w:rsidR="00A34C9D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приказ</w:t>
            </w:r>
          </w:p>
        </w:tc>
        <w:tc>
          <w:tcPr>
            <w:tcW w:w="2977" w:type="dxa"/>
          </w:tcPr>
          <w:p w:rsidR="00A34C9D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</w:t>
            </w:r>
          </w:p>
        </w:tc>
      </w:tr>
      <w:tr w:rsidR="00A34C9D" w:rsidRPr="00E20061" w:rsidTr="00E20061">
        <w:tc>
          <w:tcPr>
            <w:tcW w:w="829" w:type="dxa"/>
          </w:tcPr>
          <w:p w:rsidR="00A34C9D" w:rsidRPr="00E20061" w:rsidRDefault="00920021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29" w:type="dxa"/>
            <w:gridSpan w:val="2"/>
          </w:tcPr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Усиление режима пропуска в</w:t>
            </w:r>
            <w:r w:rsidR="00920021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учреждение путем осуществления</w:t>
            </w:r>
            <w:r w:rsidR="00920021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непрерывного контроля за входом</w:t>
            </w:r>
            <w:r w:rsidR="00920021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постоянно контроль Ответственный за антитеррористическую без</w:t>
            </w:r>
            <w:r w:rsidR="00920021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опасность школы.</w:t>
            </w:r>
          </w:p>
        </w:tc>
        <w:tc>
          <w:tcPr>
            <w:tcW w:w="1559" w:type="dxa"/>
          </w:tcPr>
          <w:p w:rsidR="00A34C9D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</w:tcPr>
          <w:p w:rsidR="00A34C9D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Дежурный учитель</w:t>
            </w:r>
          </w:p>
        </w:tc>
        <w:tc>
          <w:tcPr>
            <w:tcW w:w="2977" w:type="dxa"/>
          </w:tcPr>
          <w:p w:rsidR="00A34C9D" w:rsidRPr="00E20061" w:rsidRDefault="00920021" w:rsidP="00920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</w:t>
            </w:r>
          </w:p>
        </w:tc>
      </w:tr>
      <w:tr w:rsidR="00A34C9D" w:rsidRPr="00E20061" w:rsidTr="003C7349">
        <w:tc>
          <w:tcPr>
            <w:tcW w:w="829" w:type="dxa"/>
          </w:tcPr>
          <w:p w:rsidR="00A34C9D" w:rsidRPr="00E20061" w:rsidRDefault="00920021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29" w:type="dxa"/>
            <w:gridSpan w:val="2"/>
          </w:tcPr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Знакомство со ст.2, 3, 5, 9 Закона РФ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 борьбе с терроризмом»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Знакомство со ст.205,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206, 207, 208,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277, 218, 222, 226 Уголовного кодек-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</w:t>
            </w:r>
            <w:proofErr w:type="spellEnd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РФ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34C9D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A34C9D" w:rsidRPr="00E20061" w:rsidRDefault="00BE6224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беседа</w:t>
            </w:r>
          </w:p>
        </w:tc>
        <w:tc>
          <w:tcPr>
            <w:tcW w:w="2977" w:type="dxa"/>
          </w:tcPr>
          <w:p w:rsidR="00A34C9D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школы;</w:t>
            </w:r>
            <w:r w:rsidR="00BE622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сотрудник </w:t>
            </w:r>
            <w:proofErr w:type="spellStart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Росгвардии</w:t>
            </w:r>
            <w:proofErr w:type="spellEnd"/>
          </w:p>
        </w:tc>
      </w:tr>
      <w:tr w:rsidR="00A34C9D" w:rsidRPr="00E20061" w:rsidTr="003C7349">
        <w:tc>
          <w:tcPr>
            <w:tcW w:w="829" w:type="dxa"/>
          </w:tcPr>
          <w:p w:rsidR="00A34C9D" w:rsidRPr="00E20061" w:rsidRDefault="00BE6224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2829" w:type="dxa"/>
            <w:gridSpan w:val="2"/>
          </w:tcPr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Организация внешней безопасности</w:t>
            </w:r>
            <w:r w:rsidR="00BE622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(наличие замков на складских помещениях, дежурство сторожа в</w:t>
            </w:r>
            <w:r w:rsidR="00BE622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ночное время</w:t>
            </w:r>
            <w:r w:rsidR="00BE622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контроль </w:t>
            </w:r>
          </w:p>
        </w:tc>
        <w:tc>
          <w:tcPr>
            <w:tcW w:w="1559" w:type="dxa"/>
          </w:tcPr>
          <w:p w:rsidR="00A34C9D" w:rsidRPr="00E20061" w:rsidRDefault="00BE6224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</w:tcPr>
          <w:p w:rsidR="00A34C9D" w:rsidRPr="00E20061" w:rsidRDefault="00A34C9D" w:rsidP="00BE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A34C9D" w:rsidRPr="00E20061" w:rsidRDefault="00BE6224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Заведующий хозяйством</w:t>
            </w:r>
          </w:p>
        </w:tc>
      </w:tr>
      <w:tr w:rsidR="00A34C9D" w:rsidRPr="00E20061" w:rsidTr="003C7349">
        <w:tc>
          <w:tcPr>
            <w:tcW w:w="829" w:type="dxa"/>
          </w:tcPr>
          <w:p w:rsidR="00A34C9D" w:rsidRPr="00E20061" w:rsidRDefault="00BE6224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29" w:type="dxa"/>
            <w:gridSpan w:val="2"/>
          </w:tcPr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Проведение проверок состояния</w:t>
            </w:r>
            <w:r w:rsidR="00BE622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эвакуационных выходов и путей</w:t>
            </w:r>
            <w:r w:rsidR="00BE622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эвакуации (исправность дверных</w:t>
            </w:r>
            <w:r w:rsidR="00BE622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замков, </w:t>
            </w:r>
            <w:proofErr w:type="spellStart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незаграможденность</w:t>
            </w:r>
            <w:proofErr w:type="spellEnd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BE622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A34C9D" w:rsidRPr="00E20061" w:rsidRDefault="00BE6224" w:rsidP="00E20061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</w:tcPr>
          <w:p w:rsidR="00A34C9D" w:rsidRPr="00E20061" w:rsidRDefault="00BE6224" w:rsidP="00E20061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контроль</w:t>
            </w:r>
          </w:p>
        </w:tc>
        <w:tc>
          <w:tcPr>
            <w:tcW w:w="2977" w:type="dxa"/>
          </w:tcPr>
          <w:p w:rsidR="00A34C9D" w:rsidRPr="00E20061" w:rsidRDefault="00BE6224" w:rsidP="00E20061">
            <w:pPr>
              <w:spacing w:after="39" w:line="259" w:lineRule="auto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Заведующий хозяйством</w:t>
            </w:r>
          </w:p>
        </w:tc>
      </w:tr>
      <w:tr w:rsidR="00A34C9D" w:rsidRPr="00E20061" w:rsidTr="003C7349">
        <w:tc>
          <w:tcPr>
            <w:tcW w:w="829" w:type="dxa"/>
          </w:tcPr>
          <w:p w:rsidR="00A34C9D" w:rsidRPr="00E20061" w:rsidRDefault="00BE6224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29" w:type="dxa"/>
            <w:gridSpan w:val="2"/>
          </w:tcPr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наблюдения за</w:t>
            </w:r>
            <w:r w:rsidR="00BE622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автотранспортом, припаркованном в</w:t>
            </w:r>
            <w:r w:rsidR="00BE622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непосредственной близости у здания</w:t>
            </w:r>
            <w:r w:rsidR="00BE622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школы</w:t>
            </w:r>
            <w:r w:rsidR="00BE622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</w:t>
            </w:r>
            <w:r w:rsidR="00BE622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дня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34C9D" w:rsidRPr="00E20061" w:rsidRDefault="00A34C9D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A34C9D" w:rsidRPr="00E20061" w:rsidRDefault="00BE6224" w:rsidP="00E20061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контроль</w:t>
            </w:r>
          </w:p>
        </w:tc>
        <w:tc>
          <w:tcPr>
            <w:tcW w:w="2977" w:type="dxa"/>
          </w:tcPr>
          <w:p w:rsidR="00A34C9D" w:rsidRPr="00E20061" w:rsidRDefault="00BE6224" w:rsidP="00E20061">
            <w:pPr>
              <w:spacing w:after="39" w:line="259" w:lineRule="auto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Ответственный за антитеррористическую безопасность школы</w:t>
            </w:r>
          </w:p>
        </w:tc>
      </w:tr>
      <w:tr w:rsidR="00A34C9D" w:rsidRPr="00E20061" w:rsidTr="003C7349">
        <w:tc>
          <w:tcPr>
            <w:tcW w:w="829" w:type="dxa"/>
          </w:tcPr>
          <w:p w:rsidR="00A34C9D" w:rsidRPr="00E20061" w:rsidRDefault="00BE6224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29" w:type="dxa"/>
            <w:gridSpan w:val="2"/>
          </w:tcPr>
          <w:p w:rsidR="00BE6224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Проведение обследования террито</w:t>
            </w:r>
            <w:r w:rsidR="00BE622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рии на предмет обнаружения</w:t>
            </w:r>
          </w:p>
          <w:p w:rsidR="00A34C9D" w:rsidRPr="00E20061" w:rsidRDefault="00BE6224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подозрительных, незнакомых предметов</w:t>
            </w:r>
            <w:r w:rsidR="00A34C9D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34C9D" w:rsidRPr="00E20061" w:rsidRDefault="00BE6224" w:rsidP="00E20061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в течение дня</w:t>
            </w:r>
          </w:p>
        </w:tc>
        <w:tc>
          <w:tcPr>
            <w:tcW w:w="1701" w:type="dxa"/>
          </w:tcPr>
          <w:p w:rsidR="00A34C9D" w:rsidRPr="00E20061" w:rsidRDefault="00BE6224" w:rsidP="00E20061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осмотр</w:t>
            </w:r>
          </w:p>
        </w:tc>
        <w:tc>
          <w:tcPr>
            <w:tcW w:w="2977" w:type="dxa"/>
          </w:tcPr>
          <w:p w:rsidR="00A34C9D" w:rsidRPr="00E20061" w:rsidRDefault="00BE6224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за анти</w:t>
            </w:r>
            <w:r w:rsidR="00A95C0D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террористическую безопасность школы</w:t>
            </w:r>
          </w:p>
        </w:tc>
      </w:tr>
      <w:tr w:rsidR="00A34C9D" w:rsidRPr="00E20061" w:rsidTr="003C7349">
        <w:tc>
          <w:tcPr>
            <w:tcW w:w="829" w:type="dxa"/>
          </w:tcPr>
          <w:p w:rsidR="00A34C9D" w:rsidRPr="00E20061" w:rsidRDefault="00A95C0D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29" w:type="dxa"/>
            <w:gridSpan w:val="2"/>
          </w:tcPr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Инструктаж по обеспечению безопасности, антитеррористической</w:t>
            </w:r>
            <w:r w:rsidR="00A95C0D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защищенности сотрудников и обучающихся в условиях повседневной</w:t>
            </w:r>
            <w:r w:rsidR="00A95C0D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деятельности.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34C9D" w:rsidRPr="00E20061" w:rsidRDefault="00A95C0D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раза в год</w:t>
            </w:r>
          </w:p>
        </w:tc>
        <w:tc>
          <w:tcPr>
            <w:tcW w:w="1701" w:type="dxa"/>
          </w:tcPr>
          <w:p w:rsidR="00A34C9D" w:rsidRPr="00E20061" w:rsidRDefault="00A95C0D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беседа</w:t>
            </w:r>
          </w:p>
        </w:tc>
        <w:tc>
          <w:tcPr>
            <w:tcW w:w="2977" w:type="dxa"/>
          </w:tcPr>
          <w:p w:rsidR="00A34C9D" w:rsidRPr="00E20061" w:rsidRDefault="00A95C0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Сотрудник МВД, ответственный по антитеррористической безопасности, классные руководители</w:t>
            </w:r>
          </w:p>
        </w:tc>
      </w:tr>
      <w:tr w:rsidR="00A34C9D" w:rsidRPr="00E20061" w:rsidTr="003C7349">
        <w:tc>
          <w:tcPr>
            <w:tcW w:w="829" w:type="dxa"/>
          </w:tcPr>
          <w:p w:rsidR="00A34C9D" w:rsidRPr="00E20061" w:rsidRDefault="00A95C0D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29" w:type="dxa"/>
            <w:gridSpan w:val="2"/>
          </w:tcPr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Инструктаж по действиям при обнаружении предмета, похожего на</w:t>
            </w:r>
            <w:r w:rsidR="00A95C0D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взрывное устройство</w:t>
            </w:r>
            <w:r w:rsidR="00A95C0D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34C9D" w:rsidRPr="00E20061" w:rsidRDefault="00A95C0D" w:rsidP="00E20061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2 раза в год</w:t>
            </w:r>
          </w:p>
        </w:tc>
        <w:tc>
          <w:tcPr>
            <w:tcW w:w="1701" w:type="dxa"/>
          </w:tcPr>
          <w:p w:rsidR="00A95C0D" w:rsidRPr="00E20061" w:rsidRDefault="00A95C0D" w:rsidP="00A95C0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практическое</w:t>
            </w:r>
          </w:p>
          <w:p w:rsidR="00A95C0D" w:rsidRPr="00E20061" w:rsidRDefault="00A95C0D" w:rsidP="00A95C0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занятие;</w:t>
            </w:r>
          </w:p>
          <w:p w:rsidR="00A34C9D" w:rsidRPr="00E20061" w:rsidRDefault="00A95C0D" w:rsidP="00A95C0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учения</w:t>
            </w:r>
          </w:p>
        </w:tc>
        <w:tc>
          <w:tcPr>
            <w:tcW w:w="2977" w:type="dxa"/>
          </w:tcPr>
          <w:p w:rsidR="00A34C9D" w:rsidRPr="00E20061" w:rsidRDefault="00A95C0D" w:rsidP="00E20061">
            <w:pPr>
              <w:spacing w:after="39" w:line="259" w:lineRule="auto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 xml:space="preserve">Представитель ФСБ; сотрудник </w:t>
            </w:r>
            <w:proofErr w:type="spellStart"/>
            <w:r w:rsidRPr="00E20061">
              <w:rPr>
                <w:rFonts w:ascii="Times New Roman" w:hAnsi="Times New Roman" w:cs="Times New Roman"/>
                <w:sz w:val="28"/>
              </w:rPr>
              <w:t>Росгвардии</w:t>
            </w:r>
            <w:proofErr w:type="spellEnd"/>
            <w:r w:rsidRPr="00E20061">
              <w:rPr>
                <w:rFonts w:ascii="Times New Roman" w:hAnsi="Times New Roman" w:cs="Times New Roman"/>
                <w:sz w:val="28"/>
              </w:rPr>
              <w:t xml:space="preserve">; ответственный по антитеррористической безопасности </w:t>
            </w:r>
            <w:r w:rsidRPr="00E20061">
              <w:rPr>
                <w:rFonts w:ascii="Times New Roman" w:hAnsi="Times New Roman" w:cs="Times New Roman"/>
                <w:sz w:val="28"/>
              </w:rPr>
              <w:lastRenderedPageBreak/>
              <w:t>учреждения</w:t>
            </w:r>
          </w:p>
        </w:tc>
      </w:tr>
      <w:tr w:rsidR="00A34C9D" w:rsidRPr="00E20061" w:rsidTr="003C7349">
        <w:tc>
          <w:tcPr>
            <w:tcW w:w="829" w:type="dxa"/>
          </w:tcPr>
          <w:p w:rsidR="00A34C9D" w:rsidRPr="00E20061" w:rsidRDefault="00A241A4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2829" w:type="dxa"/>
            <w:gridSpan w:val="2"/>
          </w:tcPr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</w:t>
            </w:r>
            <w:r w:rsidR="00A241A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письменном виде, по действиям</w:t>
            </w:r>
            <w:r w:rsidR="00A241A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захвате террористами заложников.</w:t>
            </w:r>
          </w:p>
        </w:tc>
        <w:tc>
          <w:tcPr>
            <w:tcW w:w="1559" w:type="dxa"/>
          </w:tcPr>
          <w:p w:rsidR="00A34C9D" w:rsidRPr="00E20061" w:rsidRDefault="00AC3E45" w:rsidP="00E20061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2 раза в год</w:t>
            </w:r>
          </w:p>
        </w:tc>
        <w:tc>
          <w:tcPr>
            <w:tcW w:w="1701" w:type="dxa"/>
          </w:tcPr>
          <w:p w:rsidR="00A34C9D" w:rsidRPr="00E20061" w:rsidRDefault="00AC3E45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лекция</w:t>
            </w:r>
          </w:p>
        </w:tc>
        <w:tc>
          <w:tcPr>
            <w:tcW w:w="2977" w:type="dxa"/>
          </w:tcPr>
          <w:p w:rsidR="00AC3E45" w:rsidRPr="00E20061" w:rsidRDefault="00AC3E45" w:rsidP="00E20061">
            <w:pPr>
              <w:spacing w:after="39" w:line="259" w:lineRule="auto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Сотрудник</w:t>
            </w:r>
          </w:p>
          <w:p w:rsidR="00E20061" w:rsidRDefault="00AC3E45" w:rsidP="00E20061">
            <w:pPr>
              <w:spacing w:after="39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20061">
              <w:rPr>
                <w:rFonts w:ascii="Times New Roman" w:hAnsi="Times New Roman" w:cs="Times New Roman"/>
                <w:sz w:val="28"/>
              </w:rPr>
              <w:t>Росгвардии</w:t>
            </w:r>
            <w:proofErr w:type="spellEnd"/>
            <w:r w:rsidRPr="00E20061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AC3E45" w:rsidRPr="00E20061" w:rsidRDefault="00E20061" w:rsidP="00E20061">
            <w:pPr>
              <w:spacing w:after="39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AC3E45" w:rsidRPr="00E20061">
              <w:rPr>
                <w:rFonts w:ascii="Times New Roman" w:hAnsi="Times New Roman" w:cs="Times New Roman"/>
                <w:sz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C3E45" w:rsidRPr="00E20061">
              <w:rPr>
                <w:rFonts w:ascii="Times New Roman" w:hAnsi="Times New Roman" w:cs="Times New Roman"/>
                <w:sz w:val="28"/>
              </w:rPr>
              <w:t>школы;</w:t>
            </w:r>
          </w:p>
          <w:p w:rsidR="00A34C9D" w:rsidRPr="00E20061" w:rsidRDefault="00AC3E45" w:rsidP="00E20061">
            <w:pPr>
              <w:spacing w:after="39" w:line="259" w:lineRule="auto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ответственный по антитеррористической безопасности</w:t>
            </w:r>
          </w:p>
        </w:tc>
      </w:tr>
      <w:tr w:rsidR="00A34C9D" w:rsidRPr="00E20061" w:rsidTr="003C7349">
        <w:tc>
          <w:tcPr>
            <w:tcW w:w="829" w:type="dxa"/>
          </w:tcPr>
          <w:p w:rsidR="00A34C9D" w:rsidRPr="00E20061" w:rsidRDefault="00A241A4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829" w:type="dxa"/>
            <w:gridSpan w:val="2"/>
          </w:tcPr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Инструктаж по </w:t>
            </w:r>
            <w:proofErr w:type="spellStart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внутриобъектовому</w:t>
            </w:r>
            <w:proofErr w:type="spellEnd"/>
            <w:r w:rsidR="00A241A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режиму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34C9D" w:rsidRPr="00E20061" w:rsidRDefault="00A241A4" w:rsidP="00E20061">
            <w:pPr>
              <w:spacing w:after="39" w:line="259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раза в год</w:t>
            </w:r>
          </w:p>
        </w:tc>
        <w:tc>
          <w:tcPr>
            <w:tcW w:w="1701" w:type="dxa"/>
          </w:tcPr>
          <w:p w:rsidR="00A34C9D" w:rsidRPr="00E20061" w:rsidRDefault="00A241A4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Беседа</w:t>
            </w:r>
          </w:p>
        </w:tc>
        <w:tc>
          <w:tcPr>
            <w:tcW w:w="2977" w:type="dxa"/>
          </w:tcPr>
          <w:p w:rsidR="00A34C9D" w:rsidRDefault="00A241A4" w:rsidP="00E20061">
            <w:pPr>
              <w:spacing w:after="39"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по антитеррористической безопасности; сотрудник МВД</w:t>
            </w:r>
          </w:p>
          <w:p w:rsidR="00E20061" w:rsidRPr="00E20061" w:rsidRDefault="00E20061" w:rsidP="00E20061">
            <w:pPr>
              <w:spacing w:after="39"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34C9D" w:rsidRPr="00E20061" w:rsidTr="003C7349">
        <w:tc>
          <w:tcPr>
            <w:tcW w:w="829" w:type="dxa"/>
          </w:tcPr>
          <w:p w:rsidR="00A34C9D" w:rsidRPr="00E20061" w:rsidRDefault="00A241A4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829" w:type="dxa"/>
            <w:gridSpan w:val="2"/>
          </w:tcPr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встречи с сотрудниками</w:t>
            </w:r>
            <w:r w:rsidR="00A241A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правоохранительных органов по теме: «Сущность терроризма»</w:t>
            </w:r>
            <w:r w:rsidR="00A241A4"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34C9D" w:rsidRPr="00E20061" w:rsidRDefault="00A241A4" w:rsidP="00E20061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701" w:type="dxa"/>
          </w:tcPr>
          <w:p w:rsidR="00A34C9D" w:rsidRPr="00E20061" w:rsidRDefault="00A241A4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Круглый стол</w:t>
            </w:r>
          </w:p>
        </w:tc>
        <w:tc>
          <w:tcPr>
            <w:tcW w:w="2977" w:type="dxa"/>
          </w:tcPr>
          <w:p w:rsidR="00A34C9D" w:rsidRPr="00E20061" w:rsidRDefault="00A241A4" w:rsidP="00E20061">
            <w:pPr>
              <w:spacing w:after="39" w:line="259" w:lineRule="auto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 xml:space="preserve">Сотрудник ФСБ, сотрудник </w:t>
            </w:r>
            <w:proofErr w:type="spellStart"/>
            <w:r w:rsidRPr="00E20061">
              <w:rPr>
                <w:rFonts w:ascii="Times New Roman" w:hAnsi="Times New Roman" w:cs="Times New Roman"/>
                <w:sz w:val="28"/>
              </w:rPr>
              <w:t>Росгвардии</w:t>
            </w:r>
            <w:proofErr w:type="spellEnd"/>
            <w:r w:rsidRPr="00E20061">
              <w:rPr>
                <w:rFonts w:ascii="Times New Roman" w:hAnsi="Times New Roman" w:cs="Times New Roman"/>
                <w:sz w:val="28"/>
              </w:rPr>
              <w:t>, сотрудник МВД, директор школы</w:t>
            </w:r>
          </w:p>
        </w:tc>
      </w:tr>
      <w:tr w:rsidR="00A34C9D" w:rsidRPr="00E20061" w:rsidTr="003C7349">
        <w:tc>
          <w:tcPr>
            <w:tcW w:w="829" w:type="dxa"/>
          </w:tcPr>
          <w:p w:rsidR="00A34C9D" w:rsidRPr="00E20061" w:rsidRDefault="00CD3D7D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829" w:type="dxa"/>
            <w:gridSpan w:val="2"/>
          </w:tcPr>
          <w:p w:rsidR="00920021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беседы на тему: «</w:t>
            </w:r>
            <w:proofErr w:type="spellStart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Дис</w:t>
            </w:r>
            <w:proofErr w:type="spellEnd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:rsidR="00920021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циплинированность</w:t>
            </w:r>
            <w:proofErr w:type="spellEnd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бдительность</w:t>
            </w:r>
          </w:p>
          <w:p w:rsidR="00920021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в чем выражается их </w:t>
            </w:r>
            <w:proofErr w:type="spellStart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взаимо</w:t>
            </w:r>
            <w:proofErr w:type="spellEnd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:rsidR="00920021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связь?»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CD3D7D" w:rsidRPr="00E20061" w:rsidRDefault="00CD3D7D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</w:t>
            </w:r>
          </w:p>
          <w:p w:rsidR="00CD3D7D" w:rsidRPr="00E20061" w:rsidRDefault="00CD3D7D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года</w:t>
            </w:r>
          </w:p>
          <w:p w:rsidR="00A34C9D" w:rsidRPr="00E20061" w:rsidRDefault="00A34C9D" w:rsidP="00E20061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A34C9D" w:rsidRPr="00E20061" w:rsidRDefault="00CD3D7D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Беседа</w:t>
            </w:r>
          </w:p>
        </w:tc>
        <w:tc>
          <w:tcPr>
            <w:tcW w:w="2977" w:type="dxa"/>
          </w:tcPr>
          <w:p w:rsidR="00A34C9D" w:rsidRPr="00E20061" w:rsidRDefault="00CD3D7D" w:rsidP="00E20061">
            <w:pPr>
              <w:spacing w:after="39" w:line="259" w:lineRule="auto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Представитель МВД</w:t>
            </w:r>
          </w:p>
        </w:tc>
      </w:tr>
      <w:tr w:rsidR="00A34C9D" w:rsidRPr="00E20061" w:rsidTr="003C7349">
        <w:tc>
          <w:tcPr>
            <w:tcW w:w="829" w:type="dxa"/>
          </w:tcPr>
          <w:p w:rsidR="00A34C9D" w:rsidRPr="00E20061" w:rsidRDefault="00CD3D7D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829" w:type="dxa"/>
            <w:gridSpan w:val="2"/>
          </w:tcPr>
          <w:p w:rsidR="00920021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«Как террористы и экстремисты мо-</w:t>
            </w:r>
          </w:p>
          <w:p w:rsidR="00920021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гут использовать подростков и мо-</w:t>
            </w:r>
          </w:p>
          <w:p w:rsidR="00920021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лодежь</w:t>
            </w:r>
            <w:proofErr w:type="spellEnd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своих преступных целях»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CD3D7D" w:rsidRPr="00E20061" w:rsidRDefault="00CD3D7D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</w:t>
            </w:r>
          </w:p>
          <w:p w:rsidR="00CD3D7D" w:rsidRPr="00E20061" w:rsidRDefault="00CD3D7D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года</w:t>
            </w:r>
          </w:p>
          <w:p w:rsidR="00A34C9D" w:rsidRPr="00E20061" w:rsidRDefault="00A34C9D" w:rsidP="00E20061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A34C9D" w:rsidRPr="00E20061" w:rsidRDefault="00CD3D7D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Круглый стол</w:t>
            </w:r>
          </w:p>
        </w:tc>
        <w:tc>
          <w:tcPr>
            <w:tcW w:w="2977" w:type="dxa"/>
          </w:tcPr>
          <w:p w:rsidR="00CD3D7D" w:rsidRPr="00E20061" w:rsidRDefault="00CD3D7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Сотрудник </w:t>
            </w:r>
            <w:proofErr w:type="spellStart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Росгвардии</w:t>
            </w:r>
            <w:proofErr w:type="spellEnd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A34C9D" w:rsidRPr="00E20061" w:rsidRDefault="00CD3D7D" w:rsidP="00E20061">
            <w:pPr>
              <w:spacing w:after="39" w:line="259" w:lineRule="auto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сотрудник МВД</w:t>
            </w:r>
          </w:p>
        </w:tc>
      </w:tr>
      <w:tr w:rsidR="00A34C9D" w:rsidRPr="00E20061" w:rsidTr="003C7349">
        <w:tc>
          <w:tcPr>
            <w:tcW w:w="829" w:type="dxa"/>
          </w:tcPr>
          <w:p w:rsidR="00A34C9D" w:rsidRPr="00E20061" w:rsidRDefault="00CD3D7D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829" w:type="dxa"/>
            <w:gridSpan w:val="2"/>
          </w:tcPr>
          <w:p w:rsidR="00920021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Проведение объектовых тренировок</w:t>
            </w:r>
          </w:p>
          <w:p w:rsidR="00920021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действиям при возникновении</w:t>
            </w:r>
          </w:p>
          <w:p w:rsidR="00920021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чрезвычайных ситуаций</w:t>
            </w:r>
          </w:p>
          <w:p w:rsidR="00A34C9D" w:rsidRPr="00E20061" w:rsidRDefault="00A34C9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34C9D" w:rsidRPr="00E20061" w:rsidRDefault="00CD3D7D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 в четверть</w:t>
            </w:r>
          </w:p>
        </w:tc>
        <w:tc>
          <w:tcPr>
            <w:tcW w:w="1701" w:type="dxa"/>
          </w:tcPr>
          <w:p w:rsidR="00A34C9D" w:rsidRPr="00E20061" w:rsidRDefault="00CD3D7D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учения</w:t>
            </w:r>
          </w:p>
        </w:tc>
        <w:tc>
          <w:tcPr>
            <w:tcW w:w="2977" w:type="dxa"/>
          </w:tcPr>
          <w:p w:rsidR="00CD3D7D" w:rsidRPr="00E20061" w:rsidRDefault="00CD3D7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Сотрудник МЧС,</w:t>
            </w:r>
          </w:p>
          <w:p w:rsidR="00CD3D7D" w:rsidRPr="00E20061" w:rsidRDefault="00CD3D7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по антитеррористической безопасности</w:t>
            </w:r>
          </w:p>
          <w:p w:rsidR="00A34C9D" w:rsidRPr="00E20061" w:rsidRDefault="00A34C9D" w:rsidP="00E20061">
            <w:pPr>
              <w:spacing w:after="39" w:line="259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920021" w:rsidRPr="00E20061" w:rsidTr="003C7349">
        <w:tc>
          <w:tcPr>
            <w:tcW w:w="829" w:type="dxa"/>
          </w:tcPr>
          <w:p w:rsidR="00920021" w:rsidRPr="00E20061" w:rsidRDefault="00CD3D7D" w:rsidP="0025067D">
            <w:pPr>
              <w:spacing w:after="39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20061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829" w:type="dxa"/>
            <w:gridSpan w:val="2"/>
          </w:tcPr>
          <w:p w:rsidR="00920021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Контроль за соблюдением пропускного режима обучающимися, персоналом и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посетителями, а также въездом на территорию учреждения, </w:t>
            </w:r>
          </w:p>
        </w:tc>
        <w:tc>
          <w:tcPr>
            <w:tcW w:w="1559" w:type="dxa"/>
          </w:tcPr>
          <w:p w:rsidR="00920021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1раз в</w:t>
            </w:r>
          </w:p>
          <w:p w:rsidR="00920021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четверть</w:t>
            </w:r>
          </w:p>
          <w:p w:rsidR="00920021" w:rsidRPr="00E20061" w:rsidRDefault="00920021" w:rsidP="00E20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</w:t>
            </w:r>
          </w:p>
          <w:p w:rsidR="00920021" w:rsidRPr="00E20061" w:rsidRDefault="00920021" w:rsidP="00920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D3D7D" w:rsidRPr="00E20061" w:rsidRDefault="00CD3D7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проверка, в необходимых случаях, документов и пропусков </w:t>
            </w: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 лиц, проходящих на охраняемый объект</w:t>
            </w:r>
          </w:p>
          <w:p w:rsidR="00920021" w:rsidRPr="00E20061" w:rsidRDefault="00920021" w:rsidP="00920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920021" w:rsidRPr="00E20061" w:rsidRDefault="00CD3D7D" w:rsidP="00E20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Сотрудник МВД</w:t>
            </w:r>
          </w:p>
        </w:tc>
      </w:tr>
    </w:tbl>
    <w:p w:rsidR="00363C43" w:rsidRPr="00E20061" w:rsidRDefault="00363C43" w:rsidP="00E703FE">
      <w:pPr>
        <w:spacing w:after="558" w:line="266" w:lineRule="auto"/>
        <w:ind w:right="140"/>
        <w:jc w:val="center"/>
        <w:rPr>
          <w:rFonts w:ascii="Times New Roman" w:hAnsi="Times New Roman" w:cs="Times New Roman"/>
          <w:sz w:val="28"/>
        </w:rPr>
      </w:pPr>
    </w:p>
    <w:p w:rsidR="00363C43" w:rsidRPr="00E20061" w:rsidRDefault="003C7349" w:rsidP="00363C43">
      <w:pPr>
        <w:tabs>
          <w:tab w:val="center" w:pos="385"/>
          <w:tab w:val="center" w:pos="392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  <w:t>2</w:t>
      </w:r>
      <w:r w:rsidR="00363C43" w:rsidRPr="00E20061">
        <w:rPr>
          <w:rFonts w:ascii="Times New Roman" w:hAnsi="Times New Roman" w:cs="Times New Roman"/>
          <w:sz w:val="28"/>
        </w:rPr>
        <w:t>.</w:t>
      </w:r>
      <w:r w:rsidR="00363C43" w:rsidRPr="00E20061">
        <w:rPr>
          <w:rFonts w:ascii="Times New Roman" w:hAnsi="Times New Roman" w:cs="Times New Roman"/>
          <w:sz w:val="28"/>
        </w:rPr>
        <w:tab/>
        <w:t>Номера телефонов дежурных (оперативных) служб</w:t>
      </w:r>
    </w:p>
    <w:tbl>
      <w:tblPr>
        <w:tblStyle w:val="TableGrid"/>
        <w:tblW w:w="8928" w:type="dxa"/>
        <w:tblInd w:w="209" w:type="dxa"/>
        <w:tblCellMar>
          <w:top w:w="12" w:type="dxa"/>
          <w:left w:w="89" w:type="dxa"/>
          <w:right w:w="105" w:type="dxa"/>
        </w:tblCellMar>
        <w:tblLook w:val="04A0"/>
      </w:tblPr>
      <w:tblGrid>
        <w:gridCol w:w="487"/>
        <w:gridCol w:w="4797"/>
        <w:gridCol w:w="3644"/>
      </w:tblGrid>
      <w:tr w:rsidR="00363C43" w:rsidRPr="00E20061" w:rsidTr="008E7885">
        <w:trPr>
          <w:trHeight w:val="519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C43" w:rsidRPr="00E20061" w:rsidRDefault="00363C43" w:rsidP="008E788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C43" w:rsidRPr="00E20061" w:rsidRDefault="00363C43" w:rsidP="008E7885">
            <w:pPr>
              <w:ind w:left="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061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E2006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20061">
              <w:rPr>
                <w:rFonts w:ascii="Times New Roman" w:hAnsi="Times New Roman" w:cs="Times New Roman"/>
                <w:sz w:val="24"/>
              </w:rPr>
              <w:t>службы</w:t>
            </w:r>
            <w:proofErr w:type="spellEnd"/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C43" w:rsidRPr="00E20061" w:rsidRDefault="00363C43" w:rsidP="00CD3D7D">
            <w:pPr>
              <w:ind w:left="101"/>
              <w:rPr>
                <w:rFonts w:ascii="Times New Roman" w:hAnsi="Times New Roman" w:cs="Times New Roman"/>
                <w:lang w:val="ru-RU"/>
              </w:rPr>
            </w:pPr>
            <w:r w:rsidRPr="00E20061">
              <w:rPr>
                <w:rFonts w:ascii="Times New Roman" w:hAnsi="Times New Roman" w:cs="Times New Roman"/>
                <w:sz w:val="24"/>
                <w:lang w:val="ru-RU"/>
              </w:rPr>
              <w:t>Номер телефона для экстренной</w:t>
            </w:r>
            <w:r w:rsidR="00CD3D7D" w:rsidRPr="00E2006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20061">
              <w:rPr>
                <w:rFonts w:ascii="Times New Roman" w:hAnsi="Times New Roman" w:cs="Times New Roman"/>
                <w:sz w:val="24"/>
                <w:lang w:val="ru-RU"/>
              </w:rPr>
              <w:t>связи</w:t>
            </w:r>
          </w:p>
        </w:tc>
      </w:tr>
      <w:tr w:rsidR="00CA4BD0" w:rsidRPr="00E20061" w:rsidTr="008E7885">
        <w:trPr>
          <w:trHeight w:val="259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D0" w:rsidRPr="00E20061" w:rsidRDefault="00CA4BD0" w:rsidP="00CA4BD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D0" w:rsidRPr="00E20061" w:rsidRDefault="00CA4BD0" w:rsidP="00CA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200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Единый номе</w:t>
            </w:r>
            <w:r w:rsidR="00CF731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</w:t>
            </w:r>
            <w:r w:rsidRPr="00E200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вызова экстренных служб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D0" w:rsidRPr="00E20061" w:rsidRDefault="00CA4BD0" w:rsidP="00CA4BD0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200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112</w:t>
            </w:r>
          </w:p>
        </w:tc>
      </w:tr>
      <w:tr w:rsidR="00CA4BD0" w:rsidRPr="00E20061" w:rsidTr="008E7885">
        <w:trPr>
          <w:trHeight w:val="259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D0" w:rsidRPr="00E20061" w:rsidRDefault="00CA4BD0" w:rsidP="00CA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D0" w:rsidRPr="00E20061" w:rsidRDefault="00CA4BD0" w:rsidP="00CA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Единая дежурно-диспетчерская  служба Атяшевского муниципального района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D0" w:rsidRPr="00E20061" w:rsidRDefault="00CA4BD0" w:rsidP="00CA4BD0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8-83434-2-22-12</w:t>
            </w:r>
          </w:p>
        </w:tc>
      </w:tr>
      <w:tr w:rsidR="00CA4BD0" w:rsidRPr="00E20061" w:rsidTr="008E7885">
        <w:trPr>
          <w:trHeight w:val="259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D0" w:rsidRPr="00E20061" w:rsidRDefault="00CA4BD0" w:rsidP="00CA4BD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D0" w:rsidRPr="00E20061" w:rsidRDefault="00CA4BD0" w:rsidP="00CA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Дежурно-диспетчерская служба пожарной части №9 ГКУ РМ «УПС»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BD0" w:rsidRPr="00E20061" w:rsidRDefault="00CA4BD0" w:rsidP="00CA4BD0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101, 2-11-43</w:t>
            </w:r>
          </w:p>
        </w:tc>
      </w:tr>
      <w:tr w:rsidR="00566955" w:rsidRPr="00E20061" w:rsidTr="008E7885">
        <w:trPr>
          <w:trHeight w:val="259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955" w:rsidRPr="00E20061" w:rsidRDefault="00566955" w:rsidP="0056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955" w:rsidRPr="00E20061" w:rsidRDefault="00566955" w:rsidP="0056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Дежурная часть отдела  полиции №5 </w:t>
            </w:r>
            <w:proofErr w:type="gramStart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( </w:t>
            </w:r>
            <w:proofErr w:type="gramEnd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 обслуживанию Атяшевского района) межмуниципального отдела МВД РФ «</w:t>
            </w:r>
            <w:proofErr w:type="spellStart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Ардатовский</w:t>
            </w:r>
            <w:proofErr w:type="spellEnd"/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»</w:t>
            </w:r>
            <w:r w:rsidRPr="00E2006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955" w:rsidRPr="00E20061" w:rsidRDefault="00566955" w:rsidP="0056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102, 2-13-64</w:t>
            </w:r>
          </w:p>
        </w:tc>
      </w:tr>
      <w:tr w:rsidR="00566955" w:rsidRPr="00E20061" w:rsidTr="008E7885">
        <w:trPr>
          <w:trHeight w:val="259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955" w:rsidRPr="00E20061" w:rsidRDefault="00566955" w:rsidP="0056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955" w:rsidRPr="00E20061" w:rsidRDefault="00566955" w:rsidP="0056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Скорая медицинская помощь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955" w:rsidRPr="00E20061" w:rsidRDefault="0087440C" w:rsidP="0087440C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103. 2-14-39</w:t>
            </w:r>
          </w:p>
        </w:tc>
      </w:tr>
      <w:tr w:rsidR="00566955" w:rsidRPr="00E20061" w:rsidTr="008E7885">
        <w:trPr>
          <w:trHeight w:val="259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955" w:rsidRPr="00E20061" w:rsidRDefault="00566955" w:rsidP="0056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955" w:rsidRPr="00E20061" w:rsidRDefault="00566955" w:rsidP="0056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Газовая аварийно-диспетчерская служба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955" w:rsidRPr="00E20061" w:rsidRDefault="00566955" w:rsidP="00566955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2006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104,  2-16-94</w:t>
            </w:r>
          </w:p>
        </w:tc>
      </w:tr>
      <w:tr w:rsidR="00566955" w:rsidRPr="00E20061" w:rsidTr="008E7885">
        <w:trPr>
          <w:trHeight w:val="259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955" w:rsidRPr="00E20061" w:rsidRDefault="00566955" w:rsidP="00566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955" w:rsidRPr="00E20061" w:rsidRDefault="00566955" w:rsidP="0056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955" w:rsidRPr="00E20061" w:rsidRDefault="00566955" w:rsidP="0056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63C43" w:rsidRDefault="00363C43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3C7349" w:rsidRDefault="003C7349" w:rsidP="00CD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sectPr w:rsidR="003C7349" w:rsidSect="00BB03E0">
      <w:pgSz w:w="11906" w:h="16838"/>
      <w:pgMar w:top="284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A46"/>
    <w:multiLevelType w:val="hybridMultilevel"/>
    <w:tmpl w:val="6D1EB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DB7AED"/>
    <w:multiLevelType w:val="hybridMultilevel"/>
    <w:tmpl w:val="52BEB44A"/>
    <w:lvl w:ilvl="0" w:tplc="F68262AA">
      <w:start w:val="1"/>
      <w:numFmt w:val="decimal"/>
      <w:lvlText w:val="%1.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CB6A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E27C4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0F22C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14468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D8CC5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F42BF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644584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68FB2E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3D4"/>
    <w:rsid w:val="0007090F"/>
    <w:rsid w:val="000C47F4"/>
    <w:rsid w:val="000E42D5"/>
    <w:rsid w:val="000F1601"/>
    <w:rsid w:val="00134A40"/>
    <w:rsid w:val="001E7F85"/>
    <w:rsid w:val="002500C0"/>
    <w:rsid w:val="0025067D"/>
    <w:rsid w:val="00330F34"/>
    <w:rsid w:val="00340C04"/>
    <w:rsid w:val="003477EE"/>
    <w:rsid w:val="00363C43"/>
    <w:rsid w:val="003820AC"/>
    <w:rsid w:val="003A4E80"/>
    <w:rsid w:val="003C7349"/>
    <w:rsid w:val="004223D4"/>
    <w:rsid w:val="0042525F"/>
    <w:rsid w:val="00427CA3"/>
    <w:rsid w:val="00566955"/>
    <w:rsid w:val="00687C0A"/>
    <w:rsid w:val="006C0D84"/>
    <w:rsid w:val="00712B74"/>
    <w:rsid w:val="00715D65"/>
    <w:rsid w:val="007324D6"/>
    <w:rsid w:val="008650EC"/>
    <w:rsid w:val="0087440C"/>
    <w:rsid w:val="0089387E"/>
    <w:rsid w:val="00920021"/>
    <w:rsid w:val="00A241A4"/>
    <w:rsid w:val="00A34C9D"/>
    <w:rsid w:val="00A95C0D"/>
    <w:rsid w:val="00AC3E45"/>
    <w:rsid w:val="00B62FE6"/>
    <w:rsid w:val="00BB03E0"/>
    <w:rsid w:val="00BE6224"/>
    <w:rsid w:val="00C94D6A"/>
    <w:rsid w:val="00CA4BD0"/>
    <w:rsid w:val="00CD3D7D"/>
    <w:rsid w:val="00CE5E58"/>
    <w:rsid w:val="00CF7312"/>
    <w:rsid w:val="00D53D30"/>
    <w:rsid w:val="00DB3244"/>
    <w:rsid w:val="00E01B17"/>
    <w:rsid w:val="00E20061"/>
    <w:rsid w:val="00E635DF"/>
    <w:rsid w:val="00E703FE"/>
    <w:rsid w:val="00EA4F9C"/>
    <w:rsid w:val="00F312F6"/>
    <w:rsid w:val="00F60ED6"/>
    <w:rsid w:val="00FA1309"/>
    <w:rsid w:val="00FB2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12F6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40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3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B62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rsid w:val="00B62FE6"/>
    <w:pPr>
      <w:spacing w:after="0" w:line="240" w:lineRule="auto"/>
      <w:jc w:val="both"/>
    </w:pPr>
    <w:rPr>
      <w:rFonts w:ascii="Times New Roman CYR" w:eastAsia="Tahoma" w:hAnsi="Times New Roman CYR" w:cs="Noto Sans Devanagari"/>
      <w:kern w:val="2"/>
      <w:sz w:val="24"/>
      <w:szCs w:val="24"/>
      <w:lang w:eastAsia="zh-CN" w:bidi="hi-IN"/>
    </w:rPr>
  </w:style>
  <w:style w:type="character" w:customStyle="1" w:styleId="a6">
    <w:name w:val="Цветовое выделение для Текст"/>
    <w:rsid w:val="00B62FE6"/>
    <w:rPr>
      <w:rFonts w:ascii="Times New Roman CYR" w:hAnsi="Times New Roman CYR" w:cs="Times New Roman CYR" w:hint="default"/>
      <w:sz w:val="24"/>
    </w:rPr>
  </w:style>
  <w:style w:type="paragraph" w:styleId="a7">
    <w:name w:val="List Paragraph"/>
    <w:basedOn w:val="a"/>
    <w:uiPriority w:val="34"/>
    <w:qFormat/>
    <w:rsid w:val="008650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719D-CDC8-42AB-B3C1-51C69439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2021-03-10T05:48:00Z</cp:lastPrinted>
  <dcterms:created xsi:type="dcterms:W3CDTF">2021-03-09T08:31:00Z</dcterms:created>
  <dcterms:modified xsi:type="dcterms:W3CDTF">2021-06-29T07:32:00Z</dcterms:modified>
</cp:coreProperties>
</file>